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0DFF9EB" w:rsidR="00957D33" w:rsidRPr="00244697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 xml:space="preserve">PORTARIA Nº </w:t>
      </w:r>
      <w:r w:rsidR="00043DB1" w:rsidRPr="00244697">
        <w:rPr>
          <w:rFonts w:cs="Courier New"/>
          <w:b/>
          <w:sz w:val="21"/>
          <w:szCs w:val="21"/>
        </w:rPr>
        <w:t>0</w:t>
      </w:r>
      <w:r w:rsidR="007B56DD" w:rsidRPr="00244697">
        <w:rPr>
          <w:rFonts w:cs="Courier New"/>
          <w:b/>
          <w:sz w:val="21"/>
          <w:szCs w:val="21"/>
        </w:rPr>
        <w:t>269</w:t>
      </w:r>
      <w:r w:rsidR="00D158CA" w:rsidRPr="00244697">
        <w:rPr>
          <w:rFonts w:cs="Courier New"/>
          <w:b/>
          <w:sz w:val="21"/>
          <w:szCs w:val="21"/>
        </w:rPr>
        <w:t>/202</w:t>
      </w:r>
      <w:r w:rsidR="003C335C" w:rsidRPr="00244697">
        <w:rPr>
          <w:rFonts w:cs="Courier New"/>
          <w:b/>
          <w:sz w:val="21"/>
          <w:szCs w:val="21"/>
        </w:rPr>
        <w:t>5</w:t>
      </w:r>
      <w:r w:rsidR="00957D33" w:rsidRPr="00244697">
        <w:rPr>
          <w:rFonts w:cs="Courier New"/>
          <w:b/>
          <w:sz w:val="21"/>
          <w:szCs w:val="21"/>
        </w:rPr>
        <w:t xml:space="preserve"> </w:t>
      </w:r>
      <w:r w:rsidR="000806DE" w:rsidRPr="00244697">
        <w:rPr>
          <w:rFonts w:cs="Courier New"/>
          <w:b/>
          <w:sz w:val="21"/>
          <w:szCs w:val="21"/>
        </w:rPr>
        <w:t xml:space="preserve">- DE </w:t>
      </w:r>
      <w:r w:rsidR="003C335C" w:rsidRPr="00244697">
        <w:rPr>
          <w:rFonts w:cs="Courier New"/>
          <w:b/>
          <w:sz w:val="21"/>
          <w:szCs w:val="21"/>
        </w:rPr>
        <w:t>12</w:t>
      </w:r>
      <w:r w:rsidR="0039063C" w:rsidRPr="00244697">
        <w:rPr>
          <w:rFonts w:cs="Courier New"/>
          <w:b/>
          <w:sz w:val="21"/>
          <w:szCs w:val="21"/>
        </w:rPr>
        <w:t xml:space="preserve"> DE </w:t>
      </w:r>
      <w:r w:rsidR="003C335C" w:rsidRPr="00244697">
        <w:rPr>
          <w:rFonts w:cs="Courier New"/>
          <w:b/>
          <w:sz w:val="21"/>
          <w:szCs w:val="21"/>
        </w:rPr>
        <w:t>MARÇO</w:t>
      </w:r>
      <w:r w:rsidR="00ED0E8B" w:rsidRPr="00244697">
        <w:rPr>
          <w:rFonts w:cs="Courier New"/>
          <w:b/>
          <w:sz w:val="21"/>
          <w:szCs w:val="21"/>
        </w:rPr>
        <w:t xml:space="preserve"> DE 202</w:t>
      </w:r>
      <w:r w:rsidR="003C335C" w:rsidRPr="00244697">
        <w:rPr>
          <w:rFonts w:cs="Courier New"/>
          <w:b/>
          <w:sz w:val="21"/>
          <w:szCs w:val="21"/>
        </w:rPr>
        <w:t>5</w:t>
      </w:r>
      <w:r w:rsidR="00BD7F31" w:rsidRPr="00244697">
        <w:rPr>
          <w:rFonts w:cs="Courier New"/>
          <w:b/>
          <w:sz w:val="21"/>
          <w:szCs w:val="21"/>
        </w:rPr>
        <w:t>.</w:t>
      </w:r>
    </w:p>
    <w:p w14:paraId="6C2FEBF4" w14:textId="77777777" w:rsidR="00E10428" w:rsidRPr="00244697" w:rsidRDefault="00E10428" w:rsidP="008846CA">
      <w:pPr>
        <w:pStyle w:val="TextosemFormatao"/>
        <w:spacing w:line="216" w:lineRule="auto"/>
        <w:rPr>
          <w:rFonts w:cs="Courier New"/>
          <w:b/>
          <w:sz w:val="21"/>
          <w:szCs w:val="21"/>
        </w:rPr>
      </w:pPr>
    </w:p>
    <w:p w14:paraId="12F6C118" w14:textId="33397A07" w:rsidR="00461A5E" w:rsidRPr="00244697" w:rsidRDefault="00461A5E" w:rsidP="00461A5E">
      <w:pPr>
        <w:pStyle w:val="TextosemFormatao"/>
        <w:ind w:left="3969"/>
        <w:jc w:val="both"/>
        <w:rPr>
          <w:rFonts w:cs="Courier New"/>
          <w:b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 xml:space="preserve">FIXA HORÁRIO E LOCAL DE TRABALHO PARA </w:t>
      </w:r>
      <w:r w:rsidR="008F19CD" w:rsidRPr="00244697">
        <w:rPr>
          <w:rFonts w:cs="Courier New"/>
          <w:b/>
          <w:sz w:val="21"/>
          <w:szCs w:val="21"/>
        </w:rPr>
        <w:t>O</w:t>
      </w:r>
      <w:r w:rsidRPr="00244697">
        <w:rPr>
          <w:rFonts w:cs="Courier New"/>
          <w:b/>
          <w:sz w:val="21"/>
          <w:szCs w:val="21"/>
        </w:rPr>
        <w:t xml:space="preserve"> SERVIDOR P</w:t>
      </w:r>
      <w:r w:rsidR="005C3E9D" w:rsidRPr="00244697">
        <w:rPr>
          <w:rFonts w:cs="Courier New"/>
          <w:b/>
          <w:sz w:val="21"/>
          <w:szCs w:val="21"/>
        </w:rPr>
        <w:t>Ú</w:t>
      </w:r>
      <w:r w:rsidRPr="00244697">
        <w:rPr>
          <w:rFonts w:cs="Courier New"/>
          <w:b/>
          <w:sz w:val="21"/>
          <w:szCs w:val="21"/>
        </w:rPr>
        <w:t>BLIC</w:t>
      </w:r>
      <w:r w:rsidR="008F19CD" w:rsidRPr="00244697">
        <w:rPr>
          <w:rFonts w:cs="Courier New"/>
          <w:b/>
          <w:sz w:val="21"/>
          <w:szCs w:val="21"/>
        </w:rPr>
        <w:t>O</w:t>
      </w:r>
      <w:r w:rsidRPr="00244697">
        <w:rPr>
          <w:rFonts w:cs="Courier New"/>
          <w:b/>
          <w:sz w:val="21"/>
          <w:szCs w:val="21"/>
        </w:rPr>
        <w:t xml:space="preserve"> MUNICIPAL </w:t>
      </w:r>
      <w:r w:rsidR="008F19CD" w:rsidRPr="00244697">
        <w:rPr>
          <w:b/>
          <w:sz w:val="21"/>
          <w:szCs w:val="21"/>
        </w:rPr>
        <w:t>GILMAR PAIS</w:t>
      </w:r>
      <w:r w:rsidR="004A77E8" w:rsidRPr="00244697">
        <w:rPr>
          <w:rFonts w:cs="Courier New"/>
          <w:b/>
          <w:sz w:val="21"/>
          <w:szCs w:val="21"/>
        </w:rPr>
        <w:t xml:space="preserve"> </w:t>
      </w:r>
      <w:r w:rsidRPr="00244697">
        <w:rPr>
          <w:rFonts w:cs="Courier New"/>
          <w:b/>
          <w:sz w:val="21"/>
          <w:szCs w:val="21"/>
        </w:rPr>
        <w:t xml:space="preserve">E DÁ OUTRAS PROVIDÊNCIAS. </w:t>
      </w:r>
    </w:p>
    <w:p w14:paraId="6A4337AE" w14:textId="77777777" w:rsidR="00461A5E" w:rsidRPr="00244697" w:rsidRDefault="00461A5E" w:rsidP="00461A5E">
      <w:pPr>
        <w:pStyle w:val="TextosemFormatao"/>
        <w:jc w:val="both"/>
        <w:rPr>
          <w:rFonts w:cs="Courier New"/>
          <w:sz w:val="21"/>
          <w:szCs w:val="21"/>
        </w:rPr>
      </w:pPr>
    </w:p>
    <w:p w14:paraId="0E8363B1" w14:textId="77777777" w:rsidR="00144B6E" w:rsidRPr="00244697" w:rsidRDefault="00144B6E" w:rsidP="00144B6E">
      <w:pPr>
        <w:pStyle w:val="TextosemFormatao"/>
        <w:ind w:firstLine="708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1AB38140" w14:textId="77777777" w:rsidR="001A1167" w:rsidRPr="00244697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1"/>
          <w:szCs w:val="21"/>
        </w:rPr>
      </w:pPr>
    </w:p>
    <w:p w14:paraId="737243BF" w14:textId="77777777" w:rsidR="001A1167" w:rsidRPr="00244697" w:rsidRDefault="001A1167" w:rsidP="001A1167">
      <w:pPr>
        <w:ind w:firstLine="708"/>
        <w:jc w:val="both"/>
        <w:rPr>
          <w:rFonts w:ascii="Courier New" w:hAnsi="Courier New" w:cs="Courier New"/>
          <w:sz w:val="21"/>
          <w:szCs w:val="21"/>
        </w:rPr>
      </w:pPr>
      <w:r w:rsidRPr="00244697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244697">
        <w:rPr>
          <w:rFonts w:ascii="Courier New" w:hAnsi="Courier New" w:cs="Courier New"/>
          <w:sz w:val="21"/>
          <w:szCs w:val="21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244697" w:rsidRDefault="001A1167" w:rsidP="001A1167">
      <w:pPr>
        <w:ind w:firstLine="709"/>
        <w:jc w:val="both"/>
        <w:rPr>
          <w:rFonts w:ascii="Courier New" w:hAnsi="Courier New" w:cs="Courier New"/>
          <w:sz w:val="21"/>
          <w:szCs w:val="21"/>
        </w:rPr>
      </w:pPr>
    </w:p>
    <w:p w14:paraId="226EC306" w14:textId="6AA95892" w:rsidR="001A1167" w:rsidRPr="00244697" w:rsidRDefault="001A1167" w:rsidP="001A1167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244697">
        <w:rPr>
          <w:rFonts w:ascii="Courier New" w:hAnsi="Courier New" w:cs="Courier New"/>
          <w:b/>
          <w:bCs/>
          <w:sz w:val="21"/>
          <w:szCs w:val="21"/>
        </w:rPr>
        <w:t>Considerando</w:t>
      </w:r>
      <w:r w:rsidRPr="00244697">
        <w:rPr>
          <w:rFonts w:ascii="Courier New" w:hAnsi="Courier New" w:cs="Courier New"/>
          <w:sz w:val="21"/>
          <w:szCs w:val="21"/>
        </w:rPr>
        <w:t xml:space="preserve"> o inciso VI do Art. 67 da Lei Orgânica Municipal, que dispõe sobre a competência dos Secretários Municipais para </w:t>
      </w:r>
      <w:r w:rsidRPr="00244697">
        <w:rPr>
          <w:rFonts w:ascii="Courier New" w:hAnsi="Courier New" w:cs="Courier New"/>
          <w:bCs/>
          <w:sz w:val="21"/>
          <w:szCs w:val="21"/>
        </w:rPr>
        <w:t>expedir Decretos e Portarias dentro de sua respectiva secretaria, quando houver delegação pelo Prefeito Municipal;</w:t>
      </w:r>
    </w:p>
    <w:p w14:paraId="0E3C7E12" w14:textId="77777777" w:rsidR="001A1167" w:rsidRPr="00244697" w:rsidRDefault="001A1167" w:rsidP="001A1167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30E4638C" w14:textId="77777777" w:rsidR="00E853F4" w:rsidRPr="00244697" w:rsidRDefault="00E853F4" w:rsidP="00E853F4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244697">
        <w:rPr>
          <w:rFonts w:ascii="Courier New" w:hAnsi="Courier New" w:cs="Courier New"/>
          <w:b/>
          <w:sz w:val="21"/>
          <w:szCs w:val="21"/>
        </w:rPr>
        <w:t>Considerando</w:t>
      </w:r>
      <w:r w:rsidRPr="00244697">
        <w:rPr>
          <w:rFonts w:ascii="Courier New" w:hAnsi="Courier New" w:cs="Courier New"/>
          <w:bCs/>
          <w:sz w:val="21"/>
          <w:szCs w:val="21"/>
        </w:rPr>
        <w:t xml:space="preserve"> o Decreto Nº. 283/2024, de 09 de maio de 2024;</w:t>
      </w:r>
    </w:p>
    <w:p w14:paraId="44CBB405" w14:textId="77777777" w:rsidR="00E853F4" w:rsidRPr="00244697" w:rsidRDefault="00E853F4" w:rsidP="00E853F4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</w:p>
    <w:p w14:paraId="55C60C91" w14:textId="77777777" w:rsidR="00E853F4" w:rsidRPr="00244697" w:rsidRDefault="00E853F4" w:rsidP="00E853F4">
      <w:pPr>
        <w:ind w:firstLine="709"/>
        <w:jc w:val="both"/>
        <w:rPr>
          <w:rFonts w:ascii="Courier New" w:hAnsi="Courier New" w:cs="Courier New"/>
          <w:bCs/>
          <w:sz w:val="21"/>
          <w:szCs w:val="21"/>
        </w:rPr>
      </w:pPr>
      <w:r w:rsidRPr="00244697">
        <w:rPr>
          <w:rFonts w:ascii="Courier New" w:hAnsi="Courier New" w:cs="Courier New"/>
          <w:b/>
          <w:sz w:val="21"/>
          <w:szCs w:val="21"/>
        </w:rPr>
        <w:t>Considerando</w:t>
      </w:r>
      <w:r w:rsidRPr="00244697">
        <w:rPr>
          <w:rFonts w:ascii="Courier New" w:hAnsi="Courier New" w:cs="Courier New"/>
          <w:bCs/>
          <w:sz w:val="21"/>
          <w:szCs w:val="21"/>
        </w:rPr>
        <w:t xml:space="preserve"> o Decreto Nº. 020/2025, de 13 de janeiro de 2025;</w:t>
      </w:r>
    </w:p>
    <w:p w14:paraId="14C24F5C" w14:textId="77777777" w:rsidR="001A1167" w:rsidRPr="00244697" w:rsidRDefault="001A1167" w:rsidP="001A1167">
      <w:pPr>
        <w:pStyle w:val="TextosemFormatao"/>
        <w:jc w:val="both"/>
        <w:rPr>
          <w:rFonts w:cs="Courier New"/>
          <w:sz w:val="21"/>
          <w:szCs w:val="21"/>
        </w:rPr>
      </w:pPr>
    </w:p>
    <w:p w14:paraId="7D6B415A" w14:textId="76978871" w:rsidR="001A1167" w:rsidRPr="00244697" w:rsidRDefault="001A1167" w:rsidP="001A1167">
      <w:pPr>
        <w:pStyle w:val="TextosemFormatao"/>
        <w:spacing w:line="216" w:lineRule="auto"/>
        <w:ind w:firstLine="708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b/>
          <w:bCs/>
          <w:sz w:val="21"/>
          <w:szCs w:val="21"/>
        </w:rPr>
        <w:t>Considerando</w:t>
      </w:r>
      <w:r w:rsidRPr="00244697">
        <w:rPr>
          <w:rFonts w:cs="Courier New"/>
          <w:sz w:val="21"/>
          <w:szCs w:val="21"/>
        </w:rPr>
        <w:t xml:space="preserve"> a solicitação Interna da Secretária Municipal de Educação, Cultura e Esportes.</w:t>
      </w:r>
    </w:p>
    <w:p w14:paraId="1DE37752" w14:textId="77777777" w:rsidR="008B53DD" w:rsidRPr="00244697" w:rsidRDefault="008B53DD" w:rsidP="00461A5E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</w:p>
    <w:p w14:paraId="4282505A" w14:textId="66E1C23A" w:rsidR="00461A5E" w:rsidRPr="00244697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>R E S O L V E:</w:t>
      </w:r>
    </w:p>
    <w:p w14:paraId="3F9C444C" w14:textId="77777777" w:rsidR="001A1167" w:rsidRPr="00244697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1"/>
          <w:szCs w:val="21"/>
        </w:rPr>
      </w:pPr>
    </w:p>
    <w:p w14:paraId="237BCFB5" w14:textId="48A666B9" w:rsidR="00461A5E" w:rsidRPr="00244697" w:rsidRDefault="00461A5E" w:rsidP="007019C7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>Art. 1º</w:t>
      </w:r>
      <w:r w:rsidRPr="00244697">
        <w:rPr>
          <w:rFonts w:cs="Courier New"/>
          <w:sz w:val="21"/>
          <w:szCs w:val="21"/>
        </w:rPr>
        <w:t xml:space="preserve"> ESTABELECER, horário e local de </w:t>
      </w:r>
      <w:proofErr w:type="spellStart"/>
      <w:r w:rsidRPr="00244697">
        <w:rPr>
          <w:rFonts w:cs="Courier New"/>
          <w:sz w:val="21"/>
          <w:szCs w:val="21"/>
        </w:rPr>
        <w:t>trabalho,</w:t>
      </w:r>
      <w:r w:rsidR="008F19CD" w:rsidRPr="00244697">
        <w:rPr>
          <w:sz w:val="21"/>
          <w:szCs w:val="21"/>
        </w:rPr>
        <w:t>ao</w:t>
      </w:r>
      <w:proofErr w:type="spellEnd"/>
      <w:r w:rsidR="008F19CD" w:rsidRPr="00244697">
        <w:rPr>
          <w:sz w:val="21"/>
          <w:szCs w:val="21"/>
        </w:rPr>
        <w:t xml:space="preserve"> Servidor Público Municipal</w:t>
      </w:r>
      <w:r w:rsidRPr="00244697">
        <w:rPr>
          <w:b/>
          <w:sz w:val="21"/>
          <w:szCs w:val="21"/>
        </w:rPr>
        <w:t xml:space="preserve"> </w:t>
      </w:r>
      <w:r w:rsidR="008F19CD" w:rsidRPr="00244697">
        <w:rPr>
          <w:b/>
          <w:sz w:val="21"/>
          <w:szCs w:val="21"/>
        </w:rPr>
        <w:t>Gilmar Pais</w:t>
      </w:r>
      <w:r w:rsidR="008F19CD" w:rsidRPr="00244697">
        <w:rPr>
          <w:bCs/>
          <w:sz w:val="21"/>
          <w:szCs w:val="21"/>
        </w:rPr>
        <w:t xml:space="preserve"> (matrícula 20086), ocupante do cargo de Educador de Atividades Culturais</w:t>
      </w:r>
      <w:r w:rsidR="007631E1" w:rsidRPr="00244697">
        <w:rPr>
          <w:bCs/>
          <w:sz w:val="21"/>
          <w:szCs w:val="21"/>
        </w:rPr>
        <w:t>,</w:t>
      </w:r>
      <w:r w:rsidRPr="00244697">
        <w:rPr>
          <w:bCs/>
          <w:sz w:val="21"/>
          <w:szCs w:val="21"/>
        </w:rPr>
        <w:t xml:space="preserve"> </w:t>
      </w:r>
      <w:r w:rsidRPr="00244697">
        <w:rPr>
          <w:rFonts w:cs="Courier New"/>
          <w:sz w:val="21"/>
          <w:szCs w:val="21"/>
        </w:rPr>
        <w:t xml:space="preserve">conforme descrito abaixo; </w:t>
      </w:r>
    </w:p>
    <w:p w14:paraId="481B1005" w14:textId="492375E9" w:rsidR="00C946D2" w:rsidRPr="00244697" w:rsidRDefault="00C946D2" w:rsidP="00C946D2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  <w:sz w:val="21"/>
          <w:szCs w:val="21"/>
        </w:rPr>
      </w:pPr>
      <w:r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 xml:space="preserve">Local: </w:t>
      </w:r>
      <w:r w:rsidR="008F19CD" w:rsidRPr="00244697">
        <w:rPr>
          <w:rFonts w:ascii="Courier New" w:hAnsi="Courier New" w:cs="Courier New"/>
          <w:b/>
          <w:color w:val="000000" w:themeColor="text1"/>
          <w:sz w:val="21"/>
          <w:szCs w:val="21"/>
        </w:rPr>
        <w:t>Casa da Arte</w:t>
      </w:r>
      <w:r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 xml:space="preserve">, situada na </w:t>
      </w:r>
      <w:r w:rsidR="008F19CD"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 xml:space="preserve">Avenida Primo Alberto </w:t>
      </w:r>
      <w:proofErr w:type="spellStart"/>
      <w:r w:rsidR="008F19CD"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>Bodanese</w:t>
      </w:r>
      <w:proofErr w:type="spellEnd"/>
      <w:r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 xml:space="preserve">, </w:t>
      </w:r>
      <w:r w:rsidR="008F19CD"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>Centro</w:t>
      </w:r>
      <w:r w:rsidRPr="00244697">
        <w:rPr>
          <w:rFonts w:ascii="Courier New" w:hAnsi="Courier New" w:cs="Courier New"/>
          <w:bCs/>
          <w:color w:val="000000" w:themeColor="text1"/>
          <w:sz w:val="21"/>
          <w:szCs w:val="21"/>
        </w:rPr>
        <w:t>, Quilombo/SC:</w:t>
      </w:r>
    </w:p>
    <w:p w14:paraId="39EE51BB" w14:textId="7D857B72" w:rsidR="00AD0C56" w:rsidRPr="00244697" w:rsidRDefault="00461A5E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Segunda-feira 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e</w:t>
      </w:r>
      <w:r w:rsidR="007A0E61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quarta</w:t>
      </w:r>
      <w:r w:rsidR="007A0E61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-feira, das 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07</w:t>
      </w:r>
      <w:r w:rsidR="00D1466A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</w:t>
      </w:r>
      <w:r w:rsidR="00144B6E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7A0E61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min às </w:t>
      </w:r>
      <w:r w:rsidR="00367B98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</w:t>
      </w:r>
      <w:r w:rsidR="00617A67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</w:t>
      </w:r>
      <w:r w:rsidR="00144B6E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7A0E61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</w:t>
      </w:r>
      <w:r w:rsidR="00041FF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 e das </w:t>
      </w:r>
      <w:r w:rsidR="00384B63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3</w:t>
      </w:r>
      <w:r w:rsidR="00041FF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384B63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144B6E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041FF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 xml:space="preserve">min às </w:t>
      </w:r>
      <w:r w:rsidR="007F404B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1</w:t>
      </w:r>
      <w:r w:rsidR="008F19C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7</w:t>
      </w:r>
      <w:r w:rsidR="00041FF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h</w:t>
      </w:r>
      <w:r w:rsidR="00384B63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144B6E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0</w:t>
      </w:r>
      <w:r w:rsidR="00041FFD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min.</w:t>
      </w:r>
    </w:p>
    <w:p w14:paraId="4ED570D8" w14:textId="3939E5C7" w:rsidR="008F19CD" w:rsidRPr="00244697" w:rsidRDefault="008F19CD" w:rsidP="008F19CD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Terça-feira e quinta-feira, das 07h30min às 11h30min e das 13h00min às 17h00min e das 18h00min às 20h00min.</w:t>
      </w:r>
    </w:p>
    <w:p w14:paraId="2FE7B217" w14:textId="746BCE07" w:rsidR="008F19CD" w:rsidRPr="00244697" w:rsidRDefault="008F19CD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1"/>
          <w:szCs w:val="21"/>
        </w:rPr>
      </w:pPr>
      <w:r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Sexta-feira</w:t>
      </w:r>
      <w:r w:rsidR="00244697" w:rsidRPr="00244697">
        <w:rPr>
          <w:rFonts w:ascii="Courier New" w:hAnsi="Courier New" w:cs="Courier New"/>
          <w:b/>
          <w:bCs/>
          <w:color w:val="000000" w:themeColor="text1"/>
          <w:sz w:val="21"/>
          <w:szCs w:val="21"/>
        </w:rPr>
        <w:t>, das 07h30 às 11h30min.</w:t>
      </w:r>
    </w:p>
    <w:p w14:paraId="41F17B54" w14:textId="1B85478B" w:rsidR="00461A5E" w:rsidRPr="00244697" w:rsidRDefault="00461A5E" w:rsidP="001A1167">
      <w:pPr>
        <w:pStyle w:val="TextosemFormatao"/>
        <w:spacing w:line="221" w:lineRule="auto"/>
        <w:ind w:firstLine="709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>Art. 2º</w:t>
      </w:r>
      <w:r w:rsidRPr="00244697">
        <w:rPr>
          <w:rFonts w:cs="Courier New"/>
          <w:sz w:val="21"/>
          <w:szCs w:val="21"/>
        </w:rPr>
        <w:t xml:space="preserve"> Esta Portaria entra em vigor na data de sua publicação. </w:t>
      </w:r>
    </w:p>
    <w:p w14:paraId="68152951" w14:textId="77777777" w:rsidR="00461A5E" w:rsidRPr="00244697" w:rsidRDefault="00461A5E" w:rsidP="00461A5E">
      <w:pPr>
        <w:pStyle w:val="TextosemFormatao"/>
        <w:spacing w:line="221" w:lineRule="auto"/>
        <w:jc w:val="both"/>
        <w:rPr>
          <w:rFonts w:cs="Courier New"/>
          <w:sz w:val="21"/>
          <w:szCs w:val="21"/>
        </w:rPr>
      </w:pPr>
    </w:p>
    <w:p w14:paraId="0EDF0689" w14:textId="1B27C0FB" w:rsidR="00461A5E" w:rsidRPr="00244697" w:rsidRDefault="00461A5E" w:rsidP="000A1A92">
      <w:pPr>
        <w:pStyle w:val="TextosemFormatao"/>
        <w:spacing w:line="216" w:lineRule="auto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ab/>
      </w:r>
      <w:r w:rsidRPr="00244697">
        <w:rPr>
          <w:rFonts w:cs="Courier New"/>
          <w:b/>
          <w:sz w:val="21"/>
          <w:szCs w:val="21"/>
        </w:rPr>
        <w:t>Art. 3º</w:t>
      </w:r>
      <w:r w:rsidRPr="00244697">
        <w:rPr>
          <w:rFonts w:cs="Courier New"/>
          <w:sz w:val="21"/>
          <w:szCs w:val="21"/>
        </w:rPr>
        <w:t xml:space="preserve"> Revogam-se as disposições em contrário</w:t>
      </w:r>
      <w:r w:rsidR="00CA41E9">
        <w:rPr>
          <w:rFonts w:cs="Courier New"/>
          <w:sz w:val="21"/>
          <w:szCs w:val="21"/>
        </w:rPr>
        <w:t xml:space="preserve"> em especial a Portaria nº0268/2025</w:t>
      </w:r>
      <w:r w:rsidRPr="00244697">
        <w:rPr>
          <w:rFonts w:cs="Courier New"/>
          <w:sz w:val="21"/>
          <w:szCs w:val="21"/>
        </w:rPr>
        <w:t>.</w:t>
      </w:r>
    </w:p>
    <w:p w14:paraId="05EA9145" w14:textId="7F5FC525" w:rsidR="00BD0F3A" w:rsidRPr="00244697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 xml:space="preserve">               </w:t>
      </w:r>
    </w:p>
    <w:p w14:paraId="4DF4AC01" w14:textId="5D02474D" w:rsidR="004F5FB4" w:rsidRPr="00244697" w:rsidRDefault="00BD0F3A" w:rsidP="00E31E82">
      <w:pPr>
        <w:pStyle w:val="TextosemFormatao"/>
        <w:jc w:val="right"/>
        <w:outlineLvl w:val="0"/>
        <w:rPr>
          <w:sz w:val="21"/>
          <w:szCs w:val="21"/>
        </w:rPr>
      </w:pPr>
      <w:r w:rsidRPr="00244697">
        <w:rPr>
          <w:rFonts w:cs="Courier New"/>
          <w:sz w:val="21"/>
          <w:szCs w:val="21"/>
        </w:rPr>
        <w:t xml:space="preserve">         </w:t>
      </w:r>
      <w:r w:rsidR="004F5FB4" w:rsidRPr="00244697">
        <w:rPr>
          <w:rFonts w:cs="Courier New"/>
          <w:sz w:val="21"/>
          <w:szCs w:val="21"/>
        </w:rPr>
        <w:t xml:space="preserve">         </w:t>
      </w:r>
      <w:r w:rsidR="004F5FB4" w:rsidRPr="00244697">
        <w:rPr>
          <w:sz w:val="21"/>
          <w:szCs w:val="21"/>
        </w:rPr>
        <w:t xml:space="preserve">Quilombo/SC, </w:t>
      </w:r>
      <w:r w:rsidR="00144B6E" w:rsidRPr="00244697">
        <w:rPr>
          <w:sz w:val="21"/>
          <w:szCs w:val="21"/>
        </w:rPr>
        <w:t>12</w:t>
      </w:r>
      <w:r w:rsidR="004F5FB4" w:rsidRPr="00244697">
        <w:rPr>
          <w:sz w:val="21"/>
          <w:szCs w:val="21"/>
        </w:rPr>
        <w:t xml:space="preserve"> de </w:t>
      </w:r>
      <w:r w:rsidR="00144B6E" w:rsidRPr="00244697">
        <w:rPr>
          <w:sz w:val="21"/>
          <w:szCs w:val="21"/>
        </w:rPr>
        <w:t>março</w:t>
      </w:r>
      <w:r w:rsidR="004F5FB4" w:rsidRPr="00244697">
        <w:rPr>
          <w:sz w:val="21"/>
          <w:szCs w:val="21"/>
        </w:rPr>
        <w:t xml:space="preserve"> de 202</w:t>
      </w:r>
      <w:r w:rsidR="00144B6E" w:rsidRPr="00244697">
        <w:rPr>
          <w:sz w:val="21"/>
          <w:szCs w:val="21"/>
        </w:rPr>
        <w:t>5</w:t>
      </w:r>
      <w:r w:rsidR="004F5FB4" w:rsidRPr="00244697">
        <w:rPr>
          <w:sz w:val="21"/>
          <w:szCs w:val="21"/>
        </w:rPr>
        <w:t>.</w:t>
      </w:r>
    </w:p>
    <w:p w14:paraId="61C6D19B" w14:textId="77777777" w:rsidR="00041FFD" w:rsidRPr="00244697" w:rsidRDefault="00041FFD" w:rsidP="00BD0F3A">
      <w:pPr>
        <w:pStyle w:val="TextosemFormatao"/>
        <w:outlineLvl w:val="0"/>
        <w:rPr>
          <w:rFonts w:cs="Courier New"/>
          <w:sz w:val="21"/>
          <w:szCs w:val="21"/>
        </w:rPr>
      </w:pPr>
    </w:p>
    <w:p w14:paraId="06FC0013" w14:textId="77777777" w:rsidR="00FF6958" w:rsidRPr="00244697" w:rsidRDefault="00FF6958" w:rsidP="00FF6958">
      <w:pPr>
        <w:pStyle w:val="TextosemFormatao"/>
        <w:jc w:val="center"/>
        <w:outlineLvl w:val="0"/>
        <w:rPr>
          <w:rFonts w:cs="Courier New"/>
          <w:b/>
          <w:sz w:val="21"/>
          <w:szCs w:val="21"/>
        </w:rPr>
      </w:pPr>
      <w:r w:rsidRPr="00244697">
        <w:rPr>
          <w:rFonts w:cs="Courier New"/>
          <w:b/>
          <w:sz w:val="21"/>
          <w:szCs w:val="21"/>
        </w:rPr>
        <w:t>ALCIONE MARIA BEVILACQUA</w:t>
      </w:r>
    </w:p>
    <w:p w14:paraId="305B1A2C" w14:textId="33EC6BFC" w:rsidR="00BD0F3A" w:rsidRPr="00244697" w:rsidRDefault="00FF6958" w:rsidP="00244697">
      <w:pPr>
        <w:pStyle w:val="TextosemFormatao"/>
        <w:jc w:val="center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>Secretária Municipal de Educação, Cultura e Esportes</w:t>
      </w:r>
    </w:p>
    <w:p w14:paraId="3207D73D" w14:textId="77777777" w:rsidR="00BD0F3A" w:rsidRPr="00244697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 xml:space="preserve">Registrada e Publicada  </w:t>
      </w:r>
    </w:p>
    <w:p w14:paraId="71D8FD0C" w14:textId="25921D8E" w:rsidR="00BD0F3A" w:rsidRPr="00244697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>Em___/</w:t>
      </w:r>
      <w:r w:rsidR="00E31E82" w:rsidRPr="00244697">
        <w:rPr>
          <w:rFonts w:cs="Courier New"/>
          <w:sz w:val="21"/>
          <w:szCs w:val="21"/>
        </w:rPr>
        <w:t>0</w:t>
      </w:r>
      <w:r w:rsidR="00144B6E" w:rsidRPr="00244697">
        <w:rPr>
          <w:rFonts w:cs="Courier New"/>
          <w:sz w:val="21"/>
          <w:szCs w:val="21"/>
        </w:rPr>
        <w:t>3</w:t>
      </w:r>
      <w:r w:rsidRPr="00244697">
        <w:rPr>
          <w:rFonts w:cs="Courier New"/>
          <w:sz w:val="21"/>
          <w:szCs w:val="21"/>
        </w:rPr>
        <w:t>/202</w:t>
      </w:r>
      <w:r w:rsidR="00144B6E" w:rsidRPr="00244697">
        <w:rPr>
          <w:rFonts w:cs="Courier New"/>
          <w:sz w:val="21"/>
          <w:szCs w:val="21"/>
        </w:rPr>
        <w:t>5</w:t>
      </w:r>
    </w:p>
    <w:p w14:paraId="2149B7B9" w14:textId="5F23262A" w:rsidR="00244697" w:rsidRPr="00244697" w:rsidRDefault="00BD0F3A" w:rsidP="00BD0F3A">
      <w:pPr>
        <w:pStyle w:val="TextosemFormatao"/>
        <w:jc w:val="both"/>
        <w:outlineLvl w:val="0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 xml:space="preserve">Lei Municipal 1087/1993 </w:t>
      </w:r>
    </w:p>
    <w:p w14:paraId="518D54F4" w14:textId="77777777" w:rsidR="00BD0F3A" w:rsidRPr="00244697" w:rsidRDefault="00BD0F3A" w:rsidP="00BD0F3A">
      <w:pPr>
        <w:pStyle w:val="TextosemFormatao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>Anderson Cesar Peretti</w:t>
      </w:r>
    </w:p>
    <w:p w14:paraId="3600EE2E" w14:textId="77777777" w:rsidR="003C6497" w:rsidRPr="00244697" w:rsidRDefault="00BD0F3A" w:rsidP="000F2321">
      <w:pPr>
        <w:pStyle w:val="TextosemFormatao"/>
        <w:jc w:val="both"/>
        <w:rPr>
          <w:rFonts w:cs="Courier New"/>
          <w:sz w:val="21"/>
          <w:szCs w:val="21"/>
        </w:rPr>
      </w:pPr>
      <w:r w:rsidRPr="00244697">
        <w:rPr>
          <w:rFonts w:cs="Courier New"/>
          <w:sz w:val="21"/>
          <w:szCs w:val="21"/>
        </w:rPr>
        <w:t>Servidor Designado</w:t>
      </w:r>
    </w:p>
    <w:sectPr w:rsidR="003C6497" w:rsidRPr="00244697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8104" w14:textId="77777777" w:rsidR="009143DE" w:rsidRDefault="009143DE">
      <w:r>
        <w:separator/>
      </w:r>
    </w:p>
  </w:endnote>
  <w:endnote w:type="continuationSeparator" w:id="0">
    <w:p w14:paraId="0C559B30" w14:textId="77777777" w:rsidR="009143DE" w:rsidRDefault="0091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9143D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9143D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62FB" w14:textId="77777777" w:rsidR="009143DE" w:rsidRDefault="009143DE">
      <w:r>
        <w:separator/>
      </w:r>
    </w:p>
  </w:footnote>
  <w:footnote w:type="continuationSeparator" w:id="0">
    <w:p w14:paraId="0BD0BA61" w14:textId="77777777" w:rsidR="009143DE" w:rsidRDefault="0091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9143D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77777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14:paraId="42CC770E" w14:textId="77777777" w:rsidR="00AD5303" w:rsidRDefault="009143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47C13"/>
    <w:rsid w:val="00061374"/>
    <w:rsid w:val="00063104"/>
    <w:rsid w:val="0007030B"/>
    <w:rsid w:val="00074E94"/>
    <w:rsid w:val="00076C65"/>
    <w:rsid w:val="00080042"/>
    <w:rsid w:val="000806DE"/>
    <w:rsid w:val="00081C06"/>
    <w:rsid w:val="0009050A"/>
    <w:rsid w:val="000A1A92"/>
    <w:rsid w:val="000B0D39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4B6E"/>
    <w:rsid w:val="0014564F"/>
    <w:rsid w:val="00155B1E"/>
    <w:rsid w:val="001A1167"/>
    <w:rsid w:val="001A19B6"/>
    <w:rsid w:val="001B3F9C"/>
    <w:rsid w:val="001C096A"/>
    <w:rsid w:val="001C28B6"/>
    <w:rsid w:val="001D1E3D"/>
    <w:rsid w:val="001D3482"/>
    <w:rsid w:val="001D44CA"/>
    <w:rsid w:val="001D7F73"/>
    <w:rsid w:val="001F5F33"/>
    <w:rsid w:val="002032D7"/>
    <w:rsid w:val="002202BA"/>
    <w:rsid w:val="00220E56"/>
    <w:rsid w:val="0023094C"/>
    <w:rsid w:val="00244697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2BB3"/>
    <w:rsid w:val="00353398"/>
    <w:rsid w:val="003574AD"/>
    <w:rsid w:val="00367B98"/>
    <w:rsid w:val="00377CBE"/>
    <w:rsid w:val="00381686"/>
    <w:rsid w:val="00384B63"/>
    <w:rsid w:val="0039063C"/>
    <w:rsid w:val="00393461"/>
    <w:rsid w:val="003B40C0"/>
    <w:rsid w:val="003C335C"/>
    <w:rsid w:val="003C6497"/>
    <w:rsid w:val="003D1943"/>
    <w:rsid w:val="003D777F"/>
    <w:rsid w:val="003D789C"/>
    <w:rsid w:val="003E4721"/>
    <w:rsid w:val="003F2C61"/>
    <w:rsid w:val="00404A6E"/>
    <w:rsid w:val="004200C0"/>
    <w:rsid w:val="00427C17"/>
    <w:rsid w:val="00433456"/>
    <w:rsid w:val="004518E7"/>
    <w:rsid w:val="00461A5E"/>
    <w:rsid w:val="0047246C"/>
    <w:rsid w:val="00491FCF"/>
    <w:rsid w:val="004A77E8"/>
    <w:rsid w:val="004B02E6"/>
    <w:rsid w:val="004B48B0"/>
    <w:rsid w:val="004D26F7"/>
    <w:rsid w:val="004D45F2"/>
    <w:rsid w:val="004F5FB4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C55E4"/>
    <w:rsid w:val="005D3EE4"/>
    <w:rsid w:val="005D4A6A"/>
    <w:rsid w:val="005D52C4"/>
    <w:rsid w:val="005D6312"/>
    <w:rsid w:val="005F2863"/>
    <w:rsid w:val="006151FB"/>
    <w:rsid w:val="006174AB"/>
    <w:rsid w:val="00617A67"/>
    <w:rsid w:val="00640990"/>
    <w:rsid w:val="00641364"/>
    <w:rsid w:val="006444C5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4F63"/>
    <w:rsid w:val="006D6E86"/>
    <w:rsid w:val="006F5ADD"/>
    <w:rsid w:val="007019C7"/>
    <w:rsid w:val="00702697"/>
    <w:rsid w:val="00707427"/>
    <w:rsid w:val="007112AB"/>
    <w:rsid w:val="007121F1"/>
    <w:rsid w:val="0071424E"/>
    <w:rsid w:val="00721500"/>
    <w:rsid w:val="00730E23"/>
    <w:rsid w:val="0073521D"/>
    <w:rsid w:val="00740694"/>
    <w:rsid w:val="00744E7B"/>
    <w:rsid w:val="00753FF8"/>
    <w:rsid w:val="007631E1"/>
    <w:rsid w:val="00782079"/>
    <w:rsid w:val="0078745C"/>
    <w:rsid w:val="007903DA"/>
    <w:rsid w:val="007A0E61"/>
    <w:rsid w:val="007B56DD"/>
    <w:rsid w:val="007D429C"/>
    <w:rsid w:val="007D5492"/>
    <w:rsid w:val="007E31E9"/>
    <w:rsid w:val="007F404B"/>
    <w:rsid w:val="00815F7B"/>
    <w:rsid w:val="00822F09"/>
    <w:rsid w:val="00826B83"/>
    <w:rsid w:val="00831F02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57CB"/>
    <w:rsid w:val="008E3C03"/>
    <w:rsid w:val="008F19CD"/>
    <w:rsid w:val="0090009E"/>
    <w:rsid w:val="00901D19"/>
    <w:rsid w:val="0090579F"/>
    <w:rsid w:val="009143DE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D466E"/>
    <w:rsid w:val="009E1BEB"/>
    <w:rsid w:val="009F7DA4"/>
    <w:rsid w:val="00A11154"/>
    <w:rsid w:val="00A17360"/>
    <w:rsid w:val="00A24518"/>
    <w:rsid w:val="00A250E7"/>
    <w:rsid w:val="00A36701"/>
    <w:rsid w:val="00A4016A"/>
    <w:rsid w:val="00A43849"/>
    <w:rsid w:val="00A503EC"/>
    <w:rsid w:val="00A521D0"/>
    <w:rsid w:val="00A616AA"/>
    <w:rsid w:val="00A673DD"/>
    <w:rsid w:val="00A80D30"/>
    <w:rsid w:val="00A82177"/>
    <w:rsid w:val="00A83323"/>
    <w:rsid w:val="00A9120F"/>
    <w:rsid w:val="00A935BB"/>
    <w:rsid w:val="00AA53AC"/>
    <w:rsid w:val="00AC0379"/>
    <w:rsid w:val="00AC4F87"/>
    <w:rsid w:val="00AD0C56"/>
    <w:rsid w:val="00B051C5"/>
    <w:rsid w:val="00B46B46"/>
    <w:rsid w:val="00B52920"/>
    <w:rsid w:val="00B572DD"/>
    <w:rsid w:val="00B719E7"/>
    <w:rsid w:val="00B725C0"/>
    <w:rsid w:val="00B7632A"/>
    <w:rsid w:val="00B77E48"/>
    <w:rsid w:val="00B83BA9"/>
    <w:rsid w:val="00B92A5F"/>
    <w:rsid w:val="00BA69B6"/>
    <w:rsid w:val="00BB21AF"/>
    <w:rsid w:val="00BB6415"/>
    <w:rsid w:val="00BC0A86"/>
    <w:rsid w:val="00BD0F3A"/>
    <w:rsid w:val="00BD7F31"/>
    <w:rsid w:val="00BE1E55"/>
    <w:rsid w:val="00BE5125"/>
    <w:rsid w:val="00BF2C10"/>
    <w:rsid w:val="00C030AC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212C"/>
    <w:rsid w:val="00C641E3"/>
    <w:rsid w:val="00C64ECA"/>
    <w:rsid w:val="00C65970"/>
    <w:rsid w:val="00C65CF3"/>
    <w:rsid w:val="00C77A04"/>
    <w:rsid w:val="00C80DF9"/>
    <w:rsid w:val="00C85F97"/>
    <w:rsid w:val="00C900E0"/>
    <w:rsid w:val="00C91863"/>
    <w:rsid w:val="00C91F12"/>
    <w:rsid w:val="00C946D2"/>
    <w:rsid w:val="00C96BC9"/>
    <w:rsid w:val="00C9709C"/>
    <w:rsid w:val="00CA0CAD"/>
    <w:rsid w:val="00CA3442"/>
    <w:rsid w:val="00CA41E9"/>
    <w:rsid w:val="00CA4274"/>
    <w:rsid w:val="00CA5D2D"/>
    <w:rsid w:val="00CB089C"/>
    <w:rsid w:val="00CB3501"/>
    <w:rsid w:val="00CB619B"/>
    <w:rsid w:val="00CC28D8"/>
    <w:rsid w:val="00CD489E"/>
    <w:rsid w:val="00CE2600"/>
    <w:rsid w:val="00CE486A"/>
    <w:rsid w:val="00CF0303"/>
    <w:rsid w:val="00CF28EB"/>
    <w:rsid w:val="00D01749"/>
    <w:rsid w:val="00D045FD"/>
    <w:rsid w:val="00D130C6"/>
    <w:rsid w:val="00D1466A"/>
    <w:rsid w:val="00D157D4"/>
    <w:rsid w:val="00D158CA"/>
    <w:rsid w:val="00D15ED0"/>
    <w:rsid w:val="00D16140"/>
    <w:rsid w:val="00D17B18"/>
    <w:rsid w:val="00D17BFE"/>
    <w:rsid w:val="00D2219F"/>
    <w:rsid w:val="00D26BFA"/>
    <w:rsid w:val="00D36A9A"/>
    <w:rsid w:val="00D41405"/>
    <w:rsid w:val="00D47305"/>
    <w:rsid w:val="00D57272"/>
    <w:rsid w:val="00D60D3F"/>
    <w:rsid w:val="00D6196C"/>
    <w:rsid w:val="00D84904"/>
    <w:rsid w:val="00DA12E1"/>
    <w:rsid w:val="00DA5F39"/>
    <w:rsid w:val="00DB13C2"/>
    <w:rsid w:val="00DB5355"/>
    <w:rsid w:val="00DC2BDE"/>
    <w:rsid w:val="00DF4709"/>
    <w:rsid w:val="00E10428"/>
    <w:rsid w:val="00E1162B"/>
    <w:rsid w:val="00E149CD"/>
    <w:rsid w:val="00E263CE"/>
    <w:rsid w:val="00E263DF"/>
    <w:rsid w:val="00E31E82"/>
    <w:rsid w:val="00E4150A"/>
    <w:rsid w:val="00E41CD9"/>
    <w:rsid w:val="00E57280"/>
    <w:rsid w:val="00E60A46"/>
    <w:rsid w:val="00E65250"/>
    <w:rsid w:val="00E82E53"/>
    <w:rsid w:val="00E853F4"/>
    <w:rsid w:val="00E948B7"/>
    <w:rsid w:val="00EB57A1"/>
    <w:rsid w:val="00ED0E8B"/>
    <w:rsid w:val="00F0184D"/>
    <w:rsid w:val="00F01928"/>
    <w:rsid w:val="00F04E3F"/>
    <w:rsid w:val="00F06DE6"/>
    <w:rsid w:val="00F07C12"/>
    <w:rsid w:val="00F134CE"/>
    <w:rsid w:val="00F144CB"/>
    <w:rsid w:val="00F16EB6"/>
    <w:rsid w:val="00F4454C"/>
    <w:rsid w:val="00F50858"/>
    <w:rsid w:val="00F53C79"/>
    <w:rsid w:val="00F54CBA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318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115</cp:revision>
  <cp:lastPrinted>2024-04-01T17:32:00Z</cp:lastPrinted>
  <dcterms:created xsi:type="dcterms:W3CDTF">2021-05-19T19:25:00Z</dcterms:created>
  <dcterms:modified xsi:type="dcterms:W3CDTF">2025-03-14T16:47:00Z</dcterms:modified>
</cp:coreProperties>
</file>