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5926" w14:textId="77777777" w:rsidR="005F185B" w:rsidRDefault="005F185B" w:rsidP="005F185B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214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861"/>
      </w:tblGrid>
      <w:tr w:rsidR="00F810E9" w:rsidRPr="00E961DA" w14:paraId="51403E47" w14:textId="77777777" w:rsidTr="007A1AA4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C03865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Estado de Santa Catarina</w:t>
            </w:r>
          </w:p>
        </w:tc>
      </w:tr>
      <w:tr w:rsidR="00F810E9" w:rsidRPr="00E961DA" w14:paraId="69867A20" w14:textId="77777777" w:rsidTr="007A1AA4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A72E7F5" w14:textId="77777777" w:rsidR="00F810E9" w:rsidRDefault="00F810E9" w:rsidP="007A1AA4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Toc167260878"/>
            <w:bookmarkStart w:id="1" w:name="_Toc184117885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MUNICÍPIO DE QUILOMBO</w:t>
            </w:r>
            <w:bookmarkEnd w:id="0"/>
            <w:bookmarkEnd w:id="1"/>
          </w:p>
          <w:p w14:paraId="28A1FD7D" w14:textId="6940E451" w:rsidR="00B55012" w:rsidRPr="00E961DA" w:rsidRDefault="00B55012" w:rsidP="007A1AA4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CÓD TCE: </w:t>
            </w:r>
            <w:r w:rsidRPr="00B5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83AAF92D0DCC1803EAD292FED8627B400FB3EC17</w:t>
            </w:r>
          </w:p>
        </w:tc>
      </w:tr>
      <w:tr w:rsidR="00F810E9" w:rsidRPr="00E961DA" w14:paraId="3C422D23" w14:textId="77777777" w:rsidTr="007A1AA4">
        <w:tc>
          <w:tcPr>
            <w:tcW w:w="921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081608" w14:textId="77777777" w:rsidR="00F810E9" w:rsidRPr="00E961DA" w:rsidRDefault="00F810E9" w:rsidP="007A1AA4">
            <w:pPr>
              <w:keepNext/>
              <w:spacing w:line="276" w:lineRule="auto"/>
              <w:ind w:left="426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 CONTRATUAL</w:t>
            </w:r>
          </w:p>
        </w:tc>
      </w:tr>
      <w:tr w:rsidR="00F810E9" w:rsidRPr="00E961DA" w14:paraId="551D7666" w14:textId="77777777" w:rsidTr="007A1AA4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1CA77B2" w14:textId="77777777" w:rsidR="00F810E9" w:rsidRPr="00E961DA" w:rsidRDefault="00F810E9" w:rsidP="007A1AA4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Contrato N.:</w:t>
            </w:r>
          </w:p>
        </w:tc>
        <w:tc>
          <w:tcPr>
            <w:tcW w:w="78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F5EDBA7" w14:textId="2906AFC1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1</w:t>
            </w:r>
            <w:r w:rsidR="004D2B7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/2025</w:t>
            </w:r>
          </w:p>
        </w:tc>
      </w:tr>
      <w:tr w:rsidR="00F810E9" w:rsidRPr="00E961DA" w14:paraId="2E70CBCC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6541400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29021E3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MUNICÍPIO DE QUILOMBO</w:t>
            </w:r>
          </w:p>
        </w:tc>
      </w:tr>
      <w:tr w:rsidR="00F810E9" w:rsidRPr="00E961DA" w14:paraId="284B9A27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8470BC7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Contratado: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9BB3C0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AUTO ELÉTRICA ZARDO LTDA</w:t>
            </w:r>
          </w:p>
        </w:tc>
      </w:tr>
      <w:tr w:rsidR="00F810E9" w:rsidRPr="00E961DA" w14:paraId="78C672F6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76595FE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82A96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22.450.246/0001-06</w:t>
            </w:r>
          </w:p>
        </w:tc>
      </w:tr>
      <w:tr w:rsidR="00F810E9" w:rsidRPr="00E961DA" w14:paraId="26E1735F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0354997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551A5E" w14:textId="77777777" w:rsidR="00F810E9" w:rsidRPr="00E961DA" w:rsidRDefault="00F810E9" w:rsidP="007A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896502">
              <w:rPr>
                <w:rFonts w:ascii="Times New Roman" w:hAnsi="Times New Roman" w:cs="Times New Roman"/>
                <w:sz w:val="24"/>
                <w:szCs w:val="24"/>
              </w:rPr>
              <w:t>CONTRATAÇÃO DE EMPRESA ESPECIALIZADA PARA A RETIRADA E INSTALAÇÃO DE PONTE MODULAR DE CONCRETO PROTENDIDO, (KIT DE TRANSPOSIÇÃO DA DEFESA CIVIL) COMPOSTA POR 4 (QUATRO) MÓDULOS, COM DIMENSÕES TOTAIS DE 5,10M DE LARGURA POR 8,00M DE COMPRIMENTO. OS SERVIÇOS INCLUEM O IÇAMENTO, GUINCHAMENTO, CARREGAMENTO E TRANSPORTE DOS MÓDULOS ATÉ O LOCAL INDICADO PELO MUNICÍPIO DE QUILOMBO-SC, COM DESLOCAMENTO RESTRITO AO PERÍMETRO MUNICIPAL E INSTALAÇÃO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0E9" w:rsidRPr="00E961DA" w14:paraId="49D17C95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213DA94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B53C27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3.800,00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três mil e oitocentos reais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).</w:t>
            </w:r>
          </w:p>
        </w:tc>
      </w:tr>
      <w:tr w:rsidR="00F810E9" w:rsidRPr="00E961DA" w14:paraId="26B24DCA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4A546DC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Vigência: 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39C1A85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28/02/2025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   Término: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30</w:t>
            </w:r>
            <w:r w:rsidRPr="00732E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03</w:t>
            </w:r>
            <w:r w:rsidRPr="00732E22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5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.</w:t>
            </w:r>
          </w:p>
        </w:tc>
      </w:tr>
      <w:tr w:rsidR="00F810E9" w:rsidRPr="00E961DA" w14:paraId="0429B383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15F0052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Licitação: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49C1DA2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DISPENSA DE LICITAÇÃO N.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13/2025</w:t>
            </w:r>
          </w:p>
        </w:tc>
      </w:tr>
      <w:tr w:rsidR="00F810E9" w:rsidRPr="00E961DA" w14:paraId="507FDE9E" w14:textId="77777777" w:rsidTr="007A1AA4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D84C08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E9A586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59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  <w:t>33.90.3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.2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1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</w:p>
        </w:tc>
      </w:tr>
      <w:tr w:rsidR="00F810E9" w:rsidRPr="00E961DA" w14:paraId="242E469D" w14:textId="77777777" w:rsidTr="007A1AA4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C448A" w14:textId="77777777" w:rsidR="00F810E9" w:rsidRPr="00E961DA" w:rsidRDefault="00F810E9" w:rsidP="007A1AA4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F810E9" w:rsidRPr="00E961DA" w14:paraId="450BEA61" w14:textId="77777777" w:rsidTr="007A1AA4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7BEC4" w14:textId="77777777" w:rsidR="00F810E9" w:rsidRPr="00E961DA" w:rsidRDefault="00F810E9" w:rsidP="007A1AA4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273E34DB" w14:textId="77777777" w:rsidR="00F810E9" w:rsidRPr="00E961DA" w:rsidRDefault="00F810E9" w:rsidP="007A1AA4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QUILOMBO,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28 de fevereiro de 2025</w:t>
            </w:r>
          </w:p>
          <w:p w14:paraId="187E6C42" w14:textId="77777777" w:rsidR="00F810E9" w:rsidRPr="00E961DA" w:rsidRDefault="00F810E9" w:rsidP="007A1AA4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F810E9" w:rsidRPr="00E961DA" w14:paraId="1EF0C97F" w14:textId="77777777" w:rsidTr="007A1AA4">
        <w:trPr>
          <w:trHeight w:val="248"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B733C" w14:textId="77777777" w:rsidR="00F810E9" w:rsidRPr="00E961DA" w:rsidRDefault="00F810E9" w:rsidP="007A1AA4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F810E9" w:rsidRPr="00E961DA" w14:paraId="1DF24AA9" w14:textId="77777777" w:rsidTr="007A1AA4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6EDAFD" w14:textId="77777777" w:rsidR="00F810E9" w:rsidRDefault="00F810E9" w:rsidP="007A1AA4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CONTRATANTE</w:t>
            </w:r>
          </w:p>
          <w:p w14:paraId="35D3EB2F" w14:textId="77777777" w:rsidR="00F810E9" w:rsidRPr="00E961DA" w:rsidRDefault="00F810E9" w:rsidP="007A1AA4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JAKSOM NATAL CASTELLI</w:t>
            </w:r>
          </w:p>
        </w:tc>
      </w:tr>
      <w:tr w:rsidR="00F810E9" w:rsidRPr="00E961DA" w14:paraId="3786DBC3" w14:textId="77777777" w:rsidTr="007A1AA4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6EE0A" w14:textId="77777777" w:rsidR="00F810E9" w:rsidRPr="00E961DA" w:rsidRDefault="00F810E9" w:rsidP="007A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F810E9" w:rsidRPr="00E961DA" w14:paraId="433F7DD1" w14:textId="77777777" w:rsidTr="007A1AA4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A9917E" w14:textId="77777777" w:rsidR="00F810E9" w:rsidRPr="00E961DA" w:rsidRDefault="00F810E9" w:rsidP="007A1AA4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4F275BA3" w14:textId="77777777" w:rsidR="005F185B" w:rsidRPr="00E961DA" w:rsidRDefault="005F185B" w:rsidP="005F185B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F3675D" w14:textId="77777777" w:rsidR="005F185B" w:rsidRPr="00E961DA" w:rsidRDefault="005F185B" w:rsidP="005F185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BF3257A" w14:textId="77777777" w:rsidR="0007675D" w:rsidRDefault="0007675D"/>
    <w:sectPr w:rsidR="000767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3085" w14:textId="77777777" w:rsidR="00B4052E" w:rsidRDefault="00B4052E" w:rsidP="005F185B">
      <w:pPr>
        <w:spacing w:after="0" w:line="240" w:lineRule="auto"/>
      </w:pPr>
      <w:r>
        <w:separator/>
      </w:r>
    </w:p>
  </w:endnote>
  <w:endnote w:type="continuationSeparator" w:id="0">
    <w:p w14:paraId="78987C1E" w14:textId="77777777" w:rsidR="00B4052E" w:rsidRDefault="00B4052E" w:rsidP="005F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5E9C" w14:textId="77777777" w:rsidR="00B4052E" w:rsidRDefault="00B4052E" w:rsidP="005F185B">
      <w:pPr>
        <w:spacing w:after="0" w:line="240" w:lineRule="auto"/>
      </w:pPr>
      <w:r>
        <w:separator/>
      </w:r>
    </w:p>
  </w:footnote>
  <w:footnote w:type="continuationSeparator" w:id="0">
    <w:p w14:paraId="1C140274" w14:textId="77777777" w:rsidR="00B4052E" w:rsidRDefault="00B4052E" w:rsidP="005F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925" w14:textId="77777777" w:rsidR="005F185B" w:rsidRPr="007A3DB2" w:rsidRDefault="005F185B" w:rsidP="005F185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4BF704A8" w14:textId="77777777" w:rsidR="005F185B" w:rsidRPr="007A3DB2" w:rsidRDefault="005F185B" w:rsidP="005F185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7344954F" w14:textId="77777777" w:rsidR="005F185B" w:rsidRDefault="005F1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5"/>
    <w:rsid w:val="0007675D"/>
    <w:rsid w:val="002F27EF"/>
    <w:rsid w:val="0033288E"/>
    <w:rsid w:val="00453336"/>
    <w:rsid w:val="004D2B7F"/>
    <w:rsid w:val="005F185B"/>
    <w:rsid w:val="009473E3"/>
    <w:rsid w:val="00B4052E"/>
    <w:rsid w:val="00B55012"/>
    <w:rsid w:val="00BC56E8"/>
    <w:rsid w:val="00EF160F"/>
    <w:rsid w:val="00F16775"/>
    <w:rsid w:val="00F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5A9"/>
  <w15:chartTrackingRefBased/>
  <w15:docId w15:val="{CA2CAAC0-063F-4980-A269-8B5D491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5B"/>
  </w:style>
  <w:style w:type="paragraph" w:styleId="Rodap">
    <w:name w:val="footer"/>
    <w:basedOn w:val="Normal"/>
    <w:link w:val="RodapChar"/>
    <w:uiPriority w:val="99"/>
    <w:unhideWhenUsed/>
    <w:rsid w:val="005F1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7</cp:revision>
  <dcterms:created xsi:type="dcterms:W3CDTF">2025-02-04T12:00:00Z</dcterms:created>
  <dcterms:modified xsi:type="dcterms:W3CDTF">2025-03-03T11:17:00Z</dcterms:modified>
</cp:coreProperties>
</file>