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742C" w14:textId="426F26D6" w:rsidR="00513864" w:rsidRPr="0012331B" w:rsidRDefault="00513864" w:rsidP="00513864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ED0601">
        <w:rPr>
          <w:rFonts w:ascii="Tahoma" w:hAnsi="Tahoma" w:cs="Tahoma"/>
          <w:b/>
          <w:sz w:val="22"/>
          <w:szCs w:val="22"/>
        </w:rPr>
        <w:t xml:space="preserve">DECRETO Nº </w:t>
      </w:r>
      <w:r w:rsidR="00BC4C1E">
        <w:rPr>
          <w:rFonts w:ascii="Tahoma" w:hAnsi="Tahoma" w:cs="Tahoma"/>
          <w:b/>
          <w:sz w:val="22"/>
          <w:szCs w:val="22"/>
        </w:rPr>
        <w:t>101</w:t>
      </w:r>
      <w:r w:rsidRPr="00ED0601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>2025</w:t>
      </w:r>
      <w:r w:rsidRPr="00ED0601">
        <w:rPr>
          <w:rFonts w:ascii="Tahoma" w:hAnsi="Tahoma" w:cs="Tahoma"/>
          <w:b/>
          <w:sz w:val="22"/>
          <w:szCs w:val="22"/>
        </w:rPr>
        <w:t xml:space="preserve"> – DE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C4C1E">
        <w:rPr>
          <w:rFonts w:ascii="Tahoma" w:hAnsi="Tahoma" w:cs="Tahoma"/>
          <w:b/>
          <w:sz w:val="22"/>
          <w:szCs w:val="22"/>
        </w:rPr>
        <w:t>11</w:t>
      </w:r>
      <w:r>
        <w:rPr>
          <w:rFonts w:ascii="Tahoma" w:hAnsi="Tahoma" w:cs="Tahoma"/>
          <w:b/>
          <w:sz w:val="22"/>
          <w:szCs w:val="22"/>
        </w:rPr>
        <w:t xml:space="preserve"> DE FEVEREIRO DE 2025</w:t>
      </w:r>
      <w:r w:rsidRPr="00ED0601">
        <w:rPr>
          <w:rFonts w:ascii="Tahoma" w:hAnsi="Tahoma" w:cs="Tahoma"/>
          <w:b/>
          <w:sz w:val="22"/>
          <w:szCs w:val="22"/>
        </w:rPr>
        <w:t>.</w:t>
      </w:r>
    </w:p>
    <w:p w14:paraId="0E009A79" w14:textId="77777777" w:rsidR="00513864" w:rsidRDefault="00513864" w:rsidP="00513864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4832C94E" w14:textId="77777777" w:rsidR="00513864" w:rsidRDefault="00513864" w:rsidP="00513864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5F619BC3" w14:textId="77777777" w:rsidR="00513864" w:rsidRPr="00A61FAC" w:rsidRDefault="00513864" w:rsidP="00513864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3EA16D4B" w14:textId="35E04F5D" w:rsidR="00513864" w:rsidRDefault="00513864" w:rsidP="00513864">
      <w:pPr>
        <w:ind w:left="3969"/>
        <w:jc w:val="both"/>
        <w:rPr>
          <w:rFonts w:ascii="Tahoma" w:hAnsi="Tahoma" w:cs="Tahoma"/>
          <w:sz w:val="22"/>
          <w:szCs w:val="22"/>
        </w:rPr>
      </w:pPr>
      <w:r w:rsidRPr="001A013D">
        <w:rPr>
          <w:rFonts w:ascii="Tahoma" w:hAnsi="Tahoma" w:cs="Tahoma"/>
          <w:b/>
          <w:sz w:val="22"/>
          <w:szCs w:val="22"/>
        </w:rPr>
        <w:t xml:space="preserve">DISPÕE SOBRE A </w:t>
      </w:r>
      <w:r>
        <w:rPr>
          <w:rFonts w:ascii="Tahoma" w:hAnsi="Tahoma" w:cs="Tahoma"/>
          <w:b/>
          <w:sz w:val="22"/>
          <w:szCs w:val="22"/>
        </w:rPr>
        <w:t>REVOGAÇÃO DO</w:t>
      </w:r>
      <w:r w:rsidR="00BC4C1E">
        <w:rPr>
          <w:rFonts w:ascii="Tahoma" w:hAnsi="Tahoma" w:cs="Tahoma"/>
          <w:b/>
          <w:sz w:val="22"/>
          <w:szCs w:val="22"/>
        </w:rPr>
        <w:t>S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/>
          <w:b/>
          <w:sz w:val="22"/>
        </w:rPr>
        <w:t>DECRETO</w:t>
      </w:r>
      <w:r w:rsidR="00BC4C1E">
        <w:rPr>
          <w:rFonts w:ascii="Tahoma" w:hAnsi="Tahoma"/>
          <w:b/>
          <w:sz w:val="22"/>
        </w:rPr>
        <w:t>S</w:t>
      </w:r>
      <w:r>
        <w:rPr>
          <w:rFonts w:ascii="Tahoma" w:hAnsi="Tahoma"/>
          <w:b/>
          <w:sz w:val="22"/>
        </w:rPr>
        <w:t xml:space="preserve"> QUE MENCIONA E DÁ OUTRAS PROVIDÊNCIAS</w:t>
      </w:r>
      <w:r>
        <w:rPr>
          <w:rFonts w:ascii="Tahoma" w:hAnsi="Tahoma" w:cs="Tahoma"/>
          <w:b/>
          <w:sz w:val="22"/>
          <w:szCs w:val="22"/>
        </w:rPr>
        <w:t>.</w:t>
      </w:r>
    </w:p>
    <w:p w14:paraId="51EAADD6" w14:textId="77777777" w:rsidR="00513864" w:rsidRDefault="00513864" w:rsidP="00513864">
      <w:pPr>
        <w:jc w:val="both"/>
        <w:rPr>
          <w:rFonts w:ascii="Tahoma" w:hAnsi="Tahoma" w:cs="Tahoma"/>
          <w:sz w:val="22"/>
          <w:szCs w:val="22"/>
        </w:rPr>
      </w:pPr>
    </w:p>
    <w:p w14:paraId="331BD18B" w14:textId="77777777" w:rsidR="00513864" w:rsidRDefault="00513864" w:rsidP="00513864">
      <w:pPr>
        <w:jc w:val="both"/>
        <w:rPr>
          <w:rFonts w:ascii="Tahoma" w:hAnsi="Tahoma" w:cs="Tahoma"/>
          <w:sz w:val="22"/>
          <w:szCs w:val="22"/>
        </w:rPr>
      </w:pPr>
    </w:p>
    <w:p w14:paraId="4D42A36D" w14:textId="77777777" w:rsidR="00513864" w:rsidRPr="00AB4EED" w:rsidRDefault="00513864" w:rsidP="00513864">
      <w:pPr>
        <w:jc w:val="both"/>
        <w:rPr>
          <w:rFonts w:ascii="Tahoma" w:hAnsi="Tahoma" w:cs="Tahoma"/>
          <w:sz w:val="22"/>
          <w:szCs w:val="22"/>
        </w:rPr>
      </w:pPr>
    </w:p>
    <w:p w14:paraId="108475F3" w14:textId="77777777" w:rsidR="00513864" w:rsidRPr="00AB4EED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O Prefeito Municipal de Quilombo, Estado de Santa Catarina, no uso de suas atribuições legais que lhe confere o inciso IX do Art. 65 da Lei Orgânica Municipal</w:t>
      </w:r>
      <w:r>
        <w:rPr>
          <w:rFonts w:ascii="Tahoma" w:hAnsi="Tahoma" w:cs="Tahoma"/>
          <w:sz w:val="22"/>
          <w:szCs w:val="22"/>
        </w:rPr>
        <w:t>.</w:t>
      </w:r>
    </w:p>
    <w:p w14:paraId="44ADAD97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55E94A2D" w14:textId="77777777" w:rsidR="00513864" w:rsidRDefault="00513864" w:rsidP="00513864">
      <w:pPr>
        <w:jc w:val="both"/>
        <w:rPr>
          <w:rFonts w:ascii="Tahoma" w:hAnsi="Tahoma" w:cs="Tahoma"/>
          <w:sz w:val="22"/>
          <w:szCs w:val="22"/>
        </w:rPr>
      </w:pPr>
    </w:p>
    <w:p w14:paraId="71CF95C2" w14:textId="77777777" w:rsidR="00513864" w:rsidRDefault="00513864" w:rsidP="00513864">
      <w:pPr>
        <w:jc w:val="both"/>
        <w:rPr>
          <w:rFonts w:ascii="Tahoma" w:hAnsi="Tahoma" w:cs="Tahoma"/>
          <w:sz w:val="22"/>
          <w:szCs w:val="22"/>
        </w:rPr>
      </w:pPr>
    </w:p>
    <w:p w14:paraId="43B12584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7DF92479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59F928E5" w14:textId="77777777" w:rsidR="00513864" w:rsidRDefault="00513864" w:rsidP="00513864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DECRETA:</w:t>
      </w:r>
    </w:p>
    <w:p w14:paraId="46A2CB9B" w14:textId="77777777" w:rsidR="00513864" w:rsidRPr="00AB4EED" w:rsidRDefault="00513864" w:rsidP="00513864">
      <w:pPr>
        <w:jc w:val="both"/>
        <w:rPr>
          <w:rFonts w:ascii="Tahoma" w:hAnsi="Tahoma" w:cs="Tahoma"/>
          <w:b/>
          <w:sz w:val="22"/>
          <w:szCs w:val="22"/>
        </w:rPr>
      </w:pPr>
    </w:p>
    <w:p w14:paraId="6E69E128" w14:textId="115A65D3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Art.1º</w:t>
      </w:r>
      <w:r w:rsidRPr="00AB4EE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Fica</w:t>
      </w:r>
      <w:r w:rsidR="00BC4C1E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 revogado</w:t>
      </w:r>
      <w:r w:rsidR="00BC4C1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o</w:t>
      </w:r>
      <w:r w:rsidR="00BC4C1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Decreto</w:t>
      </w:r>
      <w:r w:rsidR="00BC4C1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Nº </w:t>
      </w:r>
      <w:r w:rsidR="00BC4C1E">
        <w:rPr>
          <w:rFonts w:ascii="Tahoma" w:hAnsi="Tahoma" w:cs="Tahoma"/>
          <w:sz w:val="22"/>
          <w:szCs w:val="22"/>
        </w:rPr>
        <w:t>002</w:t>
      </w:r>
      <w:r>
        <w:rPr>
          <w:rFonts w:ascii="Tahoma" w:hAnsi="Tahoma" w:cs="Tahoma"/>
          <w:sz w:val="22"/>
          <w:szCs w:val="22"/>
        </w:rPr>
        <w:t>/202</w:t>
      </w:r>
      <w:r w:rsidR="00BC4C1E">
        <w:rPr>
          <w:rFonts w:ascii="Tahoma" w:hAnsi="Tahoma" w:cs="Tahoma"/>
          <w:sz w:val="22"/>
          <w:szCs w:val="22"/>
        </w:rPr>
        <w:t>4 – Decreto Nº 466/204.</w:t>
      </w:r>
    </w:p>
    <w:p w14:paraId="6EEFB24A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7C97BD56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Art.2º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Este Decreto entra em vigor na data de sua publicação.</w:t>
      </w:r>
    </w:p>
    <w:p w14:paraId="64478134" w14:textId="77777777" w:rsidR="0051386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26349690" w14:textId="77777777" w:rsidR="00513864" w:rsidRPr="002C5BB4" w:rsidRDefault="00513864" w:rsidP="00513864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Art.3</w:t>
      </w:r>
      <w:r w:rsidRPr="00AB4EED">
        <w:rPr>
          <w:rFonts w:ascii="Tahoma" w:hAnsi="Tahoma" w:cs="Tahoma"/>
          <w:b/>
          <w:sz w:val="22"/>
          <w:szCs w:val="22"/>
        </w:rPr>
        <w:t>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1479A">
        <w:rPr>
          <w:rFonts w:ascii="Tahoma" w:hAnsi="Tahoma" w:cs="Tahoma"/>
          <w:sz w:val="22"/>
          <w:szCs w:val="22"/>
        </w:rPr>
        <w:t>Revogam-se as disposições em contrários</w:t>
      </w:r>
      <w:r>
        <w:rPr>
          <w:rFonts w:ascii="Tahoma" w:hAnsi="Tahoma" w:cs="Tahoma"/>
          <w:sz w:val="22"/>
          <w:szCs w:val="22"/>
        </w:rPr>
        <w:t>.</w:t>
      </w:r>
    </w:p>
    <w:p w14:paraId="4A80D0A7" w14:textId="77777777" w:rsidR="00513864" w:rsidRDefault="00513864" w:rsidP="00513864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AD1754D" w14:textId="77777777" w:rsidR="00513864" w:rsidRDefault="00513864" w:rsidP="00513864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608DF49F" w14:textId="23B74E73" w:rsidR="00513864" w:rsidRPr="00CF5123" w:rsidRDefault="00513864" w:rsidP="00513864">
      <w:pPr>
        <w:jc w:val="right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Gabinete do Executivo</w:t>
      </w:r>
      <w:r w:rsidRPr="00CF5123">
        <w:rPr>
          <w:rFonts w:ascii="Tahoma" w:hAnsi="Tahoma" w:cs="Tahoma"/>
          <w:sz w:val="22"/>
          <w:szCs w:val="22"/>
        </w:rPr>
        <w:t xml:space="preserve"> Municipal, em </w:t>
      </w:r>
      <w:r w:rsidR="00BC4C1E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z w:val="22"/>
          <w:szCs w:val="22"/>
        </w:rPr>
        <w:t xml:space="preserve"> de fevereiro de 2025</w:t>
      </w:r>
      <w:r w:rsidRPr="00CF5123">
        <w:rPr>
          <w:rFonts w:ascii="Tahoma" w:hAnsi="Tahoma" w:cs="Tahoma"/>
          <w:sz w:val="22"/>
          <w:szCs w:val="22"/>
        </w:rPr>
        <w:t>.</w:t>
      </w:r>
    </w:p>
    <w:p w14:paraId="40EE55F2" w14:textId="77777777" w:rsidR="00513864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12640B1F" w14:textId="77777777" w:rsidR="00513864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230B4E73" w14:textId="77777777" w:rsidR="00513864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03CD4F5F" w14:textId="77777777" w:rsidR="00513864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766AAED3" w14:textId="77777777" w:rsidR="00513864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75C1C125" w14:textId="77777777" w:rsidR="00513864" w:rsidRPr="00D006EC" w:rsidRDefault="00513864" w:rsidP="00513864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251BA93F" w14:textId="77777777" w:rsidR="00513864" w:rsidRPr="00730904" w:rsidRDefault="00513864" w:rsidP="00513864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13892A8" w14:textId="77777777" w:rsidR="00513864" w:rsidRPr="00730904" w:rsidRDefault="00513864" w:rsidP="00513864">
      <w:pPr>
        <w:pStyle w:val="TextosemFormatao"/>
        <w:jc w:val="center"/>
        <w:rPr>
          <w:rFonts w:ascii="Tahoma" w:hAnsi="Tahoma" w:cs="Tahoma"/>
          <w:sz w:val="22"/>
        </w:rPr>
      </w:pPr>
      <w:r w:rsidRPr="00730904">
        <w:rPr>
          <w:rFonts w:ascii="Tahoma" w:hAnsi="Tahoma" w:cs="Tahoma"/>
          <w:sz w:val="22"/>
        </w:rPr>
        <w:t xml:space="preserve">Prefeito Municipal </w:t>
      </w:r>
    </w:p>
    <w:p w14:paraId="66CDF50B" w14:textId="77777777" w:rsidR="002E1CDD" w:rsidRDefault="002E1CD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63E9751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2A3FBC9E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A33CA18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5FDCEC9C" w14:textId="389A7A5D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</w:t>
      </w:r>
      <w:r w:rsidR="00915DFE">
        <w:rPr>
          <w:rFonts w:ascii="Tahoma" w:hAnsi="Tahoma" w:cs="Tahoma"/>
          <w:sz w:val="22"/>
        </w:rPr>
        <w:t>2</w:t>
      </w:r>
      <w:r w:rsidRPr="006E31F8">
        <w:rPr>
          <w:rFonts w:ascii="Tahoma" w:hAnsi="Tahoma" w:cs="Tahoma"/>
          <w:sz w:val="22"/>
        </w:rPr>
        <w:t>/202</w:t>
      </w:r>
      <w:r w:rsidR="00C011BB">
        <w:rPr>
          <w:rFonts w:ascii="Tahoma" w:hAnsi="Tahoma" w:cs="Tahoma"/>
          <w:sz w:val="22"/>
        </w:rPr>
        <w:t>5</w:t>
      </w:r>
    </w:p>
    <w:p w14:paraId="396DFA1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4B20CB0E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441AAB7B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E316DE4" w14:textId="77777777" w:rsidR="000D13C6" w:rsidRPr="006E31F8" w:rsidRDefault="003170FA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951A65C" w14:textId="77777777" w:rsidR="000D13C6" w:rsidRPr="006E31F8" w:rsidRDefault="000D13C6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4501" w14:textId="77777777" w:rsidR="00DF664B" w:rsidRDefault="00DF664B">
      <w:r>
        <w:separator/>
      </w:r>
    </w:p>
  </w:endnote>
  <w:endnote w:type="continuationSeparator" w:id="0">
    <w:p w14:paraId="7AA8C148" w14:textId="77777777" w:rsidR="00DF664B" w:rsidRDefault="00DF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6E42" w14:textId="77777777" w:rsidR="00DF664B" w:rsidRDefault="00DF664B">
      <w:r>
        <w:separator/>
      </w:r>
    </w:p>
  </w:footnote>
  <w:footnote w:type="continuationSeparator" w:id="0">
    <w:p w14:paraId="55C4EA48" w14:textId="77777777" w:rsidR="00DF664B" w:rsidRDefault="00DF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1DF"/>
    <w:rsid w:val="00034E59"/>
    <w:rsid w:val="000500CE"/>
    <w:rsid w:val="00052F5D"/>
    <w:rsid w:val="00093FB5"/>
    <w:rsid w:val="000D13C6"/>
    <w:rsid w:val="000D655A"/>
    <w:rsid w:val="001F2AFC"/>
    <w:rsid w:val="0020059D"/>
    <w:rsid w:val="00213A3E"/>
    <w:rsid w:val="002908A6"/>
    <w:rsid w:val="002965FC"/>
    <w:rsid w:val="002D74BD"/>
    <w:rsid w:val="002E1CDD"/>
    <w:rsid w:val="00302303"/>
    <w:rsid w:val="003170FA"/>
    <w:rsid w:val="00361EBF"/>
    <w:rsid w:val="003F3CA6"/>
    <w:rsid w:val="00420CD3"/>
    <w:rsid w:val="004210B3"/>
    <w:rsid w:val="004226AB"/>
    <w:rsid w:val="00440923"/>
    <w:rsid w:val="00447667"/>
    <w:rsid w:val="004873CD"/>
    <w:rsid w:val="004A4D08"/>
    <w:rsid w:val="004D70FE"/>
    <w:rsid w:val="00513864"/>
    <w:rsid w:val="005621B9"/>
    <w:rsid w:val="00595830"/>
    <w:rsid w:val="005A53C8"/>
    <w:rsid w:val="00615FA6"/>
    <w:rsid w:val="00624898"/>
    <w:rsid w:val="00670D8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91B23"/>
    <w:rsid w:val="008C4F18"/>
    <w:rsid w:val="00913ED0"/>
    <w:rsid w:val="00915DFE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137A0"/>
    <w:rsid w:val="00B66F0B"/>
    <w:rsid w:val="00B737C7"/>
    <w:rsid w:val="00B85BF3"/>
    <w:rsid w:val="00B9488B"/>
    <w:rsid w:val="00BA1393"/>
    <w:rsid w:val="00BC4C1E"/>
    <w:rsid w:val="00C011BB"/>
    <w:rsid w:val="00C44EFC"/>
    <w:rsid w:val="00C82359"/>
    <w:rsid w:val="00C941AC"/>
    <w:rsid w:val="00CA0616"/>
    <w:rsid w:val="00D1753E"/>
    <w:rsid w:val="00D23209"/>
    <w:rsid w:val="00D358E5"/>
    <w:rsid w:val="00D44B01"/>
    <w:rsid w:val="00D77D15"/>
    <w:rsid w:val="00D95015"/>
    <w:rsid w:val="00DA1627"/>
    <w:rsid w:val="00DF393F"/>
    <w:rsid w:val="00DF664B"/>
    <w:rsid w:val="00E034A1"/>
    <w:rsid w:val="00E1206D"/>
    <w:rsid w:val="00E52841"/>
    <w:rsid w:val="00E5576B"/>
    <w:rsid w:val="00E81C2E"/>
    <w:rsid w:val="00EC031F"/>
    <w:rsid w:val="00ED0B39"/>
    <w:rsid w:val="00F001C1"/>
    <w:rsid w:val="00F20E62"/>
    <w:rsid w:val="00F41D48"/>
    <w:rsid w:val="00F43841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15</cp:revision>
  <cp:lastPrinted>2025-02-06T17:16:00Z</cp:lastPrinted>
  <dcterms:created xsi:type="dcterms:W3CDTF">2021-04-19T18:36:00Z</dcterms:created>
  <dcterms:modified xsi:type="dcterms:W3CDTF">2025-02-11T13:53:00Z</dcterms:modified>
</cp:coreProperties>
</file>