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28DF6F19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AF5D9A">
        <w:rPr>
          <w:rFonts w:cs="Courier New"/>
          <w:b/>
          <w:sz w:val="22"/>
          <w:szCs w:val="22"/>
        </w:rPr>
        <w:t>01</w:t>
      </w:r>
      <w:r w:rsidR="0052086B">
        <w:rPr>
          <w:rFonts w:cs="Courier New"/>
          <w:b/>
          <w:sz w:val="22"/>
          <w:szCs w:val="22"/>
        </w:rPr>
        <w:t>5</w:t>
      </w:r>
      <w:r w:rsidR="00C37848">
        <w:rPr>
          <w:rFonts w:cs="Courier New"/>
          <w:b/>
          <w:sz w:val="22"/>
          <w:szCs w:val="22"/>
        </w:rPr>
        <w:t>8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52086B">
        <w:rPr>
          <w:rFonts w:cs="Courier New"/>
          <w:b/>
          <w:sz w:val="22"/>
          <w:szCs w:val="22"/>
        </w:rPr>
        <w:t>10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073C7B">
        <w:rPr>
          <w:rFonts w:cs="Courier New"/>
          <w:b/>
          <w:sz w:val="22"/>
          <w:szCs w:val="22"/>
        </w:rPr>
        <w:t>FEVEREIRO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49BFE922" w14:textId="77777777" w:rsidR="00C97161" w:rsidRDefault="00C97161" w:rsidP="00C97161">
      <w:pPr>
        <w:pStyle w:val="TextosemFormatao"/>
        <w:ind w:left="3969"/>
        <w:jc w:val="both"/>
        <w:rPr>
          <w:b/>
          <w:sz w:val="22"/>
        </w:rPr>
      </w:pPr>
      <w:r w:rsidRPr="00B71458">
        <w:rPr>
          <w:b/>
          <w:sz w:val="22"/>
        </w:rPr>
        <w:t xml:space="preserve">CONCEDE </w:t>
      </w:r>
      <w:r>
        <w:rPr>
          <w:b/>
          <w:sz w:val="22"/>
        </w:rPr>
        <w:t>LICENÇA PARA TRATAMENTO DE SAÚDE À SERVIDORA PÚBLICA</w:t>
      </w:r>
      <w:r w:rsidRPr="00B71458">
        <w:rPr>
          <w:b/>
          <w:sz w:val="22"/>
        </w:rPr>
        <w:t xml:space="preserve"> MUNICIPAL</w:t>
      </w:r>
      <w:r>
        <w:rPr>
          <w:b/>
          <w:sz w:val="22"/>
        </w:rPr>
        <w:t xml:space="preserve"> DAIANE COMUNELLO CASAGRANDA E DÁ</w:t>
      </w:r>
      <w:r w:rsidRPr="00B71458">
        <w:rPr>
          <w:b/>
          <w:sz w:val="22"/>
        </w:rPr>
        <w:t xml:space="preserve">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71D3E3" w:rsidR="001A1167" w:rsidRPr="00301CE0" w:rsidRDefault="00C46C06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A</w:t>
      </w:r>
      <w:r w:rsidR="00A933A4" w:rsidRPr="00301CE0">
        <w:rPr>
          <w:rFonts w:cs="Courier New"/>
          <w:sz w:val="22"/>
          <w:szCs w:val="22"/>
        </w:rPr>
        <w:t xml:space="preserve"> </w:t>
      </w:r>
      <w:r w:rsidR="00EC0D80" w:rsidRPr="00301CE0">
        <w:rPr>
          <w:rFonts w:cs="Courier New"/>
          <w:sz w:val="22"/>
          <w:szCs w:val="22"/>
        </w:rPr>
        <w:t xml:space="preserve">responsável pela </w:t>
      </w:r>
      <w:r w:rsidR="00A933A4" w:rsidRPr="00301CE0">
        <w:rPr>
          <w:rFonts w:cs="Courier New"/>
          <w:sz w:val="22"/>
          <w:szCs w:val="22"/>
        </w:rPr>
        <w:t xml:space="preserve">Secretaria Municipal de </w:t>
      </w:r>
      <w:r>
        <w:rPr>
          <w:rFonts w:cs="Courier New"/>
          <w:sz w:val="22"/>
          <w:szCs w:val="22"/>
        </w:rPr>
        <w:t>Educação, Cultura e Esportes</w:t>
      </w:r>
      <w:r w:rsidR="00A933A4" w:rsidRPr="00301CE0">
        <w:rPr>
          <w:rFonts w:cs="Courier New"/>
          <w:sz w:val="22"/>
          <w:szCs w:val="22"/>
        </w:rPr>
        <w:t xml:space="preserve"> do Município de Quilombo</w:t>
      </w:r>
      <w:r w:rsidR="001A1167" w:rsidRPr="00301CE0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C5637" w:rsidRPr="00301CE0">
        <w:rPr>
          <w:rFonts w:cs="Courier New"/>
          <w:sz w:val="22"/>
          <w:szCs w:val="22"/>
        </w:rPr>
        <w:t>0</w:t>
      </w:r>
      <w:r>
        <w:rPr>
          <w:rFonts w:cs="Courier New"/>
          <w:sz w:val="22"/>
          <w:szCs w:val="22"/>
        </w:rPr>
        <w:t>20</w:t>
      </w:r>
      <w:r w:rsidR="001A1167"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  <w:r w:rsidR="001A1167" w:rsidRPr="00301CE0">
        <w:rPr>
          <w:rFonts w:cs="Courier New"/>
          <w:sz w:val="22"/>
          <w:szCs w:val="22"/>
        </w:rPr>
        <w:t xml:space="preserve">, de </w:t>
      </w:r>
      <w:r>
        <w:rPr>
          <w:rFonts w:cs="Courier New"/>
          <w:sz w:val="22"/>
          <w:szCs w:val="22"/>
        </w:rPr>
        <w:t>13</w:t>
      </w:r>
      <w:r w:rsidR="001A1167" w:rsidRPr="00301CE0">
        <w:rPr>
          <w:rFonts w:cs="Courier New"/>
          <w:sz w:val="22"/>
          <w:szCs w:val="22"/>
        </w:rPr>
        <w:t xml:space="preserve"> de </w:t>
      </w:r>
      <w:r w:rsidR="00CC5637" w:rsidRPr="00301CE0">
        <w:rPr>
          <w:rFonts w:cs="Courier New"/>
          <w:sz w:val="22"/>
          <w:szCs w:val="22"/>
        </w:rPr>
        <w:t>janeiro</w:t>
      </w:r>
      <w:r w:rsidR="001A1167" w:rsidRPr="00301CE0">
        <w:rPr>
          <w:rFonts w:cs="Courier New"/>
          <w:sz w:val="22"/>
          <w:szCs w:val="22"/>
        </w:rPr>
        <w:t xml:space="preserve"> de 202</w:t>
      </w:r>
      <w:r w:rsidR="00C95A99" w:rsidRPr="00301CE0">
        <w:rPr>
          <w:rFonts w:cs="Courier New"/>
          <w:sz w:val="22"/>
          <w:szCs w:val="22"/>
        </w:rPr>
        <w:t>4</w:t>
      </w:r>
      <w:r w:rsidR="001A1167" w:rsidRPr="00301CE0">
        <w:rPr>
          <w:rFonts w:cs="Courier New"/>
          <w:sz w:val="22"/>
          <w:szCs w:val="22"/>
        </w:rPr>
        <w:t>, e</w:t>
      </w:r>
      <w:r w:rsidR="00EC0D80" w:rsidRPr="00301CE0">
        <w:rPr>
          <w:rFonts w:cs="Courier New"/>
          <w:sz w:val="22"/>
          <w:szCs w:val="22"/>
        </w:rPr>
        <w:t xml:space="preserve"> Decreto Municipal nº 283/2024, de 09 de maio de 2024, e;</w:t>
      </w:r>
    </w:p>
    <w:p w14:paraId="1AB38140" w14:textId="77777777" w:rsidR="001A1167" w:rsidRPr="00301CE0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301CE0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301CE0">
        <w:rPr>
          <w:rFonts w:ascii="Courier New" w:hAnsi="Courier New" w:cs="Courier New"/>
          <w:sz w:val="22"/>
          <w:szCs w:val="22"/>
        </w:rPr>
        <w:t xml:space="preserve"> e IV</w:t>
      </w:r>
      <w:r w:rsidRPr="00301CE0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283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maio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Pr="00301CE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4D9A2973" w:rsidR="00EC0D80" w:rsidRPr="00301CE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</w:t>
      </w:r>
      <w:r w:rsidR="00C46C06">
        <w:rPr>
          <w:rFonts w:ascii="Courier New" w:hAnsi="Courier New" w:cs="Courier New"/>
          <w:bCs/>
          <w:sz w:val="22"/>
          <w:szCs w:val="22"/>
        </w:rPr>
        <w:t>20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46C06">
        <w:rPr>
          <w:rFonts w:ascii="Courier New" w:hAnsi="Courier New" w:cs="Courier New"/>
          <w:bCs/>
          <w:sz w:val="22"/>
          <w:szCs w:val="22"/>
        </w:rPr>
        <w:t>13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77B048A0" w14:textId="20DFE1C4" w:rsidR="00C97161" w:rsidRDefault="00C97161" w:rsidP="00C97161">
      <w:pPr>
        <w:pStyle w:val="TextosemFormatao"/>
        <w:ind w:firstLine="708"/>
        <w:jc w:val="both"/>
        <w:rPr>
          <w:sz w:val="22"/>
        </w:rPr>
      </w:pPr>
      <w:r w:rsidRPr="00D945FE"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r>
        <w:rPr>
          <w:rFonts w:cs="Courier New"/>
          <w:b/>
          <w:sz w:val="22"/>
          <w:szCs w:val="22"/>
        </w:rPr>
        <w:t>Daiane Comunello Casagranda</w:t>
      </w:r>
      <w:r>
        <w:rPr>
          <w:rFonts w:cs="Courier New"/>
          <w:bCs/>
          <w:sz w:val="22"/>
          <w:szCs w:val="22"/>
        </w:rPr>
        <w:t xml:space="preserve"> (matrícula 1969), ocupante do cargo de Professora de Artes</w:t>
      </w:r>
      <w:r>
        <w:rPr>
          <w:bCs/>
          <w:sz w:val="22"/>
        </w:rPr>
        <w:t>, por determinação médica e conforme atestado,</w:t>
      </w:r>
      <w:r>
        <w:rPr>
          <w:sz w:val="22"/>
        </w:rPr>
        <w:t xml:space="preserve"> no dia </w:t>
      </w:r>
      <w:r w:rsidR="00C37848">
        <w:rPr>
          <w:sz w:val="22"/>
        </w:rPr>
        <w:t>31</w:t>
      </w:r>
      <w:r>
        <w:rPr>
          <w:sz w:val="22"/>
        </w:rPr>
        <w:t xml:space="preserve"> de </w:t>
      </w:r>
      <w:r w:rsidR="00C37848">
        <w:rPr>
          <w:sz w:val="22"/>
        </w:rPr>
        <w:t>janeiro</w:t>
      </w:r>
      <w:r>
        <w:rPr>
          <w:sz w:val="22"/>
        </w:rPr>
        <w:t xml:space="preserve"> de 2025, no período vespertino.</w:t>
      </w:r>
    </w:p>
    <w:p w14:paraId="66A5C11E" w14:textId="77777777" w:rsidR="00AF5D9A" w:rsidRPr="00E60B71" w:rsidRDefault="00AF5D9A" w:rsidP="00AF5D9A">
      <w:pPr>
        <w:pStyle w:val="TextosemFormatao"/>
        <w:ind w:firstLine="708"/>
        <w:jc w:val="both"/>
        <w:rPr>
          <w:sz w:val="22"/>
          <w:szCs w:val="22"/>
        </w:rPr>
      </w:pPr>
    </w:p>
    <w:p w14:paraId="5A780C29" w14:textId="77777777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4A776ED0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62E30D4F" w14:textId="77777777" w:rsidR="003A4451" w:rsidRDefault="003A4451" w:rsidP="003A4451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46DF79F1" w14:textId="2E567CFE" w:rsidR="00C46C06" w:rsidRDefault="00BD0F3A" w:rsidP="00AF5D9A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="009C5698" w:rsidRPr="00301CE0">
        <w:rPr>
          <w:sz w:val="22"/>
          <w:szCs w:val="22"/>
        </w:rPr>
        <w:t>Quilombo/SC,</w:t>
      </w:r>
      <w:r w:rsidR="0052086B">
        <w:rPr>
          <w:sz w:val="22"/>
          <w:szCs w:val="22"/>
        </w:rPr>
        <w:t xml:space="preserve"> 10</w:t>
      </w:r>
      <w:r w:rsidR="009C5698" w:rsidRPr="00301CE0">
        <w:rPr>
          <w:sz w:val="22"/>
          <w:szCs w:val="22"/>
        </w:rPr>
        <w:t xml:space="preserve"> de </w:t>
      </w:r>
      <w:r w:rsidR="00073C7B">
        <w:rPr>
          <w:sz w:val="22"/>
          <w:szCs w:val="22"/>
        </w:rPr>
        <w:t>fevereiro</w:t>
      </w:r>
      <w:r w:rsidR="007425EA" w:rsidRPr="00301CE0">
        <w:rPr>
          <w:sz w:val="22"/>
          <w:szCs w:val="22"/>
        </w:rPr>
        <w:t xml:space="preserve"> </w:t>
      </w:r>
      <w:r w:rsidR="009C5698" w:rsidRPr="00301CE0">
        <w:rPr>
          <w:sz w:val="22"/>
          <w:szCs w:val="22"/>
        </w:rPr>
        <w:t>de 202</w:t>
      </w:r>
      <w:r w:rsidR="00CC5637" w:rsidRPr="00301CE0">
        <w:rPr>
          <w:sz w:val="22"/>
          <w:szCs w:val="22"/>
        </w:rPr>
        <w:t>5</w:t>
      </w:r>
      <w:r w:rsidR="009C5698" w:rsidRPr="00301CE0">
        <w:rPr>
          <w:sz w:val="22"/>
          <w:szCs w:val="22"/>
        </w:rPr>
        <w:t>.</w:t>
      </w:r>
    </w:p>
    <w:p w14:paraId="2B93B065" w14:textId="450FBEED" w:rsidR="00C46C06" w:rsidRDefault="00C46C06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81C546E" w14:textId="77777777" w:rsidR="002E6C2A" w:rsidRDefault="002E6C2A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1AD0BF28" w14:textId="77777777" w:rsidR="000C384A" w:rsidRPr="00301CE0" w:rsidRDefault="000C384A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F0EE8AA" w14:textId="77777777" w:rsidR="00C46C06" w:rsidRDefault="00C46C06" w:rsidP="00C46C06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ALCIONE MARIA BEVILACQUA</w:t>
      </w:r>
    </w:p>
    <w:p w14:paraId="004FF9D6" w14:textId="54523B9C" w:rsidR="00EC0D80" w:rsidRPr="00301CE0" w:rsidRDefault="00C46C06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>
        <w:rPr>
          <w:rFonts w:cs="Courier New"/>
          <w:bCs/>
          <w:sz w:val="22"/>
          <w:szCs w:val="22"/>
        </w:rPr>
        <w:t>Professora de Ensino Fundamental (1ª a 5ª série)</w:t>
      </w:r>
    </w:p>
    <w:p w14:paraId="29FB01B4" w14:textId="669F4EB2" w:rsidR="00C46C06" w:rsidRDefault="0064595E" w:rsidP="000C384A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Responsável pela Secretaria </w:t>
      </w:r>
      <w:r w:rsidR="00C46C06">
        <w:rPr>
          <w:rFonts w:cs="Courier New"/>
          <w:sz w:val="22"/>
          <w:szCs w:val="22"/>
        </w:rPr>
        <w:t>Municipal de Educação, Cultura e Esportes</w:t>
      </w:r>
    </w:p>
    <w:p w14:paraId="089AFA2E" w14:textId="77777777" w:rsidR="000C384A" w:rsidRPr="00301CE0" w:rsidRDefault="000C384A" w:rsidP="000C384A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6EA41363" w14:textId="1D1696F7" w:rsidR="00732E10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 w:rsidR="00073C7B">
        <w:rPr>
          <w:rFonts w:cs="Courier New"/>
          <w:sz w:val="22"/>
          <w:szCs w:val="22"/>
        </w:rPr>
        <w:t>02</w:t>
      </w:r>
      <w:r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</w:p>
    <w:p w14:paraId="1E98B97B" w14:textId="62A8A366" w:rsidR="00732E1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7A917949" w14:textId="77777777" w:rsidR="000C384A" w:rsidRPr="00301CE0" w:rsidRDefault="000C384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301CE0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301CE0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B95F5" w14:textId="77777777" w:rsidR="00CE7123" w:rsidRDefault="00CE7123">
      <w:r>
        <w:separator/>
      </w:r>
    </w:p>
  </w:endnote>
  <w:endnote w:type="continuationSeparator" w:id="0">
    <w:p w14:paraId="3EB972FC" w14:textId="77777777" w:rsidR="00CE7123" w:rsidRDefault="00CE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CE712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CE712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6F07E" w14:textId="77777777" w:rsidR="00CE7123" w:rsidRDefault="00CE7123">
      <w:r>
        <w:separator/>
      </w:r>
    </w:p>
  </w:footnote>
  <w:footnote w:type="continuationSeparator" w:id="0">
    <w:p w14:paraId="10A27CA0" w14:textId="77777777" w:rsidR="00CE7123" w:rsidRDefault="00CE7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206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CE7123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32F95E79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A33C23">
            <w:rPr>
              <w:sz w:val="22"/>
              <w:szCs w:val="22"/>
            </w:rPr>
            <w:t>Educação, Cultura e Esportes.</w:t>
          </w:r>
        </w:p>
      </w:tc>
    </w:tr>
  </w:tbl>
  <w:p w14:paraId="42CC770E" w14:textId="77777777" w:rsidR="00AD5303" w:rsidRDefault="00CE71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7BAE"/>
    <w:rsid w:val="00026444"/>
    <w:rsid w:val="0003093C"/>
    <w:rsid w:val="00031283"/>
    <w:rsid w:val="00036B8A"/>
    <w:rsid w:val="00041FFD"/>
    <w:rsid w:val="00043DB1"/>
    <w:rsid w:val="00047358"/>
    <w:rsid w:val="00050294"/>
    <w:rsid w:val="00063104"/>
    <w:rsid w:val="00063284"/>
    <w:rsid w:val="0007030B"/>
    <w:rsid w:val="00073C7B"/>
    <w:rsid w:val="000763B3"/>
    <w:rsid w:val="00076C65"/>
    <w:rsid w:val="00080042"/>
    <w:rsid w:val="000806DE"/>
    <w:rsid w:val="00081C06"/>
    <w:rsid w:val="00091230"/>
    <w:rsid w:val="000A1A92"/>
    <w:rsid w:val="000B43F4"/>
    <w:rsid w:val="000C384A"/>
    <w:rsid w:val="000C7E21"/>
    <w:rsid w:val="000D6B19"/>
    <w:rsid w:val="000E1DAB"/>
    <w:rsid w:val="000F1681"/>
    <w:rsid w:val="000F2321"/>
    <w:rsid w:val="000F6D13"/>
    <w:rsid w:val="00107CDE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2EFC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6C2A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24EC3"/>
    <w:rsid w:val="003356C5"/>
    <w:rsid w:val="00347D85"/>
    <w:rsid w:val="00353F54"/>
    <w:rsid w:val="003559FC"/>
    <w:rsid w:val="003574AD"/>
    <w:rsid w:val="00357815"/>
    <w:rsid w:val="00365DD6"/>
    <w:rsid w:val="00377CBE"/>
    <w:rsid w:val="00381686"/>
    <w:rsid w:val="0039063C"/>
    <w:rsid w:val="00393461"/>
    <w:rsid w:val="003971E5"/>
    <w:rsid w:val="003A2F6F"/>
    <w:rsid w:val="003A4451"/>
    <w:rsid w:val="003A7722"/>
    <w:rsid w:val="003B40C0"/>
    <w:rsid w:val="003C2CAC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67774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4D57B8"/>
    <w:rsid w:val="00504EC1"/>
    <w:rsid w:val="00506F13"/>
    <w:rsid w:val="00512171"/>
    <w:rsid w:val="0052086B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5ADD"/>
    <w:rsid w:val="006F6A7C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2DB4"/>
    <w:rsid w:val="00785540"/>
    <w:rsid w:val="0078745C"/>
    <w:rsid w:val="007903DA"/>
    <w:rsid w:val="007A0E61"/>
    <w:rsid w:val="007B18A6"/>
    <w:rsid w:val="007D30A3"/>
    <w:rsid w:val="007D429C"/>
    <w:rsid w:val="007D5492"/>
    <w:rsid w:val="007E31E9"/>
    <w:rsid w:val="007F69CA"/>
    <w:rsid w:val="007F7E43"/>
    <w:rsid w:val="008145C2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1539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33C23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D306E"/>
    <w:rsid w:val="00AF58C1"/>
    <w:rsid w:val="00AF5D9A"/>
    <w:rsid w:val="00B00204"/>
    <w:rsid w:val="00B0644F"/>
    <w:rsid w:val="00B209EB"/>
    <w:rsid w:val="00B267C9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C3FF0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37848"/>
    <w:rsid w:val="00C46C06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97161"/>
    <w:rsid w:val="00CA0CAD"/>
    <w:rsid w:val="00CA220A"/>
    <w:rsid w:val="00CA5D2D"/>
    <w:rsid w:val="00CB089C"/>
    <w:rsid w:val="00CB3501"/>
    <w:rsid w:val="00CB619B"/>
    <w:rsid w:val="00CC5637"/>
    <w:rsid w:val="00CD489E"/>
    <w:rsid w:val="00CE1062"/>
    <w:rsid w:val="00CE2600"/>
    <w:rsid w:val="00CE486A"/>
    <w:rsid w:val="00CE7123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3E7F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175</cp:revision>
  <cp:lastPrinted>2025-02-04T18:13:00Z</cp:lastPrinted>
  <dcterms:created xsi:type="dcterms:W3CDTF">2021-05-19T19:25:00Z</dcterms:created>
  <dcterms:modified xsi:type="dcterms:W3CDTF">2025-02-10T17:58:00Z</dcterms:modified>
</cp:coreProperties>
</file>