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EF0B536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804C7A">
        <w:rPr>
          <w:rFonts w:cs="Courier New"/>
          <w:b/>
          <w:sz w:val="22"/>
          <w:szCs w:val="22"/>
        </w:rPr>
        <w:t>1</w:t>
      </w:r>
      <w:r w:rsidR="00135098">
        <w:rPr>
          <w:rFonts w:cs="Courier New"/>
          <w:b/>
          <w:sz w:val="22"/>
          <w:szCs w:val="22"/>
        </w:rPr>
        <w:t>30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04C7A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804C7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45C39C8" w14:textId="77777777" w:rsidR="00804C7A" w:rsidRDefault="00804C7A" w:rsidP="00804C7A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SUELEN BIGOLIN BARBOZA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2501076D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804C7A">
        <w:rPr>
          <w:b/>
          <w:sz w:val="22"/>
          <w:szCs w:val="22"/>
        </w:rPr>
        <w:t xml:space="preserve">Suelen Bigolin Barboza </w:t>
      </w:r>
      <w:r w:rsidR="00804C7A">
        <w:rPr>
          <w:bCs/>
          <w:sz w:val="22"/>
          <w:szCs w:val="22"/>
        </w:rPr>
        <w:t xml:space="preserve">(matrícula 19865), </w:t>
      </w:r>
      <w:r w:rsidR="00804C7A" w:rsidRPr="00DB5EE2">
        <w:rPr>
          <w:bCs/>
          <w:sz w:val="22"/>
          <w:szCs w:val="22"/>
        </w:rPr>
        <w:t xml:space="preserve">ocupante do cargo de </w:t>
      </w:r>
      <w:r w:rsidR="00804C7A">
        <w:rPr>
          <w:bCs/>
          <w:sz w:val="22"/>
          <w:szCs w:val="22"/>
        </w:rPr>
        <w:t>Técnica em Atividades Administrativas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135098">
        <w:rPr>
          <w:sz w:val="22"/>
        </w:rPr>
        <w:t>60</w:t>
      </w:r>
      <w:r>
        <w:rPr>
          <w:sz w:val="22"/>
        </w:rPr>
        <w:t xml:space="preserve"> (</w:t>
      </w:r>
      <w:r w:rsidR="00135098">
        <w:rPr>
          <w:sz w:val="22"/>
        </w:rPr>
        <w:t>sessenta</w:t>
      </w:r>
      <w:r>
        <w:rPr>
          <w:sz w:val="22"/>
        </w:rPr>
        <w:t>) dia</w:t>
      </w:r>
      <w:r w:rsidR="00D95435">
        <w:rPr>
          <w:sz w:val="22"/>
        </w:rPr>
        <w:t>s</w:t>
      </w:r>
      <w:r>
        <w:rPr>
          <w:sz w:val="22"/>
        </w:rPr>
        <w:t xml:space="preserve">, </w:t>
      </w:r>
      <w:r w:rsidR="00804C7A">
        <w:rPr>
          <w:sz w:val="22"/>
        </w:rPr>
        <w:t>d</w:t>
      </w:r>
      <w:r>
        <w:rPr>
          <w:sz w:val="22"/>
        </w:rPr>
        <w:t xml:space="preserve">o dia </w:t>
      </w:r>
      <w:r w:rsidR="00135098">
        <w:rPr>
          <w:sz w:val="22"/>
        </w:rPr>
        <w:t xml:space="preserve">30 </w:t>
      </w:r>
      <w:r w:rsidR="00804C7A">
        <w:rPr>
          <w:sz w:val="22"/>
        </w:rPr>
        <w:t>de janeiro de 2025</w:t>
      </w:r>
      <w:r w:rsidR="00135098">
        <w:rPr>
          <w:sz w:val="22"/>
        </w:rPr>
        <w:t xml:space="preserve"> à 30 de março de 2025</w:t>
      </w:r>
      <w:r>
        <w:rPr>
          <w:sz w:val="22"/>
        </w:rPr>
        <w:t>.</w:t>
      </w:r>
    </w:p>
    <w:p w14:paraId="54DDC269" w14:textId="79031A03" w:rsidR="003A4451" w:rsidRDefault="00804C7A" w:rsidP="003A4451">
      <w:pPr>
        <w:pStyle w:val="TextosemFormatao"/>
        <w:jc w:val="both"/>
        <w:rPr>
          <w:sz w:val="22"/>
        </w:rPr>
      </w:pPr>
      <w:r>
        <w:rPr>
          <w:sz w:val="22"/>
        </w:rPr>
        <w:t xml:space="preserve"> </w:t>
      </w: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5119BA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804C7A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804C7A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2F8DF6F8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44847A1" w14:textId="77777777" w:rsidR="00804C7A" w:rsidRPr="00301CE0" w:rsidRDefault="00804C7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13F0ECE4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1CBCB4FB" w14:textId="77777777" w:rsidR="00804C7A" w:rsidRPr="00301CE0" w:rsidRDefault="00804C7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62A7DCE9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1F1E57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F2B9" w14:textId="77777777" w:rsidR="006232C9" w:rsidRDefault="006232C9">
      <w:r>
        <w:separator/>
      </w:r>
    </w:p>
  </w:endnote>
  <w:endnote w:type="continuationSeparator" w:id="0">
    <w:p w14:paraId="4258240F" w14:textId="77777777" w:rsidR="006232C9" w:rsidRDefault="0062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232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232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B332" w14:textId="77777777" w:rsidR="006232C9" w:rsidRDefault="006232C9">
      <w:r>
        <w:separator/>
      </w:r>
    </w:p>
  </w:footnote>
  <w:footnote w:type="continuationSeparator" w:id="0">
    <w:p w14:paraId="4E328BC7" w14:textId="77777777" w:rsidR="006232C9" w:rsidRDefault="0062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232C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6232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5098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1E57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232C9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32FE"/>
    <w:rsid w:val="00804C7A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7706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579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95435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167</cp:revision>
  <cp:lastPrinted>2025-02-05T17:48:00Z</cp:lastPrinted>
  <dcterms:created xsi:type="dcterms:W3CDTF">2021-05-19T19:25:00Z</dcterms:created>
  <dcterms:modified xsi:type="dcterms:W3CDTF">2025-02-05T18:03:00Z</dcterms:modified>
</cp:coreProperties>
</file>