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861"/>
      </w:tblGrid>
      <w:tr w:rsidR="00EB3685" w:rsidRPr="00E961DA" w14:paraId="0020C823" w14:textId="77777777" w:rsidTr="00677A29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D541E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Estado de Santa Catarina</w:t>
            </w:r>
          </w:p>
        </w:tc>
      </w:tr>
      <w:tr w:rsidR="00EB3685" w:rsidRPr="00E961DA" w14:paraId="1EF8A657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4AA93E7" w14:textId="77777777" w:rsidR="00EB3685" w:rsidRPr="00E961DA" w:rsidRDefault="00EB3685" w:rsidP="00677A29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Toc167260878"/>
            <w:bookmarkStart w:id="1" w:name="_Toc184117885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MUNICÍPIO DE QUILOMBO</w:t>
            </w:r>
            <w:bookmarkEnd w:id="0"/>
            <w:bookmarkEnd w:id="1"/>
          </w:p>
        </w:tc>
      </w:tr>
      <w:tr w:rsidR="00EB3685" w:rsidRPr="00E961DA" w14:paraId="057892B8" w14:textId="77777777" w:rsidTr="00677A29">
        <w:tc>
          <w:tcPr>
            <w:tcW w:w="921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1219E7" w14:textId="77777777" w:rsidR="00EB3685" w:rsidRPr="00E961DA" w:rsidRDefault="00EB3685" w:rsidP="00677A29">
            <w:pPr>
              <w:keepNext/>
              <w:spacing w:line="276" w:lineRule="auto"/>
              <w:ind w:left="426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 CONTRATUAL</w:t>
            </w:r>
          </w:p>
        </w:tc>
      </w:tr>
      <w:tr w:rsidR="00EB3685" w:rsidRPr="00E961DA" w14:paraId="38BBA888" w14:textId="77777777" w:rsidTr="00677A29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DA145E7" w14:textId="77777777" w:rsidR="00EB3685" w:rsidRPr="00E961DA" w:rsidRDefault="00EB3685" w:rsidP="00677A29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Contrato N.:</w:t>
            </w:r>
          </w:p>
        </w:tc>
        <w:tc>
          <w:tcPr>
            <w:tcW w:w="78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F039D70" w14:textId="6AA89A7C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09/2025</w:t>
            </w:r>
          </w:p>
        </w:tc>
      </w:tr>
      <w:tr w:rsidR="00EB3685" w:rsidRPr="00E961DA" w14:paraId="40318520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23D30E4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089593E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MUNICÍPIO DE QUILOMBO</w:t>
            </w:r>
          </w:p>
        </w:tc>
      </w:tr>
      <w:tr w:rsidR="00EB3685" w:rsidRPr="00E961DA" w14:paraId="27697241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CD0227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Contratado: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D870BA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LUANE DA SILVA ME</w:t>
            </w:r>
          </w:p>
        </w:tc>
      </w:tr>
      <w:tr w:rsidR="00EB3685" w:rsidRPr="00E961DA" w14:paraId="484E4A94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350E38F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36A46A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58.182.334/0001-03</w:t>
            </w:r>
          </w:p>
        </w:tc>
      </w:tr>
      <w:tr w:rsidR="00EB3685" w:rsidRPr="00E961DA" w14:paraId="55E135B9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8FE1F5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DC7E2B" w14:textId="77777777" w:rsidR="00EB3685" w:rsidRPr="00E961DA" w:rsidRDefault="00EB3685" w:rsidP="0067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2A557D">
              <w:rPr>
                <w:rFonts w:ascii="Times New Roman" w:hAnsi="Times New Roman" w:cs="Times New Roman"/>
                <w:sz w:val="24"/>
                <w:szCs w:val="24"/>
              </w:rPr>
              <w:t>CONTRATAÇÃO DE EMPRESA PARA SERVIÇO DE REPAROS E MANUTENÇÕES NOS ESTOFADOS DOS ASSENTOS DOS VEÍCULOS LOTADOS NA SECRETARIA DE EDUCAÇÃO UTILIZADOS NO TRANSPORTE ESCOLAR DOS ESTUDANTES DO MUNICÍPIO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685" w:rsidRPr="00E961DA" w14:paraId="7006CEEF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BD6EF05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F9C7379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8010,00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oito mil e dez reais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).</w:t>
            </w:r>
          </w:p>
        </w:tc>
      </w:tr>
      <w:tr w:rsidR="00EB3685" w:rsidRPr="00E961DA" w14:paraId="02ED2A70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03D88D4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Vigência: 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B71D55" w14:textId="6706EB9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Início: </w:t>
            </w:r>
            <w:r w:rsidR="00A12A9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/02/2025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   Término: </w:t>
            </w:r>
            <w:r w:rsidR="00A12A9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14</w:t>
            </w:r>
            <w:r w:rsidRPr="00732E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02</w:t>
            </w:r>
            <w:r w:rsidRPr="00732E22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6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.</w:t>
            </w:r>
          </w:p>
        </w:tc>
      </w:tr>
      <w:tr w:rsidR="00EB3685" w:rsidRPr="00E961DA" w14:paraId="41DF7E31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81B505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Licitação: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0A72B7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DISPENSA DE LICITAÇÃO N.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05/2025</w:t>
            </w:r>
          </w:p>
        </w:tc>
      </w:tr>
      <w:tr w:rsidR="00EB3685" w:rsidRPr="00E961DA" w14:paraId="6E74258C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5F901FB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CCDCE68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2018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  <w:t>33.90.3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19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43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</w:p>
        </w:tc>
      </w:tr>
      <w:tr w:rsidR="00EB3685" w:rsidRPr="00E961DA" w14:paraId="156D90AA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D16DC8" w14:textId="77777777" w:rsidR="00EB3685" w:rsidRPr="00E961DA" w:rsidRDefault="00EB3685" w:rsidP="00677A29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B3685" w:rsidRPr="00E961DA" w14:paraId="1736C19C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378BD" w14:textId="77777777" w:rsidR="00EB3685" w:rsidRPr="00E961DA" w:rsidRDefault="00EB368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484BC03A" w14:textId="5C60B74E" w:rsidR="00EB3685" w:rsidRPr="00E961DA" w:rsidRDefault="00EB368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QUILOMBO, </w:t>
            </w:r>
            <w:r w:rsidR="00A12A9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 de fevereiro de 2025</w:t>
            </w:r>
          </w:p>
          <w:p w14:paraId="1D1A5B8C" w14:textId="77777777" w:rsidR="00EB3685" w:rsidRPr="00E961DA" w:rsidRDefault="00EB368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EB3685" w:rsidRPr="00E961DA" w14:paraId="786F4729" w14:textId="77777777" w:rsidTr="00677A29">
        <w:trPr>
          <w:trHeight w:val="248"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AE368B" w14:textId="77777777" w:rsidR="00EB3685" w:rsidRPr="00E961DA" w:rsidRDefault="00EB368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B3685" w:rsidRPr="00E961DA" w14:paraId="33502B29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09F9D6" w14:textId="77777777" w:rsidR="00EB3685" w:rsidRDefault="00EB3685" w:rsidP="00677A29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CONTRATANTE</w:t>
            </w:r>
          </w:p>
          <w:p w14:paraId="79C27003" w14:textId="77777777" w:rsidR="00EB3685" w:rsidRPr="00E961DA" w:rsidRDefault="00EB3685" w:rsidP="00677A29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JAKSOM NATAL CASTELLI</w:t>
            </w:r>
          </w:p>
        </w:tc>
      </w:tr>
      <w:tr w:rsidR="00EB3685" w:rsidRPr="00E961DA" w14:paraId="50A51048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49857" w14:textId="77777777" w:rsidR="00EB3685" w:rsidRPr="00E961DA" w:rsidRDefault="00EB3685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EB3685" w:rsidRPr="00E961DA" w14:paraId="11CCA1AD" w14:textId="77777777" w:rsidTr="00677A29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695A" w14:textId="77777777" w:rsidR="00EB3685" w:rsidRPr="00E961DA" w:rsidRDefault="00EB3685" w:rsidP="00677A29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7263269D" w14:textId="77777777" w:rsidR="00EB3685" w:rsidRPr="00E961DA" w:rsidRDefault="00EB3685" w:rsidP="00EB3685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CD3AC9" w14:textId="77777777" w:rsidR="00EB3685" w:rsidRPr="00E961DA" w:rsidRDefault="00EB3685" w:rsidP="00EB36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74579B6C" w14:textId="77777777" w:rsidR="001E5054" w:rsidRDefault="001E5054"/>
    <w:sectPr w:rsidR="001E505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9069" w14:textId="77777777" w:rsidR="0067780F" w:rsidRDefault="0067780F" w:rsidP="00EB3685">
      <w:pPr>
        <w:spacing w:after="0" w:line="240" w:lineRule="auto"/>
      </w:pPr>
      <w:r>
        <w:separator/>
      </w:r>
    </w:p>
  </w:endnote>
  <w:endnote w:type="continuationSeparator" w:id="0">
    <w:p w14:paraId="52980FD8" w14:textId="77777777" w:rsidR="0067780F" w:rsidRDefault="0067780F" w:rsidP="00EB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5AB9" w14:textId="77777777" w:rsidR="0067780F" w:rsidRDefault="0067780F" w:rsidP="00EB3685">
      <w:pPr>
        <w:spacing w:after="0" w:line="240" w:lineRule="auto"/>
      </w:pPr>
      <w:r>
        <w:separator/>
      </w:r>
    </w:p>
  </w:footnote>
  <w:footnote w:type="continuationSeparator" w:id="0">
    <w:p w14:paraId="7920464F" w14:textId="77777777" w:rsidR="0067780F" w:rsidRDefault="0067780F" w:rsidP="00EB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34DC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color w:val="BFBFBF"/>
        <w:lang w:eastAsia="pt-BR"/>
      </w:rPr>
      <w:drawing>
        <wp:anchor distT="0" distB="0" distL="114300" distR="114300" simplePos="0" relativeHeight="251659264" behindDoc="0" locked="0" layoutInCell="1" allowOverlap="1" wp14:anchorId="04572356" wp14:editId="1DF341F5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894715" cy="824827"/>
          <wp:effectExtent l="0" t="0" r="0" b="0"/>
          <wp:wrapNone/>
          <wp:docPr id="2835833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24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574AB829" w14:textId="77777777" w:rsidR="00EB3685" w:rsidRPr="007A3DB2" w:rsidRDefault="00EB3685" w:rsidP="00EB3685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6887DE60" w14:textId="77777777" w:rsidR="00EB3685" w:rsidRPr="00EA46BB" w:rsidRDefault="00EB3685" w:rsidP="00EB3685">
    <w:pPr>
      <w:widowControl w:val="0"/>
      <w:tabs>
        <w:tab w:val="center" w:pos="4252"/>
        <w:tab w:val="right" w:pos="8504"/>
      </w:tabs>
      <w:adjustRightInd w:val="0"/>
      <w:spacing w:after="0" w:line="240" w:lineRule="auto"/>
      <w:jc w:val="both"/>
      <w:rPr>
        <w:rFonts w:ascii="Arial" w:eastAsia="Times New Roman" w:hAnsi="Arial" w:cs="Arial"/>
        <w:b/>
        <w:color w:val="FF0000"/>
        <w:sz w:val="20"/>
        <w:szCs w:val="20"/>
        <w:lang w:eastAsia="pt-BR"/>
      </w:rPr>
    </w:pPr>
  </w:p>
  <w:p w14:paraId="3F6AEEC7" w14:textId="77777777" w:rsidR="00EB3685" w:rsidRDefault="00EB3685" w:rsidP="00EB3685"/>
  <w:p w14:paraId="3D435817" w14:textId="77777777" w:rsidR="00EB3685" w:rsidRDefault="00EB36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D4"/>
    <w:rsid w:val="001E5054"/>
    <w:rsid w:val="0067780F"/>
    <w:rsid w:val="006E603C"/>
    <w:rsid w:val="00A12A96"/>
    <w:rsid w:val="00AB6844"/>
    <w:rsid w:val="00EB3685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A57"/>
  <w15:chartTrackingRefBased/>
  <w15:docId w15:val="{A7B13EF2-CA49-4DC8-9782-32F29F61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685"/>
  </w:style>
  <w:style w:type="paragraph" w:styleId="Rodap">
    <w:name w:val="footer"/>
    <w:basedOn w:val="Normal"/>
    <w:link w:val="RodapChar"/>
    <w:uiPriority w:val="99"/>
    <w:unhideWhenUsed/>
    <w:rsid w:val="00EB3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4</cp:revision>
  <dcterms:created xsi:type="dcterms:W3CDTF">2025-02-06T17:39:00Z</dcterms:created>
  <dcterms:modified xsi:type="dcterms:W3CDTF">2025-02-14T14:19:00Z</dcterms:modified>
</cp:coreProperties>
</file>