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34829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D1F9C">
        <w:rPr>
          <w:rFonts w:cs="Courier New"/>
          <w:b/>
          <w:sz w:val="22"/>
          <w:szCs w:val="22"/>
        </w:rPr>
        <w:t>1884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1F9C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D1F9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EE4359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67162">
        <w:rPr>
          <w:b/>
          <w:sz w:val="22"/>
        </w:rPr>
        <w:t>MARIA SALETE SIQUEIRA XAVIER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A351725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67162">
        <w:rPr>
          <w:b/>
          <w:sz w:val="21"/>
          <w:szCs w:val="21"/>
        </w:rPr>
        <w:t>Maria Salete Siqueira Xavier</w:t>
      </w:r>
      <w:r w:rsidR="00567162">
        <w:rPr>
          <w:bCs/>
          <w:sz w:val="21"/>
          <w:szCs w:val="21"/>
        </w:rPr>
        <w:t xml:space="preserve"> (matrícula 1701), ocupante do cargo de Auxiliar de Serviços Gerais</w:t>
      </w:r>
      <w:r w:rsidR="00567162">
        <w:rPr>
          <w:bCs/>
          <w:sz w:val="22"/>
          <w:szCs w:val="22"/>
        </w:rPr>
        <w:t>,</w:t>
      </w:r>
      <w:r w:rsidR="00567162"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D1F9C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DD1F9C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DD1F9C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567162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D1F9C">
        <w:rPr>
          <w:bCs/>
          <w:sz w:val="22"/>
        </w:rPr>
        <w:t>21525</w:t>
      </w:r>
      <w:r>
        <w:rPr>
          <w:bCs/>
          <w:sz w:val="22"/>
        </w:rPr>
        <w:t xml:space="preserve">/2024, de </w:t>
      </w:r>
      <w:r w:rsidR="00DD1F9C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DD1F9C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6C0870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1F9C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DD1F9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7D3ED7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3143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F741" w14:textId="77777777" w:rsidR="00A239A5" w:rsidRDefault="00A239A5">
      <w:r>
        <w:separator/>
      </w:r>
    </w:p>
  </w:endnote>
  <w:endnote w:type="continuationSeparator" w:id="0">
    <w:p w14:paraId="4A088EFF" w14:textId="77777777" w:rsidR="00A239A5" w:rsidRDefault="00A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239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239A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3C6C" w14:textId="77777777" w:rsidR="00A239A5" w:rsidRDefault="00A239A5">
      <w:r>
        <w:separator/>
      </w:r>
    </w:p>
  </w:footnote>
  <w:footnote w:type="continuationSeparator" w:id="0">
    <w:p w14:paraId="03B463A2" w14:textId="77777777" w:rsidR="00A239A5" w:rsidRDefault="00A2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239A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23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143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39A5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D1F9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2024-12-11T13:59:00Z</cp:lastPrinted>
  <dcterms:created xsi:type="dcterms:W3CDTF">2021-05-19T19:25:00Z</dcterms:created>
  <dcterms:modified xsi:type="dcterms:W3CDTF">2024-12-11T14:00:00Z</dcterms:modified>
</cp:coreProperties>
</file>