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2D5C01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2EB8">
        <w:rPr>
          <w:rFonts w:cs="Courier New"/>
          <w:b/>
          <w:sz w:val="22"/>
          <w:szCs w:val="22"/>
        </w:rPr>
        <w:t>1</w:t>
      </w:r>
      <w:r w:rsidR="00100979">
        <w:rPr>
          <w:rFonts w:cs="Courier New"/>
          <w:b/>
          <w:sz w:val="22"/>
          <w:szCs w:val="22"/>
        </w:rPr>
        <w:t>751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00979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00979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77ED68E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B5777">
        <w:rPr>
          <w:b/>
          <w:sz w:val="22"/>
        </w:rPr>
        <w:t>TAVANA PEDOTT RODRIGUES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48559D87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7B5777">
        <w:rPr>
          <w:b/>
          <w:sz w:val="22"/>
        </w:rPr>
        <w:t xml:space="preserve">Tavana Pedott Rodrigues </w:t>
      </w:r>
      <w:r w:rsidR="007B5777">
        <w:rPr>
          <w:sz w:val="22"/>
        </w:rPr>
        <w:t>(matrícula 2048),</w:t>
      </w:r>
      <w:r w:rsidR="007B5777">
        <w:rPr>
          <w:bCs/>
          <w:sz w:val="22"/>
        </w:rPr>
        <w:t xml:space="preserve"> ocupante do cargo de Enfermeira</w:t>
      </w:r>
      <w:r w:rsidR="007B5777"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B12EB8">
        <w:rPr>
          <w:sz w:val="22"/>
        </w:rPr>
        <w:t>de</w:t>
      </w:r>
      <w:r>
        <w:rPr>
          <w:sz w:val="22"/>
        </w:rPr>
        <w:t xml:space="preserve"> </w:t>
      </w:r>
      <w:r w:rsidR="00B12EB8">
        <w:rPr>
          <w:sz w:val="22"/>
        </w:rPr>
        <w:t xml:space="preserve">01 (um) dia, no dia </w:t>
      </w:r>
      <w:r w:rsidR="00100979">
        <w:rPr>
          <w:sz w:val="22"/>
        </w:rPr>
        <w:t>25</w:t>
      </w:r>
      <w:r>
        <w:rPr>
          <w:sz w:val="22"/>
        </w:rPr>
        <w:t xml:space="preserve"> de </w:t>
      </w:r>
      <w:r w:rsidR="00100979">
        <w:rPr>
          <w:sz w:val="22"/>
        </w:rPr>
        <w:t>novembro</w:t>
      </w:r>
      <w:r>
        <w:rPr>
          <w:sz w:val="22"/>
        </w:rPr>
        <w:t xml:space="preserve"> de 2024</w:t>
      </w:r>
      <w:r w:rsidR="007B5777">
        <w:rPr>
          <w:sz w:val="22"/>
        </w:rPr>
        <w:t xml:space="preserve">, 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4363A3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00979">
        <w:rPr>
          <w:sz w:val="22"/>
          <w:szCs w:val="22"/>
        </w:rPr>
        <w:t>28</w:t>
      </w:r>
      <w:r w:rsidR="009C5698">
        <w:rPr>
          <w:sz w:val="22"/>
          <w:szCs w:val="22"/>
        </w:rPr>
        <w:t xml:space="preserve"> de </w:t>
      </w:r>
      <w:r w:rsidR="00100979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45748003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15FC0CB" w14:textId="7173ED15" w:rsidR="00B12EB8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75B2775" w14:textId="77777777" w:rsidR="00B12EB8" w:rsidRPr="00D6196C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5A2FC3D9" w:rsidR="001437B0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757931B2" w14:textId="77777777" w:rsidR="00B12EB8" w:rsidRPr="00D6196C" w:rsidRDefault="00B12EB8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A22044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27F4D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4BFF215E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15AFFF7F" w14:textId="77777777" w:rsidR="00100979" w:rsidRPr="00D6196C" w:rsidRDefault="00100979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B02A" w14:textId="77777777" w:rsidR="006B5194" w:rsidRDefault="006B5194">
      <w:r>
        <w:separator/>
      </w:r>
    </w:p>
  </w:endnote>
  <w:endnote w:type="continuationSeparator" w:id="0">
    <w:p w14:paraId="5C698BEC" w14:textId="77777777" w:rsidR="006B5194" w:rsidRDefault="006B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B51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B519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AC8C" w14:textId="77777777" w:rsidR="006B5194" w:rsidRDefault="006B5194">
      <w:r>
        <w:separator/>
      </w:r>
    </w:p>
  </w:footnote>
  <w:footnote w:type="continuationSeparator" w:id="0">
    <w:p w14:paraId="03CB06BD" w14:textId="77777777" w:rsidR="006B5194" w:rsidRDefault="006B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B519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B51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0979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194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B5777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27F4D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2EB8"/>
    <w:rsid w:val="00B2376C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2E8D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43704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2024-05-14T12:29:00Z</cp:lastPrinted>
  <dcterms:created xsi:type="dcterms:W3CDTF">2021-05-19T19:25:00Z</dcterms:created>
  <dcterms:modified xsi:type="dcterms:W3CDTF">2024-12-03T17:21:00Z</dcterms:modified>
</cp:coreProperties>
</file>