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66B3A6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8185C">
        <w:rPr>
          <w:rFonts w:cs="Courier New"/>
          <w:b/>
          <w:sz w:val="22"/>
          <w:szCs w:val="22"/>
        </w:rPr>
        <w:t>175</w:t>
      </w:r>
      <w:r w:rsidR="00310EBC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01E5A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D1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A85D2E5" w14:textId="77777777" w:rsidR="00201E5A" w:rsidRDefault="00201E5A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C4BB4DC" w:rsidR="002D3A91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 xml:space="preserve">CONCEDE DISPENSA DO TRABALHO </w:t>
      </w:r>
      <w:r w:rsidR="0057712C">
        <w:rPr>
          <w:b/>
          <w:sz w:val="22"/>
        </w:rPr>
        <w:t>A</w:t>
      </w:r>
      <w:r w:rsidR="00755F19">
        <w:rPr>
          <w:b/>
          <w:sz w:val="22"/>
        </w:rPr>
        <w:t>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755F19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0EBC">
        <w:rPr>
          <w:b/>
          <w:sz w:val="22"/>
        </w:rPr>
        <w:t>JOSE CARLOS DE LIMA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8F0A29A" w14:textId="77777777" w:rsidR="00201E5A" w:rsidRPr="00B54256" w:rsidRDefault="00201E5A" w:rsidP="002D3A91">
      <w:pPr>
        <w:pStyle w:val="TextosemFormatao"/>
        <w:ind w:left="3969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E630220" w14:textId="77777777" w:rsidR="00201E5A" w:rsidRDefault="00201E5A" w:rsidP="00201E5A">
      <w:pPr>
        <w:pStyle w:val="TextosemFormatao"/>
        <w:ind w:firstLine="708"/>
        <w:jc w:val="both"/>
        <w:rPr>
          <w:sz w:val="22"/>
        </w:rPr>
      </w:pPr>
      <w:r>
        <w:rPr>
          <w:sz w:val="22"/>
        </w:rPr>
        <w:t xml:space="preserve">O Prefeito Municipal de Quilombo, Estado de Santa Catarina, no uso de suas atribuições legais que lhe conferem o Inciso IX do Artigo 65 da Lei Orgânica do Município de Quilombo e </w:t>
      </w:r>
      <w:r w:rsidRPr="00EE0C81">
        <w:rPr>
          <w:sz w:val="22"/>
        </w:rPr>
        <w:t>do Art.10 do Decreto Municipal</w:t>
      </w:r>
      <w:r>
        <w:rPr>
          <w:sz w:val="22"/>
        </w:rPr>
        <w:t xml:space="preserve"> nº</w:t>
      </w:r>
      <w:r w:rsidRPr="00EE0C81">
        <w:rPr>
          <w:sz w:val="22"/>
        </w:rPr>
        <w:t>023/2017 de 24 de janeiro de 2017.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B36FC37" w14:textId="6E1A02F3" w:rsidR="00755F19" w:rsidRDefault="001A1167" w:rsidP="00A568CA">
      <w:pPr>
        <w:shd w:val="clear" w:color="auto" w:fill="FFFFFF"/>
        <w:ind w:firstLine="708"/>
        <w:jc w:val="both"/>
        <w:outlineLvl w:val="1"/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</w:t>
      </w:r>
      <w:r w:rsidR="00755F19">
        <w:rPr>
          <w:rFonts w:ascii="Courier New" w:hAnsi="Courier New" w:cs="Courier New"/>
          <w:sz w:val="22"/>
          <w:szCs w:val="22"/>
        </w:rPr>
        <w:t xml:space="preserve">a </w:t>
      </w:r>
      <w:r w:rsidR="00755F19">
        <w:rPr>
          <w:rFonts w:ascii="Courier New" w:hAnsi="Courier New" w:cs="Courier New"/>
          <w:color w:val="2C363A"/>
          <w:sz w:val="22"/>
          <w:szCs w:val="22"/>
        </w:rPr>
        <w:t>N</w:t>
      </w:r>
      <w:r w:rsidR="00755F19" w:rsidRPr="00755F19">
        <w:rPr>
          <w:rFonts w:ascii="Courier New" w:hAnsi="Courier New" w:cs="Courier New"/>
          <w:color w:val="2C363A"/>
          <w:sz w:val="22"/>
          <w:szCs w:val="22"/>
        </w:rPr>
        <w:t>ota nº 866/CTISP/2024</w:t>
      </w:r>
      <w:r w:rsidR="00755F19">
        <w:rPr>
          <w:rFonts w:ascii="Courier New" w:hAnsi="Courier New" w:cs="Courier New"/>
          <w:color w:val="2C363A"/>
          <w:sz w:val="22"/>
          <w:szCs w:val="22"/>
        </w:rPr>
        <w:t xml:space="preserve">, </w:t>
      </w:r>
      <w:r w:rsidR="00A568CA" w:rsidRPr="00A568CA">
        <w:rPr>
          <w:rFonts w:ascii="Courier New" w:hAnsi="Courier New" w:cs="Courier New"/>
          <w:color w:val="000000"/>
          <w:sz w:val="22"/>
          <w:szCs w:val="22"/>
          <w:shd w:val="clear" w:color="auto" w:fill="FDFDFD"/>
        </w:rPr>
        <w:t>informando</w:t>
      </w:r>
      <w:r w:rsidR="00A568CA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DFDFD"/>
        </w:rPr>
        <w:t xml:space="preserve"> </w:t>
      </w:r>
      <w:r w:rsid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>que</w:t>
      </w:r>
      <w:r w:rsidR="00A568CA" w:rsidRP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 xml:space="preserve"> </w:t>
      </w:r>
      <w:r w:rsidR="00BB7EF9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>os Policiais Militares foram</w:t>
      </w:r>
      <w:r w:rsidR="00A568CA" w:rsidRP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 xml:space="preserve"> dispensados</w:t>
      </w:r>
      <w:r w:rsidR="00A568CA" w:rsidRPr="00A568CA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DFDFD"/>
        </w:rPr>
        <w:t> </w:t>
      </w:r>
      <w:r w:rsidR="00A568CA" w:rsidRPr="00A568CA">
        <w:rPr>
          <w:rFonts w:ascii="Courier New" w:hAnsi="Courier New" w:cs="Courier New"/>
          <w:color w:val="000000"/>
          <w:sz w:val="22"/>
          <w:szCs w:val="22"/>
          <w:shd w:val="clear" w:color="auto" w:fill="FDFDFD"/>
        </w:rPr>
        <w:t>através do CTISP</w:t>
      </w:r>
      <w:r w:rsidR="00A568CA" w:rsidRPr="00A568CA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DFDFD"/>
        </w:rPr>
        <w:t>, </w:t>
      </w:r>
      <w:r w:rsidR="00A568CA" w:rsidRP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>"Por interesse ou conveniência da Administração Pública</w:t>
      </w:r>
      <w:r w:rsidR="00A568CA" w:rsidRPr="00A568CA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DFDFD"/>
        </w:rPr>
        <w:t>", </w:t>
      </w:r>
      <w:r w:rsidR="00A568CA" w:rsidRP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>a contar de </w:t>
      </w:r>
      <w:r w:rsidR="00A568CA" w:rsidRPr="00A568CA">
        <w:rPr>
          <w:rStyle w:val="v1v1object"/>
          <w:rFonts w:ascii="Courier New" w:hAnsi="Courier New" w:cs="Courier New"/>
          <w:sz w:val="22"/>
          <w:szCs w:val="22"/>
          <w:shd w:val="clear" w:color="auto" w:fill="FFFFFF"/>
        </w:rPr>
        <w:t>13/11/2024</w:t>
      </w:r>
      <w:r w:rsidR="00A568CA" w:rsidRPr="00A568CA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DFDFD"/>
        </w:rPr>
        <w:t xml:space="preserve">, </w:t>
      </w:r>
      <w:r w:rsidR="00A568CA" w:rsidRPr="00A568CA">
        <w:rPr>
          <w:rFonts w:ascii="Courier New" w:hAnsi="Courier New" w:cs="Courier New"/>
          <w:color w:val="000000"/>
          <w:sz w:val="22"/>
          <w:szCs w:val="22"/>
          <w:shd w:val="clear" w:color="auto" w:fill="FDFDFD"/>
        </w:rPr>
        <w:t>onde exercem funções através do </w:t>
      </w:r>
      <w:r w:rsidR="00A568CA" w:rsidRPr="00A568CA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>Programa Municipal "Escola Mais Segura" dos Colégios do Município de Quilombo</w:t>
      </w:r>
      <w:r w:rsidR="00941704"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  <w:t xml:space="preserve"> (cópia anexa);</w:t>
      </w:r>
    </w:p>
    <w:p w14:paraId="76F006CE" w14:textId="77777777" w:rsidR="00460306" w:rsidRDefault="00460306" w:rsidP="00A568CA">
      <w:pPr>
        <w:shd w:val="clear" w:color="auto" w:fill="FFFFFF"/>
        <w:ind w:firstLine="708"/>
        <w:jc w:val="both"/>
        <w:outlineLvl w:val="1"/>
        <w:rPr>
          <w:rStyle w:val="Forte"/>
          <w:rFonts w:ascii="Courier New" w:hAnsi="Courier New" w:cs="Courier New"/>
          <w:b w:val="0"/>
          <w:bCs w:val="0"/>
          <w:color w:val="000000"/>
          <w:sz w:val="22"/>
          <w:szCs w:val="22"/>
          <w:shd w:val="clear" w:color="auto" w:fill="FDFDFD"/>
        </w:rPr>
      </w:pPr>
    </w:p>
    <w:p w14:paraId="4D9DBE23" w14:textId="77FB3985" w:rsidR="00324C36" w:rsidRDefault="00941704" w:rsidP="00324C36">
      <w:pPr>
        <w:shd w:val="clear" w:color="auto" w:fill="FFFFFF"/>
        <w:ind w:firstLine="708"/>
        <w:jc w:val="both"/>
        <w:outlineLvl w:val="1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E51B2">
        <w:rPr>
          <w:rFonts w:ascii="Courier New" w:hAnsi="Courier New" w:cs="Courier New"/>
          <w:sz w:val="22"/>
          <w:szCs w:val="22"/>
        </w:rPr>
        <w:t>o Oficio nº 005PMSC/2024</w:t>
      </w:r>
      <w:r w:rsidR="00460306">
        <w:rPr>
          <w:rFonts w:ascii="Courier New" w:hAnsi="Courier New" w:cs="Courier New"/>
          <w:sz w:val="22"/>
          <w:szCs w:val="22"/>
        </w:rPr>
        <w:t>,</w:t>
      </w:r>
      <w:r w:rsidR="00FE51B2">
        <w:rPr>
          <w:rFonts w:ascii="Courier New" w:hAnsi="Courier New" w:cs="Courier New"/>
          <w:sz w:val="22"/>
          <w:szCs w:val="22"/>
        </w:rPr>
        <w:t xml:space="preserve"> de 26 de novembro de 2024</w:t>
      </w:r>
      <w:r w:rsidR="00460306">
        <w:rPr>
          <w:rFonts w:ascii="Courier New" w:hAnsi="Courier New" w:cs="Courier New"/>
          <w:sz w:val="22"/>
          <w:szCs w:val="22"/>
        </w:rPr>
        <w:t>,</w:t>
      </w:r>
      <w:r w:rsidR="00FE51B2">
        <w:rPr>
          <w:rFonts w:ascii="Courier New" w:hAnsi="Courier New" w:cs="Courier New"/>
          <w:sz w:val="22"/>
          <w:szCs w:val="22"/>
        </w:rPr>
        <w:t xml:space="preserve"> emitido e assinado pelo Comandante Geral da PMSC</w:t>
      </w:r>
      <w:r w:rsidR="00324C36">
        <w:rPr>
          <w:rFonts w:ascii="Courier New" w:hAnsi="Courier New" w:cs="Courier New"/>
          <w:sz w:val="22"/>
          <w:szCs w:val="22"/>
        </w:rPr>
        <w:t xml:space="preserve"> (</w:t>
      </w:r>
      <w:r w:rsidR="00460306">
        <w:rPr>
          <w:rFonts w:ascii="Courier New" w:hAnsi="Courier New" w:cs="Courier New"/>
          <w:sz w:val="22"/>
          <w:szCs w:val="22"/>
        </w:rPr>
        <w:t>cópia anexa).</w:t>
      </w:r>
    </w:p>
    <w:p w14:paraId="4CC3A02F" w14:textId="7BDA9940" w:rsidR="00324C36" w:rsidRDefault="00324C36" w:rsidP="00324C36">
      <w:pPr>
        <w:shd w:val="clear" w:color="auto" w:fill="FFFFFF"/>
        <w:ind w:firstLine="708"/>
        <w:jc w:val="both"/>
        <w:outlineLvl w:val="1"/>
        <w:rPr>
          <w:rFonts w:ascii="Courier New" w:hAnsi="Courier New" w:cs="Courier New"/>
          <w:sz w:val="22"/>
          <w:szCs w:val="22"/>
        </w:rPr>
      </w:pPr>
    </w:p>
    <w:p w14:paraId="0C3628DC" w14:textId="77777777" w:rsidR="00460306" w:rsidRDefault="00460306" w:rsidP="00324C36">
      <w:pPr>
        <w:shd w:val="clear" w:color="auto" w:fill="FFFFFF"/>
        <w:ind w:firstLine="708"/>
        <w:jc w:val="both"/>
        <w:outlineLvl w:val="1"/>
        <w:rPr>
          <w:rFonts w:ascii="Courier New" w:hAnsi="Courier New" w:cs="Courier New"/>
          <w:sz w:val="22"/>
          <w:szCs w:val="22"/>
        </w:rPr>
      </w:pPr>
    </w:p>
    <w:p w14:paraId="60A1ADC2" w14:textId="6318E889" w:rsidR="00BE49F3" w:rsidRPr="00460306" w:rsidRDefault="00BE49F3" w:rsidP="00324C36">
      <w:pPr>
        <w:shd w:val="clear" w:color="auto" w:fill="FFFFFF"/>
        <w:ind w:firstLine="708"/>
        <w:jc w:val="both"/>
        <w:outlineLvl w:val="1"/>
        <w:rPr>
          <w:rFonts w:ascii="Courier New" w:hAnsi="Courier New" w:cs="Courier New"/>
          <w:b/>
          <w:sz w:val="22"/>
        </w:rPr>
      </w:pPr>
      <w:r w:rsidRPr="00460306">
        <w:rPr>
          <w:rFonts w:ascii="Courier New" w:hAnsi="Courier New" w:cs="Courier New"/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19E9EA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</w:t>
      </w:r>
      <w:r w:rsidR="00755F19">
        <w:rPr>
          <w:sz w:val="22"/>
        </w:rPr>
        <w:t xml:space="preserve">, </w:t>
      </w:r>
      <w:r w:rsidR="00201E5A">
        <w:rPr>
          <w:sz w:val="22"/>
        </w:rPr>
        <w:t>ao</w:t>
      </w:r>
      <w:r>
        <w:rPr>
          <w:sz w:val="22"/>
        </w:rPr>
        <w:t xml:space="preserve"> Servidor </w:t>
      </w:r>
      <w:r w:rsidR="00310EBC">
        <w:rPr>
          <w:b/>
          <w:sz w:val="22"/>
        </w:rPr>
        <w:t>Jose Carlos de Lima</w:t>
      </w:r>
      <w:r w:rsidR="00201E5A">
        <w:rPr>
          <w:b/>
          <w:sz w:val="22"/>
        </w:rPr>
        <w:t xml:space="preserve"> </w:t>
      </w:r>
      <w:r w:rsidR="00F6127E">
        <w:rPr>
          <w:bCs/>
          <w:sz w:val="22"/>
        </w:rPr>
        <w:t xml:space="preserve">(matrícula </w:t>
      </w:r>
      <w:r w:rsidR="00201E5A">
        <w:rPr>
          <w:bCs/>
          <w:sz w:val="22"/>
        </w:rPr>
        <w:t>2075</w:t>
      </w:r>
      <w:r w:rsidR="00310EBC">
        <w:rPr>
          <w:bCs/>
          <w:sz w:val="22"/>
        </w:rPr>
        <w:t>8</w:t>
      </w:r>
      <w:r w:rsidR="00F6127E">
        <w:rPr>
          <w:bCs/>
          <w:sz w:val="22"/>
        </w:rPr>
        <w:t>),</w:t>
      </w:r>
      <w:r w:rsidR="00A568CA">
        <w:rPr>
          <w:bCs/>
          <w:sz w:val="22"/>
        </w:rPr>
        <w:t xml:space="preserve"> </w:t>
      </w:r>
      <w:r w:rsidR="00E82E4D">
        <w:rPr>
          <w:bCs/>
          <w:sz w:val="22"/>
        </w:rPr>
        <w:t>no</w:t>
      </w:r>
      <w:r w:rsidR="00201E5A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201E5A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201E5A">
        <w:rPr>
          <w:bCs/>
          <w:sz w:val="22"/>
        </w:rPr>
        <w:t>13 a 26</w:t>
      </w:r>
      <w:r w:rsidR="00755F19">
        <w:rPr>
          <w:bCs/>
          <w:sz w:val="22"/>
        </w:rPr>
        <w:t xml:space="preserve"> de novembro de 2024</w:t>
      </w:r>
      <w:r w:rsidR="00201E5A">
        <w:rPr>
          <w:bCs/>
          <w:sz w:val="22"/>
        </w:rPr>
        <w:t>, em período integral, e no dia 27</w:t>
      </w:r>
      <w:r w:rsidR="00755F19">
        <w:rPr>
          <w:bCs/>
          <w:sz w:val="22"/>
        </w:rPr>
        <w:t xml:space="preserve"> de novembro de 2024</w:t>
      </w:r>
      <w:r w:rsidR="00201E5A">
        <w:rPr>
          <w:bCs/>
          <w:sz w:val="22"/>
        </w:rPr>
        <w:t>, em período matutino</w:t>
      </w:r>
      <w:r w:rsidR="00755F19">
        <w:rPr>
          <w:bCs/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3CE2247C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B71B0D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026A4AFE" w:rsidR="009C5698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42CBA945" w14:textId="77777777" w:rsidR="00201E5A" w:rsidRPr="00D266EB" w:rsidRDefault="00201E5A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D26490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185C">
        <w:rPr>
          <w:sz w:val="22"/>
          <w:szCs w:val="22"/>
        </w:rPr>
        <w:t>28</w:t>
      </w:r>
      <w:r w:rsidR="009C5698">
        <w:rPr>
          <w:sz w:val="22"/>
          <w:szCs w:val="22"/>
        </w:rPr>
        <w:t xml:space="preserve"> de </w:t>
      </w:r>
      <w:r w:rsidR="00C82DD1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75FA94C" w14:textId="77777777" w:rsidR="00201E5A" w:rsidRPr="00A9501F" w:rsidRDefault="00201E5A" w:rsidP="00201E5A">
      <w:pPr>
        <w:pStyle w:val="TextosemFormatao"/>
        <w:ind w:left="1416"/>
        <w:jc w:val="center"/>
        <w:outlineLvl w:val="0"/>
        <w:rPr>
          <w:sz w:val="22"/>
          <w:szCs w:val="22"/>
        </w:rPr>
      </w:pPr>
    </w:p>
    <w:p w14:paraId="7BEE8A78" w14:textId="77777777" w:rsidR="00201E5A" w:rsidRPr="00A9501F" w:rsidRDefault="00201E5A" w:rsidP="00201E5A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A9501F">
        <w:rPr>
          <w:rFonts w:cs="Courier New"/>
          <w:b/>
          <w:sz w:val="22"/>
          <w:szCs w:val="22"/>
        </w:rPr>
        <w:t>SILVANO DE PARIZ</w:t>
      </w:r>
    </w:p>
    <w:p w14:paraId="094310D6" w14:textId="77777777" w:rsidR="00201E5A" w:rsidRDefault="00201E5A" w:rsidP="00201E5A">
      <w:pPr>
        <w:pStyle w:val="TextosemFormatao"/>
        <w:jc w:val="center"/>
        <w:rPr>
          <w:rFonts w:cs="Courier New"/>
          <w:sz w:val="22"/>
          <w:szCs w:val="22"/>
        </w:rPr>
      </w:pPr>
      <w:r w:rsidRPr="00A9501F">
        <w:rPr>
          <w:rFonts w:cs="Courier New"/>
          <w:sz w:val="22"/>
          <w:szCs w:val="22"/>
        </w:rPr>
        <w:t>Prefeito Municipal</w:t>
      </w:r>
    </w:p>
    <w:p w14:paraId="490FE8FF" w14:textId="77777777" w:rsidR="00201E5A" w:rsidRDefault="00201E5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809A39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82DD1">
        <w:rPr>
          <w:rFonts w:cs="Courier New"/>
          <w:sz w:val="22"/>
          <w:szCs w:val="22"/>
        </w:rPr>
        <w:t>1</w:t>
      </w:r>
      <w:r w:rsidR="00B05B64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128AEEEB" w:rsidR="003C6497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76FC67D0" w14:textId="4C278A7A" w:rsidR="00755F19" w:rsidRDefault="00755F19" w:rsidP="000F2321">
      <w:pPr>
        <w:pStyle w:val="TextosemFormatao"/>
        <w:jc w:val="both"/>
        <w:rPr>
          <w:rFonts w:cs="Courier New"/>
          <w:sz w:val="22"/>
          <w:szCs w:val="22"/>
        </w:rPr>
      </w:pPr>
    </w:p>
    <w:p w14:paraId="23F84429" w14:textId="77777777" w:rsidR="00755F19" w:rsidRPr="00D6196C" w:rsidRDefault="00755F19" w:rsidP="000F2321">
      <w:pPr>
        <w:pStyle w:val="TextosemFormatao"/>
        <w:jc w:val="both"/>
        <w:rPr>
          <w:rFonts w:cs="Courier New"/>
          <w:sz w:val="22"/>
          <w:szCs w:val="22"/>
        </w:rPr>
      </w:pPr>
    </w:p>
    <w:sectPr w:rsidR="00755F19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049D" w14:textId="77777777" w:rsidR="000D5621" w:rsidRDefault="000D5621">
      <w:r>
        <w:separator/>
      </w:r>
    </w:p>
  </w:endnote>
  <w:endnote w:type="continuationSeparator" w:id="0">
    <w:p w14:paraId="047956AF" w14:textId="77777777" w:rsidR="000D5621" w:rsidRDefault="000D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9643" w14:textId="77777777" w:rsidR="000D5621" w:rsidRDefault="000D5621">
      <w:r>
        <w:separator/>
      </w:r>
    </w:p>
  </w:footnote>
  <w:footnote w:type="continuationSeparator" w:id="0">
    <w:p w14:paraId="17593033" w14:textId="77777777" w:rsidR="000D5621" w:rsidRDefault="000D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5621"/>
    <w:rsid w:val="000D6B19"/>
    <w:rsid w:val="000E1DAB"/>
    <w:rsid w:val="000E3E78"/>
    <w:rsid w:val="000F1681"/>
    <w:rsid w:val="000F2321"/>
    <w:rsid w:val="000F3B21"/>
    <w:rsid w:val="000F6D13"/>
    <w:rsid w:val="00112BBC"/>
    <w:rsid w:val="0011646C"/>
    <w:rsid w:val="00117F4C"/>
    <w:rsid w:val="0012538B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1E5A"/>
    <w:rsid w:val="002032D7"/>
    <w:rsid w:val="00205FB5"/>
    <w:rsid w:val="002114D4"/>
    <w:rsid w:val="00213434"/>
    <w:rsid w:val="00217A2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0EBC"/>
    <w:rsid w:val="00313A38"/>
    <w:rsid w:val="00324B45"/>
    <w:rsid w:val="00324C36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0B97"/>
    <w:rsid w:val="003D1943"/>
    <w:rsid w:val="003E4721"/>
    <w:rsid w:val="003E7DAB"/>
    <w:rsid w:val="004200C0"/>
    <w:rsid w:val="00421BB1"/>
    <w:rsid w:val="00427C17"/>
    <w:rsid w:val="00433456"/>
    <w:rsid w:val="0046030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12C"/>
    <w:rsid w:val="00577423"/>
    <w:rsid w:val="00580019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55F19"/>
    <w:rsid w:val="0077138C"/>
    <w:rsid w:val="0078185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721B4"/>
    <w:rsid w:val="00881573"/>
    <w:rsid w:val="008846CA"/>
    <w:rsid w:val="00887199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704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64E0C"/>
    <w:rsid w:val="00982C6C"/>
    <w:rsid w:val="00992240"/>
    <w:rsid w:val="009A0925"/>
    <w:rsid w:val="009A0F0D"/>
    <w:rsid w:val="009A337E"/>
    <w:rsid w:val="009A3D47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0DFA"/>
    <w:rsid w:val="00A43849"/>
    <w:rsid w:val="00A503EC"/>
    <w:rsid w:val="00A568CA"/>
    <w:rsid w:val="00A616AA"/>
    <w:rsid w:val="00A673DD"/>
    <w:rsid w:val="00A80D30"/>
    <w:rsid w:val="00A82177"/>
    <w:rsid w:val="00A9120F"/>
    <w:rsid w:val="00A933A4"/>
    <w:rsid w:val="00AA53AC"/>
    <w:rsid w:val="00AC0379"/>
    <w:rsid w:val="00AC049F"/>
    <w:rsid w:val="00AC4F87"/>
    <w:rsid w:val="00AD0C56"/>
    <w:rsid w:val="00AE5115"/>
    <w:rsid w:val="00B05B64"/>
    <w:rsid w:val="00B0644F"/>
    <w:rsid w:val="00B128D4"/>
    <w:rsid w:val="00B46B46"/>
    <w:rsid w:val="00B52920"/>
    <w:rsid w:val="00B572DD"/>
    <w:rsid w:val="00B63701"/>
    <w:rsid w:val="00B65207"/>
    <w:rsid w:val="00B719E7"/>
    <w:rsid w:val="00B71B0D"/>
    <w:rsid w:val="00B7632A"/>
    <w:rsid w:val="00B77E48"/>
    <w:rsid w:val="00B83BA9"/>
    <w:rsid w:val="00B848F9"/>
    <w:rsid w:val="00BA69B6"/>
    <w:rsid w:val="00BB21AF"/>
    <w:rsid w:val="00BB57AD"/>
    <w:rsid w:val="00BB6415"/>
    <w:rsid w:val="00BB7EF9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82DD1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2185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369AF"/>
    <w:rsid w:val="00F4152E"/>
    <w:rsid w:val="00F50858"/>
    <w:rsid w:val="00F6079A"/>
    <w:rsid w:val="00F6098F"/>
    <w:rsid w:val="00F60E74"/>
    <w:rsid w:val="00F6127E"/>
    <w:rsid w:val="00F61623"/>
    <w:rsid w:val="00F6759C"/>
    <w:rsid w:val="00F802C2"/>
    <w:rsid w:val="00F80CBE"/>
    <w:rsid w:val="00F8539D"/>
    <w:rsid w:val="00F92858"/>
    <w:rsid w:val="00FB2476"/>
    <w:rsid w:val="00FD1A8E"/>
    <w:rsid w:val="00FD5AEE"/>
    <w:rsid w:val="00FE45F4"/>
    <w:rsid w:val="00FE51B2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55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55F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568CA"/>
    <w:rPr>
      <w:b/>
      <w:bCs/>
    </w:rPr>
  </w:style>
  <w:style w:type="character" w:customStyle="1" w:styleId="v1v1object">
    <w:name w:val="v1v1object"/>
    <w:basedOn w:val="Fontepargpadro"/>
    <w:rsid w:val="00A5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143</cp:revision>
  <cp:lastPrinted>2024-11-29T11:08:00Z</cp:lastPrinted>
  <dcterms:created xsi:type="dcterms:W3CDTF">2021-05-19T19:25:00Z</dcterms:created>
  <dcterms:modified xsi:type="dcterms:W3CDTF">2024-11-29T17:03:00Z</dcterms:modified>
</cp:coreProperties>
</file>