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7F716A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A27D8">
        <w:rPr>
          <w:rFonts w:cs="Courier New"/>
          <w:b/>
          <w:sz w:val="22"/>
          <w:szCs w:val="22"/>
        </w:rPr>
        <w:t>1</w:t>
      </w:r>
      <w:r w:rsidR="00C06B2D">
        <w:rPr>
          <w:rFonts w:cs="Courier New"/>
          <w:b/>
          <w:sz w:val="22"/>
          <w:szCs w:val="22"/>
        </w:rPr>
        <w:t>500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76D14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75779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A0F3A7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06B2D">
        <w:rPr>
          <w:b/>
          <w:sz w:val="22"/>
          <w:szCs w:val="22"/>
        </w:rPr>
        <w:t>ROSE</w:t>
      </w:r>
      <w:r w:rsidR="00C06B2D">
        <w:rPr>
          <w:b/>
          <w:sz w:val="22"/>
          <w:szCs w:val="22"/>
        </w:rPr>
        <w:t>LI</w:t>
      </w:r>
      <w:r w:rsidR="00C06B2D">
        <w:rPr>
          <w:b/>
          <w:sz w:val="22"/>
          <w:szCs w:val="22"/>
        </w:rPr>
        <w:t xml:space="preserve"> FAREZIN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544E69E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C06B2D">
        <w:rPr>
          <w:rFonts w:cs="Courier New"/>
          <w:b/>
          <w:sz w:val="22"/>
          <w:szCs w:val="22"/>
        </w:rPr>
        <w:t xml:space="preserve">Roseli </w:t>
      </w:r>
      <w:proofErr w:type="spellStart"/>
      <w:r w:rsidR="00C06B2D">
        <w:rPr>
          <w:rFonts w:cs="Courier New"/>
          <w:b/>
          <w:sz w:val="22"/>
          <w:szCs w:val="22"/>
        </w:rPr>
        <w:t>Farezin</w:t>
      </w:r>
      <w:proofErr w:type="spellEnd"/>
      <w:r w:rsidR="00C06B2D" w:rsidRPr="00A81BD2">
        <w:rPr>
          <w:rFonts w:cs="Courier New"/>
          <w:sz w:val="22"/>
          <w:szCs w:val="22"/>
        </w:rPr>
        <w:t>,</w:t>
      </w:r>
      <w:r w:rsidR="00C06B2D">
        <w:rPr>
          <w:rFonts w:cs="Courier New"/>
          <w:sz w:val="22"/>
          <w:szCs w:val="22"/>
        </w:rPr>
        <w:t xml:space="preserve"> (matrícula 20669)</w:t>
      </w:r>
      <w:r w:rsidR="00C06B2D" w:rsidRPr="00A81BD2">
        <w:rPr>
          <w:rFonts w:cs="Courier New"/>
          <w:sz w:val="22"/>
          <w:szCs w:val="22"/>
        </w:rPr>
        <w:t xml:space="preserve"> ocupante do cargo de</w:t>
      </w:r>
      <w:r w:rsidR="00C06B2D">
        <w:rPr>
          <w:rFonts w:cs="Courier New"/>
          <w:sz w:val="22"/>
          <w:szCs w:val="22"/>
        </w:rPr>
        <w:t xml:space="preserve"> Gerente Executivo</w:t>
      </w:r>
      <w:r w:rsidR="00746E2B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A76D14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A75779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C06B2D">
        <w:rPr>
          <w:bCs/>
          <w:sz w:val="22"/>
        </w:rPr>
        <w:t>vespertino</w:t>
      </w:r>
      <w:r w:rsidR="00E93973">
        <w:rPr>
          <w:bCs/>
          <w:sz w:val="22"/>
        </w:rPr>
        <w:t>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76D14">
        <w:rPr>
          <w:bCs/>
          <w:sz w:val="22"/>
        </w:rPr>
        <w:t>2</w:t>
      </w:r>
      <w:r w:rsidR="00C06B2D">
        <w:rPr>
          <w:bCs/>
          <w:sz w:val="22"/>
        </w:rPr>
        <w:t>0688</w:t>
      </w:r>
      <w:r>
        <w:rPr>
          <w:bCs/>
          <w:sz w:val="22"/>
        </w:rPr>
        <w:t xml:space="preserve">/2024, de </w:t>
      </w:r>
      <w:r w:rsidR="00A76D14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A75779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96F915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76D14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A75779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EFA18C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6438" w14:textId="77777777" w:rsidR="005759C9" w:rsidRDefault="005759C9">
      <w:r>
        <w:separator/>
      </w:r>
    </w:p>
  </w:endnote>
  <w:endnote w:type="continuationSeparator" w:id="0">
    <w:p w14:paraId="2F750F44" w14:textId="77777777" w:rsidR="005759C9" w:rsidRDefault="0057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759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759C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B30D" w14:textId="77777777" w:rsidR="005759C9" w:rsidRDefault="005759C9">
      <w:r>
        <w:separator/>
      </w:r>
    </w:p>
  </w:footnote>
  <w:footnote w:type="continuationSeparator" w:id="0">
    <w:p w14:paraId="0B6942E7" w14:textId="77777777" w:rsidR="005759C9" w:rsidRDefault="0057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759C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759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2024-05-17T17:25:00Z</cp:lastPrinted>
  <dcterms:created xsi:type="dcterms:W3CDTF">2021-05-19T19:25:00Z</dcterms:created>
  <dcterms:modified xsi:type="dcterms:W3CDTF">2024-10-17T18:49:00Z</dcterms:modified>
</cp:coreProperties>
</file>