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8AC891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877B9">
        <w:rPr>
          <w:rFonts w:cs="Courier New"/>
          <w:b/>
          <w:sz w:val="22"/>
          <w:szCs w:val="22"/>
        </w:rPr>
        <w:t>1244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877B9">
        <w:rPr>
          <w:rFonts w:cs="Courier New"/>
          <w:b/>
          <w:sz w:val="22"/>
          <w:szCs w:val="22"/>
        </w:rPr>
        <w:t>18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877B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53F09488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52AA9">
        <w:rPr>
          <w:b/>
          <w:sz w:val="22"/>
        </w:rPr>
        <w:t xml:space="preserve">GILBERTO VALGOI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669CDF3E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752AA9">
        <w:rPr>
          <w:rFonts w:cs="Courier New"/>
          <w:sz w:val="22"/>
          <w:szCs w:val="22"/>
        </w:rPr>
        <w:t>Serviços Urbanos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5B69DFF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52AA9">
        <w:rPr>
          <w:b/>
          <w:sz w:val="22"/>
        </w:rPr>
        <w:t xml:space="preserve">Gilberto Valgoi </w:t>
      </w:r>
      <w:r w:rsidR="00752AA9" w:rsidRPr="002D66E0">
        <w:rPr>
          <w:sz w:val="22"/>
        </w:rPr>
        <w:t>(</w:t>
      </w:r>
      <w:r w:rsidR="00752AA9">
        <w:rPr>
          <w:sz w:val="22"/>
        </w:rPr>
        <w:t>matrícula 19878</w:t>
      </w:r>
      <w:r w:rsidR="00752AA9" w:rsidRPr="002D66E0">
        <w:rPr>
          <w:sz w:val="22"/>
        </w:rPr>
        <w:t>)</w:t>
      </w:r>
      <w:r w:rsidR="00752AA9">
        <w:rPr>
          <w:sz w:val="22"/>
        </w:rPr>
        <w:t>,</w:t>
      </w:r>
      <w:r w:rsidR="00752AA9">
        <w:rPr>
          <w:bCs/>
          <w:sz w:val="22"/>
        </w:rPr>
        <w:t xml:space="preserve"> ocupante do cargo de Mecânico,</w:t>
      </w:r>
      <w:r>
        <w:rPr>
          <w:bCs/>
          <w:sz w:val="22"/>
        </w:rPr>
        <w:t xml:space="preserve"> no dia </w:t>
      </w:r>
      <w:r w:rsidR="002877B9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2877B9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752AA9">
        <w:rPr>
          <w:bCs/>
          <w:sz w:val="22"/>
        </w:rPr>
        <w:t>matutino</w:t>
      </w:r>
      <w:r w:rsidR="000510CA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2877B9">
        <w:rPr>
          <w:bCs/>
          <w:sz w:val="22"/>
        </w:rPr>
        <w:t>20395</w:t>
      </w:r>
      <w:r>
        <w:rPr>
          <w:bCs/>
          <w:sz w:val="22"/>
        </w:rPr>
        <w:t xml:space="preserve">/2024, de </w:t>
      </w:r>
      <w:r w:rsidR="002877B9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2877B9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21E038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877B9">
        <w:rPr>
          <w:sz w:val="22"/>
          <w:szCs w:val="22"/>
        </w:rPr>
        <w:t>18</w:t>
      </w:r>
      <w:r w:rsidR="009C5698">
        <w:rPr>
          <w:sz w:val="22"/>
          <w:szCs w:val="22"/>
        </w:rPr>
        <w:t xml:space="preserve"> de </w:t>
      </w:r>
      <w:r w:rsidR="002877B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634158D" w:rsidR="00A933A4" w:rsidRPr="00D6196C" w:rsidRDefault="00752AA9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DIOGO ALVARO BACKES</w:t>
      </w:r>
    </w:p>
    <w:p w14:paraId="7BE22BE3" w14:textId="0F85428F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</w:t>
      </w:r>
      <w:r w:rsidR="00752AA9">
        <w:rPr>
          <w:rFonts w:cs="Courier New"/>
          <w:sz w:val="22"/>
          <w:szCs w:val="22"/>
        </w:rPr>
        <w:t>de Serviços Urbanos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F8B4F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877B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DE" w14:textId="77777777" w:rsidR="0092383C" w:rsidRDefault="0092383C">
      <w:r>
        <w:separator/>
      </w:r>
    </w:p>
  </w:endnote>
  <w:endnote w:type="continuationSeparator" w:id="0">
    <w:p w14:paraId="78B01EA1" w14:textId="77777777" w:rsidR="0092383C" w:rsidRDefault="0092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238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238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5CF5" w14:textId="77777777" w:rsidR="0092383C" w:rsidRDefault="0092383C">
      <w:r>
        <w:separator/>
      </w:r>
    </w:p>
  </w:footnote>
  <w:footnote w:type="continuationSeparator" w:id="0">
    <w:p w14:paraId="6060FB40" w14:textId="77777777" w:rsidR="0092383C" w:rsidRDefault="0092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2383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238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7B9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AA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83C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C3ECE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2024-06-27T12:22:00Z</cp:lastPrinted>
  <dcterms:created xsi:type="dcterms:W3CDTF">2021-05-19T19:25:00Z</dcterms:created>
  <dcterms:modified xsi:type="dcterms:W3CDTF">2024-09-18T14:29:00Z</dcterms:modified>
</cp:coreProperties>
</file>