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692044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510CA">
        <w:rPr>
          <w:rFonts w:cs="Courier New"/>
          <w:b/>
          <w:sz w:val="22"/>
          <w:szCs w:val="22"/>
        </w:rPr>
        <w:t>8</w:t>
      </w:r>
      <w:r w:rsidR="003A352E">
        <w:rPr>
          <w:rFonts w:cs="Courier New"/>
          <w:b/>
          <w:sz w:val="22"/>
          <w:szCs w:val="22"/>
        </w:rPr>
        <w:t>70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A352E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510CA">
        <w:rPr>
          <w:rFonts w:cs="Courier New"/>
          <w:b/>
          <w:sz w:val="22"/>
          <w:szCs w:val="22"/>
        </w:rPr>
        <w:t>JULHO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1B460BF4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A352E">
        <w:rPr>
          <w:b/>
          <w:sz w:val="22"/>
        </w:rPr>
        <w:t>DIONES LUIZ DARIF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74D4C652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3A352E">
        <w:rPr>
          <w:b/>
          <w:sz w:val="21"/>
          <w:szCs w:val="21"/>
        </w:rPr>
        <w:t>Diones Luiz Darif</w:t>
      </w:r>
      <w:r w:rsidR="003A352E" w:rsidRPr="005570B3">
        <w:rPr>
          <w:b/>
          <w:sz w:val="21"/>
          <w:szCs w:val="21"/>
        </w:rPr>
        <w:t xml:space="preserve">, </w:t>
      </w:r>
      <w:r w:rsidR="003A352E" w:rsidRPr="005570B3">
        <w:rPr>
          <w:sz w:val="21"/>
          <w:szCs w:val="21"/>
        </w:rPr>
        <w:t>(</w:t>
      </w:r>
      <w:r w:rsidR="003A352E">
        <w:rPr>
          <w:sz w:val="21"/>
          <w:szCs w:val="21"/>
        </w:rPr>
        <w:t>matrícula 20484</w:t>
      </w:r>
      <w:r w:rsidR="003A352E" w:rsidRPr="005570B3">
        <w:rPr>
          <w:sz w:val="21"/>
          <w:szCs w:val="21"/>
        </w:rPr>
        <w:t>) ocupante do cargo de 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3A352E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0D3A30">
        <w:rPr>
          <w:bCs/>
          <w:sz w:val="22"/>
        </w:rPr>
        <w:t>vespertino</w:t>
      </w:r>
      <w:r w:rsidR="000510CA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A352E">
        <w:rPr>
          <w:bCs/>
          <w:sz w:val="22"/>
        </w:rPr>
        <w:t>19835</w:t>
      </w:r>
      <w:r>
        <w:rPr>
          <w:bCs/>
          <w:sz w:val="22"/>
        </w:rPr>
        <w:t xml:space="preserve">/2024, de </w:t>
      </w:r>
      <w:r w:rsidR="003A352E">
        <w:rPr>
          <w:bCs/>
          <w:sz w:val="22"/>
        </w:rPr>
        <w:t>22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31BB86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A352E">
        <w:rPr>
          <w:sz w:val="22"/>
          <w:szCs w:val="22"/>
        </w:rPr>
        <w:t>22</w:t>
      </w:r>
      <w:r w:rsidR="009C5698">
        <w:rPr>
          <w:sz w:val="22"/>
          <w:szCs w:val="22"/>
        </w:rPr>
        <w:t xml:space="preserve"> de </w:t>
      </w:r>
      <w:r w:rsidR="000510CA">
        <w:rPr>
          <w:sz w:val="22"/>
          <w:szCs w:val="22"/>
        </w:rPr>
        <w:t>julho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2A3D70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52D9A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5413" w14:textId="77777777" w:rsidR="00615AFC" w:rsidRDefault="00615AFC">
      <w:r>
        <w:separator/>
      </w:r>
    </w:p>
  </w:endnote>
  <w:endnote w:type="continuationSeparator" w:id="0">
    <w:p w14:paraId="0DB45352" w14:textId="77777777" w:rsidR="00615AFC" w:rsidRDefault="0061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15A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15AF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DD36" w14:textId="77777777" w:rsidR="00615AFC" w:rsidRDefault="00615AFC">
      <w:r>
        <w:separator/>
      </w:r>
    </w:p>
  </w:footnote>
  <w:footnote w:type="continuationSeparator" w:id="0">
    <w:p w14:paraId="0A06FA34" w14:textId="77777777" w:rsidR="00615AFC" w:rsidRDefault="0061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15AF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15A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112</cp:revision>
  <cp:lastPrinted>2024-06-27T12:22:00Z</cp:lastPrinted>
  <dcterms:created xsi:type="dcterms:W3CDTF">2021-05-19T19:25:00Z</dcterms:created>
  <dcterms:modified xsi:type="dcterms:W3CDTF">2024-07-22T17:46:00Z</dcterms:modified>
</cp:coreProperties>
</file>