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756A4EE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351C4">
        <w:rPr>
          <w:rFonts w:cs="Courier New"/>
          <w:b/>
          <w:sz w:val="22"/>
          <w:szCs w:val="22"/>
        </w:rPr>
        <w:t>7</w:t>
      </w:r>
      <w:r w:rsidR="00920BB7">
        <w:rPr>
          <w:rFonts w:cs="Courier New"/>
          <w:b/>
          <w:sz w:val="22"/>
          <w:szCs w:val="22"/>
        </w:rPr>
        <w:t>41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20BB7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97F0807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F728AF">
        <w:rPr>
          <w:b/>
          <w:sz w:val="22"/>
        </w:rPr>
        <w:t>CRISTIANE COFCEWICZ</w:t>
      </w:r>
      <w:r w:rsidR="00920BB7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20E3B1B7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F728AF">
        <w:rPr>
          <w:b/>
          <w:sz w:val="22"/>
        </w:rPr>
        <w:t xml:space="preserve">Cristiane Cofcewicz </w:t>
      </w:r>
      <w:r w:rsidR="00F728AF" w:rsidRPr="0005354F">
        <w:rPr>
          <w:sz w:val="22"/>
        </w:rPr>
        <w:t>(</w:t>
      </w:r>
      <w:r w:rsidR="00F728AF">
        <w:rPr>
          <w:sz w:val="22"/>
        </w:rPr>
        <w:t>19888), ocupante do cargo de Fiscal de Vigilância Sanitária e Epidemiológica</w:t>
      </w:r>
      <w:r w:rsidR="009351C4">
        <w:rPr>
          <w:sz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920BB7">
        <w:rPr>
          <w:sz w:val="22"/>
        </w:rPr>
        <w:t>05</w:t>
      </w:r>
      <w:r>
        <w:rPr>
          <w:sz w:val="22"/>
        </w:rPr>
        <w:t xml:space="preserve"> (</w:t>
      </w:r>
      <w:r w:rsidR="00920BB7">
        <w:rPr>
          <w:sz w:val="22"/>
        </w:rPr>
        <w:t>cinco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920BB7">
        <w:rPr>
          <w:sz w:val="22"/>
        </w:rPr>
        <w:t>21</w:t>
      </w:r>
      <w:r w:rsidR="00E55E5C">
        <w:rPr>
          <w:sz w:val="22"/>
        </w:rPr>
        <w:t xml:space="preserve"> à </w:t>
      </w:r>
      <w:r w:rsidR="00920BB7">
        <w:rPr>
          <w:sz w:val="22"/>
        </w:rPr>
        <w:t>25</w:t>
      </w:r>
      <w:r w:rsidR="002906F2">
        <w:rPr>
          <w:sz w:val="22"/>
        </w:rPr>
        <w:t xml:space="preserve"> </w:t>
      </w:r>
      <w:r>
        <w:rPr>
          <w:sz w:val="22"/>
        </w:rPr>
        <w:t xml:space="preserve">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7116EA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E7A61">
        <w:rPr>
          <w:sz w:val="22"/>
          <w:szCs w:val="22"/>
        </w:rPr>
        <w:t>2</w:t>
      </w:r>
      <w:r w:rsidR="00F728AF">
        <w:rPr>
          <w:sz w:val="22"/>
          <w:szCs w:val="22"/>
        </w:rPr>
        <w:t>6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D8AACC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77395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16FB" w14:textId="77777777" w:rsidR="0089727B" w:rsidRDefault="0089727B">
      <w:r>
        <w:separator/>
      </w:r>
    </w:p>
  </w:endnote>
  <w:endnote w:type="continuationSeparator" w:id="0">
    <w:p w14:paraId="3E906557" w14:textId="77777777" w:rsidR="0089727B" w:rsidRDefault="0089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972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9727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9611" w14:textId="77777777" w:rsidR="0089727B" w:rsidRDefault="0089727B">
      <w:r>
        <w:separator/>
      </w:r>
    </w:p>
  </w:footnote>
  <w:footnote w:type="continuationSeparator" w:id="0">
    <w:p w14:paraId="6664BA78" w14:textId="77777777" w:rsidR="0089727B" w:rsidRDefault="0089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9727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97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A2D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77395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5540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4E1306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66987"/>
    <w:rsid w:val="00881573"/>
    <w:rsid w:val="008846CA"/>
    <w:rsid w:val="008922D3"/>
    <w:rsid w:val="0089727B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0BB7"/>
    <w:rsid w:val="00922E62"/>
    <w:rsid w:val="00930E39"/>
    <w:rsid w:val="00934024"/>
    <w:rsid w:val="009351C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DE7A61"/>
    <w:rsid w:val="00E10428"/>
    <w:rsid w:val="00E1162B"/>
    <w:rsid w:val="00E21263"/>
    <w:rsid w:val="00E263CE"/>
    <w:rsid w:val="00E263DF"/>
    <w:rsid w:val="00E4150A"/>
    <w:rsid w:val="00E41CD9"/>
    <w:rsid w:val="00E55E5C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28AF"/>
    <w:rsid w:val="00F80CBE"/>
    <w:rsid w:val="00F8539D"/>
    <w:rsid w:val="00F92858"/>
    <w:rsid w:val="00FB433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2024-05-14T12:29:00Z</cp:lastPrinted>
  <dcterms:created xsi:type="dcterms:W3CDTF">2021-05-19T19:25:00Z</dcterms:created>
  <dcterms:modified xsi:type="dcterms:W3CDTF">2024-06-28T12:12:00Z</dcterms:modified>
</cp:coreProperties>
</file>