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318576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16DD2">
        <w:rPr>
          <w:rFonts w:cs="Courier New"/>
          <w:b/>
          <w:sz w:val="22"/>
          <w:szCs w:val="22"/>
        </w:rPr>
        <w:t>7</w:t>
      </w:r>
      <w:r w:rsidR="00C2347D">
        <w:rPr>
          <w:rFonts w:cs="Courier New"/>
          <w:b/>
          <w:sz w:val="22"/>
          <w:szCs w:val="22"/>
        </w:rPr>
        <w:t>17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2347D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30064D25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2347D">
        <w:rPr>
          <w:b/>
          <w:sz w:val="22"/>
        </w:rPr>
        <w:t>CRISTIANE COFCEWICZ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43F02DDB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C2347D">
        <w:rPr>
          <w:b/>
          <w:sz w:val="22"/>
        </w:rPr>
        <w:t xml:space="preserve">Cristiane Cofcewicz </w:t>
      </w:r>
      <w:r w:rsidR="00C2347D" w:rsidRPr="0005354F">
        <w:rPr>
          <w:sz w:val="22"/>
        </w:rPr>
        <w:t>(</w:t>
      </w:r>
      <w:r w:rsidR="00C2347D">
        <w:rPr>
          <w:sz w:val="22"/>
        </w:rPr>
        <w:t>19888), ocupante do cargo de Fiscal de Vigilância Sanitária e Epidemiológica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2347D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013808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2347D">
        <w:rPr>
          <w:bCs/>
          <w:sz w:val="22"/>
        </w:rPr>
        <w:t>19576</w:t>
      </w:r>
      <w:r>
        <w:rPr>
          <w:bCs/>
          <w:sz w:val="22"/>
        </w:rPr>
        <w:t xml:space="preserve">/2024, de </w:t>
      </w:r>
      <w:r w:rsidR="00C2347D">
        <w:rPr>
          <w:bCs/>
          <w:sz w:val="22"/>
        </w:rPr>
        <w:t>19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44C18965" w14:textId="043375E7" w:rsidR="00901E18" w:rsidRPr="00591B42" w:rsidRDefault="00C2347D" w:rsidP="00C2347D">
      <w:pPr>
        <w:pStyle w:val="TextosemFormatao"/>
        <w:ind w:firstLine="708"/>
        <w:jc w:val="both"/>
        <w:rPr>
          <w:sz w:val="22"/>
          <w:lang w:val="es-ES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</w:t>
      </w:r>
      <w:r w:rsidRPr="006445F2">
        <w:rPr>
          <w:sz w:val="22"/>
        </w:rPr>
        <w:t>o período não trabalhado será des</w:t>
      </w:r>
      <w:r>
        <w:rPr>
          <w:sz w:val="22"/>
        </w:rPr>
        <w:t>contado na folha de pagamento da referida servidora, na competência 0</w:t>
      </w:r>
      <w:r>
        <w:rPr>
          <w:sz w:val="22"/>
        </w:rPr>
        <w:t>6</w:t>
      </w:r>
      <w:r>
        <w:rPr>
          <w:sz w:val="22"/>
        </w:rPr>
        <w:t>/2024</w:t>
      </w:r>
      <w:r w:rsidRPr="006445F2"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2C5B3D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2347D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BA1A" w14:textId="77777777" w:rsidR="00F25535" w:rsidRDefault="00F25535">
      <w:r>
        <w:separator/>
      </w:r>
    </w:p>
  </w:endnote>
  <w:endnote w:type="continuationSeparator" w:id="0">
    <w:p w14:paraId="7BFE874D" w14:textId="77777777" w:rsidR="00F25535" w:rsidRDefault="00F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255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255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BDBA" w14:textId="77777777" w:rsidR="00F25535" w:rsidRDefault="00F25535">
      <w:r>
        <w:separator/>
      </w:r>
    </w:p>
  </w:footnote>
  <w:footnote w:type="continuationSeparator" w:id="0">
    <w:p w14:paraId="181A342E" w14:textId="77777777" w:rsidR="00F25535" w:rsidRDefault="00F2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2553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F255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3808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7351E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347D"/>
    <w:rsid w:val="00C24CD4"/>
    <w:rsid w:val="00C2674A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46866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16DD2"/>
    <w:rsid w:val="00E263CE"/>
    <w:rsid w:val="00E263DF"/>
    <w:rsid w:val="00E4150A"/>
    <w:rsid w:val="00E41CD9"/>
    <w:rsid w:val="00E54141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25535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2024-06-05T16:34:00Z</cp:lastPrinted>
  <dcterms:created xsi:type="dcterms:W3CDTF">2021-05-19T19:25:00Z</dcterms:created>
  <dcterms:modified xsi:type="dcterms:W3CDTF">2024-06-20T18:56:00Z</dcterms:modified>
</cp:coreProperties>
</file>