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5F36A5E7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0763B3">
        <w:rPr>
          <w:rFonts w:cs="Courier New"/>
          <w:b/>
          <w:sz w:val="22"/>
          <w:szCs w:val="22"/>
        </w:rPr>
        <w:t>9</w:t>
      </w:r>
      <w:r w:rsidR="00C64A4D">
        <w:rPr>
          <w:rFonts w:cs="Courier New"/>
          <w:b/>
          <w:sz w:val="22"/>
          <w:szCs w:val="22"/>
        </w:rPr>
        <w:t>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763B3">
        <w:rPr>
          <w:rFonts w:cs="Courier New"/>
          <w:b/>
          <w:sz w:val="22"/>
          <w:szCs w:val="22"/>
        </w:rPr>
        <w:t>23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04B4D693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C64A4D">
        <w:rPr>
          <w:b/>
          <w:sz w:val="22"/>
        </w:rPr>
        <w:t>ROSANE TUBIN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7BDCDF57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C64A4D">
        <w:rPr>
          <w:b/>
          <w:sz w:val="22"/>
          <w:szCs w:val="22"/>
        </w:rPr>
        <w:t>Rosane Tubin</w:t>
      </w:r>
      <w:r w:rsidR="00C64A4D">
        <w:rPr>
          <w:bCs/>
          <w:sz w:val="22"/>
          <w:szCs w:val="22"/>
        </w:rPr>
        <w:t xml:space="preserve"> (1406/2018), ocupante do cargo de Professora de Educação Infantil</w:t>
      </w:r>
      <w:r w:rsidR="000763B3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0763B3">
        <w:rPr>
          <w:bCs/>
          <w:sz w:val="22"/>
        </w:rPr>
        <w:t>2</w:t>
      </w:r>
      <w:r w:rsidR="00C64A4D">
        <w:rPr>
          <w:bCs/>
          <w:sz w:val="22"/>
        </w:rPr>
        <w:t>2</w:t>
      </w:r>
      <w:r>
        <w:rPr>
          <w:bCs/>
          <w:sz w:val="22"/>
        </w:rPr>
        <w:t xml:space="preserve"> de maio de 2024, no período </w:t>
      </w:r>
      <w:r w:rsidR="00C64A4D">
        <w:rPr>
          <w:bCs/>
          <w:sz w:val="22"/>
        </w:rPr>
        <w:t>matutino</w:t>
      </w:r>
      <w:r w:rsidR="000763B3">
        <w:rPr>
          <w:bCs/>
          <w:sz w:val="22"/>
        </w:rPr>
        <w:t>,</w:t>
      </w:r>
      <w:r w:rsidR="00C64A4D">
        <w:rPr>
          <w:bCs/>
          <w:sz w:val="22"/>
        </w:rPr>
        <w:t xml:space="preserve"> das 07h30min às 11h30min,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C64A4D">
        <w:rPr>
          <w:bCs/>
          <w:sz w:val="22"/>
        </w:rPr>
        <w:t>19384</w:t>
      </w:r>
      <w:r>
        <w:rPr>
          <w:bCs/>
          <w:sz w:val="22"/>
        </w:rPr>
        <w:t xml:space="preserve">/2024, de </w:t>
      </w:r>
      <w:r w:rsidR="00C64A4D">
        <w:rPr>
          <w:bCs/>
          <w:sz w:val="22"/>
        </w:rPr>
        <w:t>22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A9231B7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0763B3">
        <w:rPr>
          <w:sz w:val="22"/>
          <w:szCs w:val="22"/>
        </w:rPr>
        <w:t>23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64D8" w14:textId="77777777" w:rsidR="004716DF" w:rsidRDefault="004716DF">
      <w:r>
        <w:separator/>
      </w:r>
    </w:p>
  </w:endnote>
  <w:endnote w:type="continuationSeparator" w:id="0">
    <w:p w14:paraId="3B4FC281" w14:textId="77777777" w:rsidR="004716DF" w:rsidRDefault="0047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4716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4716D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8197" w14:textId="77777777" w:rsidR="004716DF" w:rsidRDefault="004716DF">
      <w:r>
        <w:separator/>
      </w:r>
    </w:p>
  </w:footnote>
  <w:footnote w:type="continuationSeparator" w:id="0">
    <w:p w14:paraId="7967A942" w14:textId="77777777" w:rsidR="004716DF" w:rsidRDefault="0047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4716DF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4716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97</cp:revision>
  <cp:lastPrinted>2024-05-17T17:25:00Z</cp:lastPrinted>
  <dcterms:created xsi:type="dcterms:W3CDTF">2021-05-19T19:25:00Z</dcterms:created>
  <dcterms:modified xsi:type="dcterms:W3CDTF">2024-05-23T16:33:00Z</dcterms:modified>
</cp:coreProperties>
</file>