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0B50B9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213434">
        <w:rPr>
          <w:rFonts w:cs="Courier New"/>
          <w:b/>
          <w:sz w:val="22"/>
          <w:szCs w:val="22"/>
        </w:rPr>
        <w:t>50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49F3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7514ED4" w14:textId="77777777" w:rsidR="00213434" w:rsidRPr="00B54256" w:rsidRDefault="00213434" w:rsidP="00213434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>
        <w:rPr>
          <w:b/>
          <w:sz w:val="22"/>
        </w:rPr>
        <w:t>JULIANA LIMA DE ALMEIDA SCHNEIDER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39708DE1" w14:textId="35706ABA" w:rsidR="00213434" w:rsidRPr="00363344" w:rsidRDefault="00213434" w:rsidP="00213434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 xml:space="preserve">a Municipal Pública </w:t>
      </w:r>
      <w:r>
        <w:rPr>
          <w:b/>
          <w:sz w:val="21"/>
          <w:szCs w:val="21"/>
        </w:rPr>
        <w:t>Juliana Lima de Almeida Schneider</w:t>
      </w:r>
      <w:r w:rsidRPr="00D90DFD">
        <w:rPr>
          <w:sz w:val="21"/>
          <w:szCs w:val="21"/>
        </w:rPr>
        <w:t xml:space="preserve"> (</w:t>
      </w:r>
      <w:r>
        <w:rPr>
          <w:sz w:val="21"/>
          <w:szCs w:val="21"/>
        </w:rPr>
        <w:t>20566</w:t>
      </w:r>
      <w:r w:rsidRPr="00D90DFD">
        <w:rPr>
          <w:sz w:val="21"/>
          <w:szCs w:val="21"/>
        </w:rPr>
        <w:t xml:space="preserve">), ocupante do cargo de Professora de </w:t>
      </w:r>
      <w:r>
        <w:rPr>
          <w:sz w:val="21"/>
          <w:szCs w:val="21"/>
        </w:rPr>
        <w:t>Ensino Fundamental (1ª a 5ª série),</w:t>
      </w:r>
      <w:r>
        <w:rPr>
          <w:bCs/>
          <w:sz w:val="22"/>
        </w:rPr>
        <w:t xml:space="preserve"> no dia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2024, no período </w:t>
      </w:r>
      <w:r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 xml:space="preserve">forme Requerimento sob Protocolo N° </w:t>
      </w:r>
      <w:r>
        <w:rPr>
          <w:bCs/>
          <w:sz w:val="22"/>
        </w:rPr>
        <w:t>19295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09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6C4142A" w14:textId="77777777" w:rsidR="00213434" w:rsidRDefault="00213434" w:rsidP="00213434">
      <w:pPr>
        <w:pStyle w:val="TextosemFormatao"/>
        <w:jc w:val="both"/>
        <w:rPr>
          <w:sz w:val="22"/>
        </w:rPr>
      </w:pPr>
    </w:p>
    <w:p w14:paraId="4892A6DE" w14:textId="21EB6325" w:rsidR="00213434" w:rsidRDefault="00213434" w:rsidP="00213434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5C3493">
        <w:rPr>
          <w:bCs/>
          <w:sz w:val="22"/>
        </w:rPr>
        <w:t>19295</w:t>
      </w:r>
      <w:r>
        <w:rPr>
          <w:bCs/>
          <w:sz w:val="22"/>
        </w:rPr>
        <w:t xml:space="preserve">/2024, de </w:t>
      </w:r>
      <w:r w:rsidR="005C3493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5C3493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5C3493">
        <w:rPr>
          <w:sz w:val="22"/>
        </w:rPr>
        <w:t>Marli Dalla Vale</w:t>
      </w:r>
      <w:r>
        <w:rPr>
          <w:sz w:val="22"/>
        </w:rPr>
        <w:t xml:space="preserve">, como a profissional substituta, no dia </w:t>
      </w:r>
      <w:r w:rsidR="005C3493">
        <w:rPr>
          <w:sz w:val="22"/>
        </w:rPr>
        <w:t>13</w:t>
      </w:r>
      <w:r>
        <w:rPr>
          <w:sz w:val="22"/>
        </w:rPr>
        <w:t xml:space="preserve"> de </w:t>
      </w:r>
      <w:r w:rsidR="005C3493">
        <w:rPr>
          <w:sz w:val="22"/>
        </w:rPr>
        <w:t>maio</w:t>
      </w:r>
      <w:r>
        <w:rPr>
          <w:sz w:val="22"/>
        </w:rPr>
        <w:t xml:space="preserve"> de 2024, no período </w:t>
      </w:r>
      <w:r w:rsidR="005C3493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D0F0C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8A102C5" w:rsidR="00A933A4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AAF0" w14:textId="77777777" w:rsidR="00982C6C" w:rsidRDefault="00982C6C">
      <w:r>
        <w:separator/>
      </w:r>
    </w:p>
  </w:endnote>
  <w:endnote w:type="continuationSeparator" w:id="0">
    <w:p w14:paraId="6D8300C2" w14:textId="77777777" w:rsidR="00982C6C" w:rsidRDefault="0098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82C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82C6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D54C" w14:textId="77777777" w:rsidR="00982C6C" w:rsidRDefault="00982C6C">
      <w:r>
        <w:separator/>
      </w:r>
    </w:p>
  </w:footnote>
  <w:footnote w:type="continuationSeparator" w:id="0">
    <w:p w14:paraId="35B2E8C6" w14:textId="77777777" w:rsidR="00982C6C" w:rsidRDefault="0098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82C6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982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2024-05-10T19:43:00Z</cp:lastPrinted>
  <dcterms:created xsi:type="dcterms:W3CDTF">2021-05-19T19:25:00Z</dcterms:created>
  <dcterms:modified xsi:type="dcterms:W3CDTF">2024-05-14T14:16:00Z</dcterms:modified>
</cp:coreProperties>
</file>