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C65A" w14:textId="05EE6FA1" w:rsidR="001B6BA1" w:rsidRPr="005136DF" w:rsidRDefault="001B6BA1" w:rsidP="001B6BA1">
      <w:pPr>
        <w:rPr>
          <w:rFonts w:ascii="Times New Roman" w:hAnsi="Times New Roman" w:cs="Times New Roman"/>
          <w:b/>
          <w:sz w:val="22"/>
          <w:szCs w:val="22"/>
        </w:rPr>
      </w:pPr>
      <w:r w:rsidRPr="009C4ADA">
        <w:rPr>
          <w:rFonts w:ascii="Times New Roman" w:hAnsi="Times New Roman" w:cs="Times New Roman"/>
          <w:b/>
          <w:sz w:val="22"/>
          <w:szCs w:val="22"/>
        </w:rPr>
        <w:t xml:space="preserve">LEI </w:t>
      </w:r>
      <w:r w:rsidRPr="005136DF">
        <w:rPr>
          <w:rFonts w:ascii="Times New Roman" w:hAnsi="Times New Roman" w:cs="Times New Roman"/>
          <w:b/>
          <w:sz w:val="22"/>
          <w:szCs w:val="22"/>
        </w:rPr>
        <w:t xml:space="preserve">ORDINÁRIA Nº </w:t>
      </w:r>
      <w:r w:rsidR="00B54018">
        <w:rPr>
          <w:rFonts w:ascii="Times New Roman" w:hAnsi="Times New Roman" w:cs="Times New Roman"/>
          <w:b/>
          <w:sz w:val="22"/>
          <w:szCs w:val="22"/>
        </w:rPr>
        <w:t>3146/2024 -</w:t>
      </w:r>
      <w:r w:rsidRPr="005136DF">
        <w:rPr>
          <w:rFonts w:ascii="Times New Roman" w:hAnsi="Times New Roman" w:cs="Times New Roman"/>
          <w:b/>
          <w:sz w:val="22"/>
          <w:szCs w:val="22"/>
        </w:rPr>
        <w:t xml:space="preserve"> DE </w:t>
      </w:r>
      <w:r w:rsidR="00B54018">
        <w:rPr>
          <w:rFonts w:ascii="Times New Roman" w:hAnsi="Times New Roman" w:cs="Times New Roman"/>
          <w:b/>
          <w:sz w:val="22"/>
          <w:szCs w:val="22"/>
        </w:rPr>
        <w:t xml:space="preserve">05 </w:t>
      </w:r>
      <w:r w:rsidRPr="005136DF">
        <w:rPr>
          <w:rFonts w:ascii="Times New Roman" w:hAnsi="Times New Roman" w:cs="Times New Roman"/>
          <w:b/>
          <w:sz w:val="22"/>
          <w:szCs w:val="22"/>
        </w:rPr>
        <w:t>DE</w:t>
      </w:r>
      <w:r w:rsidR="00B54018">
        <w:rPr>
          <w:rFonts w:ascii="Times New Roman" w:hAnsi="Times New Roman" w:cs="Times New Roman"/>
          <w:b/>
          <w:sz w:val="22"/>
          <w:szCs w:val="22"/>
        </w:rPr>
        <w:t xml:space="preserve"> ABRIL </w:t>
      </w:r>
      <w:r w:rsidRPr="005136DF">
        <w:rPr>
          <w:rFonts w:ascii="Times New Roman" w:hAnsi="Times New Roman" w:cs="Times New Roman"/>
          <w:b/>
          <w:sz w:val="22"/>
          <w:szCs w:val="22"/>
        </w:rPr>
        <w:t>DE</w:t>
      </w:r>
      <w:r w:rsidR="00B54018">
        <w:rPr>
          <w:rFonts w:ascii="Times New Roman" w:hAnsi="Times New Roman" w:cs="Times New Roman"/>
          <w:b/>
          <w:sz w:val="22"/>
          <w:szCs w:val="22"/>
        </w:rPr>
        <w:t xml:space="preserve"> 2024.</w:t>
      </w:r>
    </w:p>
    <w:p w14:paraId="1F45310F" w14:textId="3D8C5F49" w:rsidR="00A632CC" w:rsidRDefault="00A632CC" w:rsidP="00A632CC">
      <w:pPr>
        <w:spacing w:line="360" w:lineRule="auto"/>
        <w:rPr>
          <w:rFonts w:ascii="Times New Roman" w:hAnsi="Times New Roman" w:cs="Times New Roman"/>
          <w:sz w:val="22"/>
          <w:szCs w:val="22"/>
        </w:rPr>
      </w:pPr>
    </w:p>
    <w:p w14:paraId="4D303F46" w14:textId="4EF82C68" w:rsidR="001B6BA1" w:rsidRDefault="001B6BA1" w:rsidP="00A632CC">
      <w:pPr>
        <w:spacing w:line="360" w:lineRule="auto"/>
        <w:rPr>
          <w:rFonts w:ascii="Times New Roman" w:hAnsi="Times New Roman" w:cs="Times New Roman"/>
          <w:sz w:val="22"/>
          <w:szCs w:val="22"/>
        </w:rPr>
      </w:pPr>
    </w:p>
    <w:p w14:paraId="21CC72AA" w14:textId="3B57B847" w:rsidR="001B6BA1" w:rsidRDefault="001B6BA1" w:rsidP="00A632CC">
      <w:pPr>
        <w:spacing w:line="360" w:lineRule="auto"/>
        <w:rPr>
          <w:rFonts w:ascii="Times New Roman" w:hAnsi="Times New Roman" w:cs="Times New Roman"/>
          <w:sz w:val="22"/>
          <w:szCs w:val="22"/>
        </w:rPr>
      </w:pPr>
    </w:p>
    <w:p w14:paraId="2F455170" w14:textId="77777777" w:rsidR="001B6BA1" w:rsidRPr="005136DF" w:rsidRDefault="001B6BA1" w:rsidP="00A632CC">
      <w:pPr>
        <w:spacing w:line="360" w:lineRule="auto"/>
        <w:rPr>
          <w:rFonts w:ascii="Times New Roman" w:hAnsi="Times New Roman" w:cs="Times New Roman"/>
          <w:sz w:val="22"/>
          <w:szCs w:val="22"/>
        </w:rPr>
      </w:pPr>
    </w:p>
    <w:p w14:paraId="00000006" w14:textId="40AC70AD" w:rsidR="00FC6AE9" w:rsidRPr="005136DF" w:rsidRDefault="002F0851" w:rsidP="00791CCA">
      <w:pPr>
        <w:ind w:left="3969"/>
        <w:rPr>
          <w:rFonts w:ascii="Times New Roman" w:hAnsi="Times New Roman" w:cs="Times New Roman"/>
          <w:b/>
          <w:bCs/>
          <w:sz w:val="22"/>
          <w:szCs w:val="22"/>
        </w:rPr>
      </w:pPr>
      <w:r w:rsidRPr="005136DF">
        <w:rPr>
          <w:rFonts w:ascii="Times New Roman" w:hAnsi="Times New Roman" w:cs="Times New Roman"/>
          <w:b/>
          <w:bCs/>
          <w:sz w:val="22"/>
          <w:szCs w:val="22"/>
        </w:rPr>
        <w:t>DISPÕE SOBRE A CONSTITUIÇÃO DO SERVIÇO DE INSPEÇÃO MUNICIPAL - SIM E OS PROCEDIMENTOS PARA ACESSO AO SERVIÇO DE INSPEÇÃO SANITÁRIA DE ESTABELECIMENTOS QUE</w:t>
      </w:r>
      <w:r w:rsidR="00957F39" w:rsidRPr="005136DF">
        <w:rPr>
          <w:rFonts w:ascii="Times New Roman" w:hAnsi="Times New Roman" w:cs="Times New Roman"/>
          <w:b/>
          <w:bCs/>
          <w:sz w:val="22"/>
          <w:szCs w:val="22"/>
        </w:rPr>
        <w:t xml:space="preserve"> </w:t>
      </w:r>
      <w:r w:rsidRPr="005136DF">
        <w:rPr>
          <w:rFonts w:ascii="Times New Roman" w:hAnsi="Times New Roman" w:cs="Times New Roman"/>
          <w:b/>
          <w:bCs/>
          <w:sz w:val="22"/>
          <w:szCs w:val="22"/>
        </w:rPr>
        <w:t xml:space="preserve">PRODUZAM BEBIDAS E ALIMENTOS PARA COMERCIALIZAÇÃO DE ORIGEM ANIMAL E VEGETAL NO MUNICÍPIO DE </w:t>
      </w:r>
      <w:r w:rsidR="00E4483B">
        <w:rPr>
          <w:rFonts w:ascii="Times New Roman" w:hAnsi="Times New Roman" w:cs="Times New Roman"/>
          <w:b/>
          <w:bCs/>
          <w:sz w:val="22"/>
          <w:szCs w:val="22"/>
        </w:rPr>
        <w:t>QUILOMBO</w:t>
      </w:r>
      <w:r w:rsidR="00974343" w:rsidRPr="005136DF">
        <w:rPr>
          <w:rFonts w:ascii="Times New Roman" w:hAnsi="Times New Roman" w:cs="Times New Roman"/>
          <w:b/>
          <w:bCs/>
          <w:sz w:val="22"/>
          <w:szCs w:val="22"/>
        </w:rPr>
        <w:t xml:space="preserve"> E </w:t>
      </w:r>
      <w:r w:rsidRPr="005136DF">
        <w:rPr>
          <w:rFonts w:ascii="Times New Roman" w:hAnsi="Times New Roman" w:cs="Times New Roman"/>
          <w:b/>
          <w:bCs/>
          <w:sz w:val="22"/>
          <w:szCs w:val="22"/>
        </w:rPr>
        <w:t>DÁ OUTRAS PROVIDÊNCIAS</w:t>
      </w:r>
      <w:r w:rsidR="0019118A" w:rsidRPr="005136DF">
        <w:rPr>
          <w:rFonts w:ascii="Times New Roman" w:hAnsi="Times New Roman" w:cs="Times New Roman"/>
          <w:b/>
          <w:bCs/>
          <w:sz w:val="22"/>
          <w:szCs w:val="22"/>
        </w:rPr>
        <w:t>.</w:t>
      </w:r>
    </w:p>
    <w:p w14:paraId="6DCA391E" w14:textId="115200C5" w:rsidR="0019118A" w:rsidRDefault="0019118A" w:rsidP="00A632CC">
      <w:pPr>
        <w:spacing w:line="360" w:lineRule="auto"/>
        <w:ind w:left="2160"/>
        <w:rPr>
          <w:rFonts w:ascii="Times New Roman" w:hAnsi="Times New Roman" w:cs="Times New Roman"/>
          <w:sz w:val="22"/>
          <w:szCs w:val="22"/>
        </w:rPr>
      </w:pPr>
    </w:p>
    <w:p w14:paraId="11F43932" w14:textId="6142EC68" w:rsidR="001B6BA1" w:rsidRDefault="001B6BA1" w:rsidP="00A632CC">
      <w:pPr>
        <w:spacing w:line="360" w:lineRule="auto"/>
        <w:ind w:left="2160"/>
        <w:rPr>
          <w:rFonts w:ascii="Times New Roman" w:hAnsi="Times New Roman" w:cs="Times New Roman"/>
          <w:sz w:val="22"/>
          <w:szCs w:val="22"/>
        </w:rPr>
      </w:pPr>
    </w:p>
    <w:p w14:paraId="5F74494A" w14:textId="77777777" w:rsidR="001B6BA1" w:rsidRPr="005136DF" w:rsidRDefault="001B6BA1" w:rsidP="00A632CC">
      <w:pPr>
        <w:spacing w:line="360" w:lineRule="auto"/>
        <w:ind w:left="2160"/>
        <w:rPr>
          <w:rFonts w:ascii="Times New Roman" w:hAnsi="Times New Roman" w:cs="Times New Roman"/>
          <w:sz w:val="22"/>
          <w:szCs w:val="22"/>
        </w:rPr>
      </w:pPr>
    </w:p>
    <w:p w14:paraId="0000000A" w14:textId="33F64B17" w:rsidR="00FC6AE9" w:rsidRPr="005136DF" w:rsidRDefault="00E4483B" w:rsidP="00A632CC">
      <w:pPr>
        <w:spacing w:line="360" w:lineRule="auto"/>
        <w:ind w:firstLine="720"/>
        <w:rPr>
          <w:rFonts w:ascii="Times New Roman" w:hAnsi="Times New Roman" w:cs="Times New Roman"/>
          <w:b/>
          <w:sz w:val="22"/>
          <w:szCs w:val="22"/>
        </w:rPr>
      </w:pPr>
      <w:r>
        <w:rPr>
          <w:rFonts w:ascii="Times New Roman" w:hAnsi="Times New Roman" w:cs="Times New Roman"/>
          <w:sz w:val="22"/>
          <w:szCs w:val="22"/>
        </w:rPr>
        <w:t>O</w:t>
      </w:r>
      <w:r w:rsidR="00CC43AE" w:rsidRPr="005136DF">
        <w:rPr>
          <w:rFonts w:ascii="Times New Roman" w:hAnsi="Times New Roman" w:cs="Times New Roman"/>
          <w:sz w:val="22"/>
          <w:szCs w:val="22"/>
        </w:rPr>
        <w:t xml:space="preserve"> Pr</w:t>
      </w:r>
      <w:r>
        <w:rPr>
          <w:rFonts w:ascii="Times New Roman" w:hAnsi="Times New Roman" w:cs="Times New Roman"/>
          <w:sz w:val="22"/>
          <w:szCs w:val="22"/>
        </w:rPr>
        <w:t>efeito do Município de Quilombo</w:t>
      </w:r>
      <w:r w:rsidR="00CC43AE" w:rsidRPr="005136DF">
        <w:rPr>
          <w:rFonts w:ascii="Times New Roman" w:hAnsi="Times New Roman" w:cs="Times New Roman"/>
          <w:sz w:val="22"/>
          <w:szCs w:val="22"/>
        </w:rPr>
        <w:t xml:space="preserve">, Estado de Santa Catarina, no uso de suas atribuições legais, </w:t>
      </w:r>
      <w:r w:rsidRPr="00751AD2">
        <w:rPr>
          <w:rFonts w:ascii="Times New Roman" w:hAnsi="Times New Roman" w:cs="Times New Roman"/>
          <w:b/>
          <w:sz w:val="22"/>
          <w:szCs w:val="22"/>
        </w:rPr>
        <w:t>FAZ SABER</w:t>
      </w:r>
      <w:r w:rsidR="00CC43AE" w:rsidRPr="005136DF">
        <w:rPr>
          <w:rFonts w:ascii="Times New Roman" w:hAnsi="Times New Roman" w:cs="Times New Roman"/>
          <w:sz w:val="22"/>
          <w:szCs w:val="22"/>
        </w:rPr>
        <w:t>, a todos os habitantes deste município, que a Câmara Municipal de Vereadores votou e aprovou e, eu,</w:t>
      </w:r>
      <w:r>
        <w:rPr>
          <w:rFonts w:ascii="Times New Roman" w:hAnsi="Times New Roman" w:cs="Times New Roman"/>
          <w:sz w:val="22"/>
          <w:szCs w:val="22"/>
        </w:rPr>
        <w:t xml:space="preserve"> sanciono e promulgo a seguinte Lei:</w:t>
      </w:r>
    </w:p>
    <w:p w14:paraId="6DCB10F9" w14:textId="3D06E6EE" w:rsidR="009552B5" w:rsidRPr="005136DF" w:rsidRDefault="00765FAB" w:rsidP="003D2F71">
      <w:pPr>
        <w:widowControl w:val="0"/>
        <w:spacing w:before="384" w:line="360" w:lineRule="auto"/>
        <w:ind w:right="-4" w:firstLine="720"/>
        <w:rPr>
          <w:rFonts w:ascii="Times New Roman" w:hAnsi="Times New Roman" w:cs="Times New Roman"/>
          <w:sz w:val="22"/>
          <w:szCs w:val="22"/>
        </w:rPr>
      </w:pPr>
      <w:r w:rsidRPr="005136DF">
        <w:rPr>
          <w:rFonts w:ascii="Times New Roman" w:hAnsi="Times New Roman" w:cs="Times New Roman"/>
          <w:b/>
          <w:sz w:val="22"/>
          <w:szCs w:val="22"/>
        </w:rPr>
        <w:t>Art. 1</w:t>
      </w:r>
      <w:r w:rsidRPr="005136DF">
        <w:rPr>
          <w:rFonts w:ascii="Times New Roman" w:hAnsi="Times New Roman" w:cs="Times New Roman"/>
          <w:b/>
          <w:sz w:val="22"/>
          <w:szCs w:val="22"/>
          <w:highlight w:val="white"/>
        </w:rPr>
        <w:t>º</w:t>
      </w:r>
      <w:r w:rsidRPr="005136DF">
        <w:rPr>
          <w:rFonts w:ascii="Times New Roman" w:hAnsi="Times New Roman" w:cs="Times New Roman"/>
          <w:sz w:val="22"/>
          <w:szCs w:val="22"/>
        </w:rPr>
        <w:t xml:space="preserve"> </w:t>
      </w:r>
      <w:r w:rsidR="009552B5" w:rsidRPr="005136DF">
        <w:rPr>
          <w:rFonts w:ascii="Times New Roman" w:hAnsi="Times New Roman" w:cs="Times New Roman"/>
          <w:sz w:val="22"/>
          <w:szCs w:val="22"/>
        </w:rPr>
        <w:t>Fica criado o Serviço de Inspeção Municipal – SIM, que fixa normas de inspeção sanitária, no Municí</w:t>
      </w:r>
      <w:r w:rsidR="00E4483B">
        <w:rPr>
          <w:rFonts w:ascii="Times New Roman" w:hAnsi="Times New Roman" w:cs="Times New Roman"/>
          <w:sz w:val="22"/>
          <w:szCs w:val="22"/>
        </w:rPr>
        <w:t xml:space="preserve">pio de </w:t>
      </w:r>
      <w:r w:rsidR="00E4483B">
        <w:rPr>
          <w:rFonts w:ascii="Times New Roman" w:hAnsi="Times New Roman" w:cs="Times New Roman"/>
          <w:sz w:val="22"/>
          <w:szCs w:val="22"/>
        </w:rPr>
        <w:softHyphen/>
      </w:r>
      <w:r w:rsidR="00E4483B">
        <w:rPr>
          <w:rFonts w:ascii="Times New Roman" w:hAnsi="Times New Roman" w:cs="Times New Roman"/>
          <w:sz w:val="22"/>
          <w:szCs w:val="22"/>
        </w:rPr>
        <w:softHyphen/>
      </w:r>
      <w:r w:rsidR="00E4483B">
        <w:rPr>
          <w:rFonts w:ascii="Times New Roman" w:hAnsi="Times New Roman" w:cs="Times New Roman"/>
          <w:sz w:val="22"/>
          <w:szCs w:val="22"/>
        </w:rPr>
        <w:softHyphen/>
      </w:r>
      <w:r w:rsidR="00E4483B">
        <w:rPr>
          <w:rFonts w:ascii="Times New Roman" w:hAnsi="Times New Roman" w:cs="Times New Roman"/>
          <w:sz w:val="22"/>
          <w:szCs w:val="22"/>
        </w:rPr>
        <w:softHyphen/>
      </w:r>
      <w:r w:rsidR="00E4483B">
        <w:rPr>
          <w:rFonts w:ascii="Times New Roman" w:hAnsi="Times New Roman" w:cs="Times New Roman"/>
          <w:sz w:val="22"/>
          <w:szCs w:val="22"/>
        </w:rPr>
        <w:softHyphen/>
      </w:r>
      <w:r w:rsidR="00E4483B">
        <w:rPr>
          <w:rFonts w:ascii="Times New Roman" w:hAnsi="Times New Roman" w:cs="Times New Roman"/>
          <w:sz w:val="22"/>
          <w:szCs w:val="22"/>
        </w:rPr>
        <w:softHyphen/>
      </w:r>
      <w:r w:rsidR="00E4483B">
        <w:rPr>
          <w:rFonts w:ascii="Times New Roman" w:hAnsi="Times New Roman" w:cs="Times New Roman"/>
          <w:sz w:val="22"/>
          <w:szCs w:val="22"/>
        </w:rPr>
        <w:softHyphen/>
      </w:r>
      <w:r w:rsidR="00E4483B">
        <w:rPr>
          <w:rFonts w:ascii="Times New Roman" w:hAnsi="Times New Roman" w:cs="Times New Roman"/>
          <w:sz w:val="22"/>
          <w:szCs w:val="22"/>
        </w:rPr>
        <w:softHyphen/>
      </w:r>
      <w:r w:rsidR="00E4483B">
        <w:rPr>
          <w:rFonts w:ascii="Times New Roman" w:hAnsi="Times New Roman" w:cs="Times New Roman"/>
          <w:sz w:val="22"/>
          <w:szCs w:val="22"/>
        </w:rPr>
        <w:softHyphen/>
      </w:r>
      <w:r w:rsidR="00E4483B">
        <w:rPr>
          <w:rFonts w:ascii="Times New Roman" w:hAnsi="Times New Roman" w:cs="Times New Roman"/>
          <w:sz w:val="22"/>
          <w:szCs w:val="22"/>
        </w:rPr>
        <w:softHyphen/>
      </w:r>
      <w:r w:rsidR="00E4483B">
        <w:rPr>
          <w:rFonts w:ascii="Times New Roman" w:hAnsi="Times New Roman" w:cs="Times New Roman"/>
          <w:sz w:val="22"/>
          <w:szCs w:val="22"/>
        </w:rPr>
        <w:softHyphen/>
      </w:r>
      <w:r w:rsidR="00E4483B">
        <w:rPr>
          <w:rFonts w:ascii="Times New Roman" w:hAnsi="Times New Roman" w:cs="Times New Roman"/>
          <w:sz w:val="22"/>
          <w:szCs w:val="22"/>
        </w:rPr>
        <w:softHyphen/>
        <w:t>Quilombo</w:t>
      </w:r>
      <w:r w:rsidR="009552B5" w:rsidRPr="005136DF">
        <w:rPr>
          <w:rFonts w:ascii="Times New Roman" w:hAnsi="Times New Roman" w:cs="Times New Roman"/>
          <w:sz w:val="22"/>
          <w:szCs w:val="22"/>
        </w:rPr>
        <w:t>, para a industrialização, o beneficiamento e a comercialização de bebidas e alimentos de consumo humano de origem animal e vegetal, e dá outras providências.</w:t>
      </w:r>
    </w:p>
    <w:p w14:paraId="1B7B11E8" w14:textId="0439ED7D" w:rsidR="00ED247B" w:rsidRPr="005136DF" w:rsidRDefault="00ED247B" w:rsidP="003D2F71">
      <w:pPr>
        <w:widowControl w:val="0"/>
        <w:spacing w:before="384" w:line="360" w:lineRule="auto"/>
        <w:ind w:right="-4" w:firstLine="720"/>
        <w:rPr>
          <w:rFonts w:ascii="Times New Roman" w:hAnsi="Times New Roman" w:cs="Times New Roman"/>
          <w:sz w:val="22"/>
          <w:szCs w:val="22"/>
        </w:rPr>
      </w:pPr>
      <w:r w:rsidRPr="005136DF">
        <w:rPr>
          <w:rFonts w:ascii="Times New Roman" w:hAnsi="Times New Roman" w:cs="Times New Roman"/>
          <w:b/>
          <w:bCs/>
          <w:sz w:val="22"/>
          <w:szCs w:val="22"/>
        </w:rPr>
        <w:t>Parágrafo único</w:t>
      </w:r>
      <w:r w:rsidR="00F86AFA" w:rsidRPr="005136DF">
        <w:rPr>
          <w:rFonts w:ascii="Times New Roman" w:hAnsi="Times New Roman" w:cs="Times New Roman"/>
          <w:sz w:val="22"/>
          <w:szCs w:val="22"/>
        </w:rPr>
        <w:t xml:space="preserve">. </w:t>
      </w:r>
      <w:r w:rsidRPr="005136DF">
        <w:rPr>
          <w:rFonts w:ascii="Times New Roman" w:hAnsi="Times New Roman" w:cs="Times New Roman"/>
          <w:sz w:val="22"/>
          <w:szCs w:val="22"/>
        </w:rPr>
        <w:t>Esta Lei está em conformidade com a Lei Federal</w:t>
      </w:r>
      <w:r w:rsidR="00F86AFA" w:rsidRPr="005136DF">
        <w:rPr>
          <w:rFonts w:ascii="Times New Roman" w:hAnsi="Times New Roman" w:cs="Times New Roman"/>
          <w:sz w:val="22"/>
          <w:szCs w:val="22"/>
        </w:rPr>
        <w:t xml:space="preserve"> nº </w:t>
      </w:r>
      <w:r w:rsidR="00974343" w:rsidRPr="005136DF">
        <w:rPr>
          <w:rFonts w:ascii="Times New Roman" w:hAnsi="Times New Roman" w:cs="Times New Roman"/>
          <w:sz w:val="22"/>
          <w:szCs w:val="22"/>
        </w:rPr>
        <w:t>9</w:t>
      </w:r>
      <w:r w:rsidR="00614CFF" w:rsidRPr="005136DF">
        <w:rPr>
          <w:rFonts w:ascii="Times New Roman" w:hAnsi="Times New Roman" w:cs="Times New Roman"/>
          <w:sz w:val="22"/>
          <w:szCs w:val="22"/>
        </w:rPr>
        <w:t xml:space="preserve">.712/1998 e </w:t>
      </w:r>
      <w:r w:rsidRPr="005136DF">
        <w:rPr>
          <w:rFonts w:ascii="Times New Roman" w:hAnsi="Times New Roman" w:cs="Times New Roman"/>
          <w:sz w:val="22"/>
          <w:szCs w:val="22"/>
        </w:rPr>
        <w:t xml:space="preserve">ao Decreto nº </w:t>
      </w:r>
      <w:r w:rsidR="00751AD2">
        <w:rPr>
          <w:rFonts w:ascii="Times New Roman" w:hAnsi="Times New Roman" w:cs="Times New Roman"/>
          <w:sz w:val="22"/>
          <w:szCs w:val="22"/>
        </w:rPr>
        <w:t xml:space="preserve">5.741/2006 </w:t>
      </w:r>
      <w:r w:rsidR="0015404C" w:rsidRPr="005136DF">
        <w:rPr>
          <w:rFonts w:ascii="Times New Roman" w:hAnsi="Times New Roman" w:cs="Times New Roman"/>
          <w:sz w:val="22"/>
          <w:szCs w:val="22"/>
        </w:rPr>
        <w:t>e atualizações</w:t>
      </w:r>
      <w:r w:rsidRPr="005136DF">
        <w:rPr>
          <w:rFonts w:ascii="Times New Roman" w:hAnsi="Times New Roman" w:cs="Times New Roman"/>
          <w:sz w:val="22"/>
          <w:szCs w:val="22"/>
        </w:rPr>
        <w:t>, que constituiu e regulamentou o Sistema Unificado de Atenção à Sanidade Agropecuária (S</w:t>
      </w:r>
      <w:r w:rsidR="0019118A" w:rsidRPr="005136DF">
        <w:rPr>
          <w:rFonts w:ascii="Times New Roman" w:hAnsi="Times New Roman" w:cs="Times New Roman"/>
          <w:sz w:val="22"/>
          <w:szCs w:val="22"/>
        </w:rPr>
        <w:t>UASA</w:t>
      </w:r>
      <w:r w:rsidRPr="005136DF">
        <w:rPr>
          <w:rFonts w:ascii="Times New Roman" w:hAnsi="Times New Roman" w:cs="Times New Roman"/>
          <w:sz w:val="22"/>
          <w:szCs w:val="22"/>
        </w:rPr>
        <w:t>) suas alterações e Instruções Normativas provenientes do Ministério da Agricultura Pecuária e Abastecimento – MAPA.</w:t>
      </w:r>
    </w:p>
    <w:p w14:paraId="1B59ADA1" w14:textId="6596EFEC" w:rsidR="009552B5" w:rsidRPr="005136DF" w:rsidRDefault="00765FAB" w:rsidP="003D2F71">
      <w:pPr>
        <w:widowControl w:val="0"/>
        <w:spacing w:before="384" w:line="360" w:lineRule="auto"/>
        <w:ind w:right="-4" w:firstLine="720"/>
        <w:rPr>
          <w:rFonts w:ascii="Times New Roman" w:hAnsi="Times New Roman" w:cs="Times New Roman"/>
          <w:sz w:val="22"/>
          <w:szCs w:val="22"/>
        </w:rPr>
      </w:pPr>
      <w:r w:rsidRPr="005136DF">
        <w:rPr>
          <w:rFonts w:ascii="Times New Roman" w:hAnsi="Times New Roman" w:cs="Times New Roman"/>
          <w:b/>
          <w:sz w:val="22"/>
          <w:szCs w:val="22"/>
        </w:rPr>
        <w:t>Art. 2</w:t>
      </w:r>
      <w:r w:rsidRPr="005136DF">
        <w:rPr>
          <w:rFonts w:ascii="Times New Roman" w:hAnsi="Times New Roman" w:cs="Times New Roman"/>
          <w:b/>
          <w:sz w:val="22"/>
          <w:szCs w:val="22"/>
          <w:highlight w:val="white"/>
        </w:rPr>
        <w:t>º</w:t>
      </w:r>
      <w:r w:rsidRPr="005136DF">
        <w:rPr>
          <w:rFonts w:ascii="Times New Roman" w:hAnsi="Times New Roman" w:cs="Times New Roman"/>
          <w:sz w:val="22"/>
          <w:szCs w:val="22"/>
        </w:rPr>
        <w:t xml:space="preserve"> </w:t>
      </w:r>
      <w:r w:rsidR="009552B5" w:rsidRPr="005136DF">
        <w:rPr>
          <w:rFonts w:ascii="Times New Roman" w:hAnsi="Times New Roman" w:cs="Times New Roman"/>
          <w:sz w:val="22"/>
          <w:szCs w:val="22"/>
        </w:rPr>
        <w:t xml:space="preserve">A inspeção sanitária das bebidas e alimentos de consumo humano de origem animal e vegetal refere-se ao processo sistemático de acompanhamento, avaliação e controle sanitário, compreendido da matéria-prima até a elaboração do produto final e será de responsabilidade da Secretaria Municipal de Agricultura do Município de </w:t>
      </w:r>
      <w:r w:rsidR="00751AD2">
        <w:rPr>
          <w:rFonts w:ascii="Times New Roman" w:hAnsi="Times New Roman" w:cs="Times New Roman"/>
          <w:sz w:val="22"/>
          <w:szCs w:val="22"/>
        </w:rPr>
        <w:t>Quilombo</w:t>
      </w:r>
      <w:r w:rsidR="00CC43AE" w:rsidRPr="005136DF">
        <w:rPr>
          <w:rFonts w:ascii="Times New Roman" w:hAnsi="Times New Roman" w:cs="Times New Roman"/>
          <w:sz w:val="22"/>
          <w:szCs w:val="22"/>
        </w:rPr>
        <w:t>.</w:t>
      </w:r>
    </w:p>
    <w:p w14:paraId="32A6F324" w14:textId="32EB133B" w:rsidR="009552B5" w:rsidRPr="005136DF" w:rsidRDefault="00791CCA" w:rsidP="003D2F71">
      <w:pPr>
        <w:widowControl w:val="0"/>
        <w:spacing w:before="384" w:line="360" w:lineRule="auto"/>
        <w:ind w:right="-4" w:firstLine="720"/>
        <w:rPr>
          <w:rFonts w:ascii="Times New Roman" w:hAnsi="Times New Roman" w:cs="Times New Roman"/>
          <w:b/>
          <w:bCs/>
          <w:sz w:val="22"/>
          <w:szCs w:val="22"/>
        </w:rPr>
      </w:pPr>
      <w:r>
        <w:rPr>
          <w:rFonts w:ascii="Times New Roman" w:hAnsi="Times New Roman" w:cs="Times New Roman"/>
          <w:b/>
          <w:sz w:val="22"/>
          <w:szCs w:val="22"/>
        </w:rPr>
        <w:t>Parágrafo único.</w:t>
      </w:r>
      <w:r w:rsidR="009552B5" w:rsidRPr="005136DF">
        <w:rPr>
          <w:rFonts w:ascii="Times New Roman" w:hAnsi="Times New Roman" w:cs="Times New Roman"/>
          <w:sz w:val="22"/>
          <w:szCs w:val="22"/>
        </w:rPr>
        <w:t xml:space="preserve"> Caberá ao Serviço de Inspeção do Município de </w:t>
      </w:r>
      <w:r w:rsidR="00751AD2">
        <w:rPr>
          <w:rFonts w:ascii="Times New Roman" w:hAnsi="Times New Roman" w:cs="Times New Roman"/>
          <w:sz w:val="22"/>
          <w:szCs w:val="22"/>
        </w:rPr>
        <w:t>Quilombo</w:t>
      </w:r>
      <w:r w:rsidR="009552B5" w:rsidRPr="005136DF">
        <w:rPr>
          <w:rFonts w:ascii="Times New Roman" w:hAnsi="Times New Roman" w:cs="Times New Roman"/>
          <w:sz w:val="22"/>
          <w:szCs w:val="22"/>
        </w:rPr>
        <w:t xml:space="preserve">, dentro de sua jurisdição, a responsabilidade das atividades de inspeção sanitária e atenção à sanidade </w:t>
      </w:r>
      <w:r w:rsidR="009552B5" w:rsidRPr="005136DF">
        <w:rPr>
          <w:rFonts w:ascii="Times New Roman" w:hAnsi="Times New Roman" w:cs="Times New Roman"/>
          <w:sz w:val="22"/>
          <w:szCs w:val="22"/>
        </w:rPr>
        <w:lastRenderedPageBreak/>
        <w:t>agropecuária</w:t>
      </w:r>
      <w:r w:rsidR="00CC43AE" w:rsidRPr="005136DF">
        <w:rPr>
          <w:rFonts w:ascii="Times New Roman" w:hAnsi="Times New Roman" w:cs="Times New Roman"/>
          <w:b/>
          <w:bCs/>
          <w:sz w:val="22"/>
          <w:szCs w:val="22"/>
        </w:rPr>
        <w:t>.</w:t>
      </w:r>
    </w:p>
    <w:p w14:paraId="02511659" w14:textId="77777777" w:rsidR="002A7061" w:rsidRPr="005136DF" w:rsidRDefault="002A7061" w:rsidP="005136DF">
      <w:pPr>
        <w:widowControl w:val="0"/>
        <w:spacing w:line="360" w:lineRule="auto"/>
        <w:ind w:right="-4"/>
        <w:rPr>
          <w:rFonts w:ascii="Times New Roman" w:hAnsi="Times New Roman" w:cs="Times New Roman"/>
          <w:b/>
          <w:bCs/>
          <w:sz w:val="22"/>
          <w:szCs w:val="22"/>
        </w:rPr>
      </w:pPr>
    </w:p>
    <w:p w14:paraId="1B7A8146" w14:textId="35117DB7" w:rsidR="00ED247B" w:rsidRDefault="00CC43AE" w:rsidP="003D2F71">
      <w:pPr>
        <w:widowControl w:val="0"/>
        <w:spacing w:line="360" w:lineRule="auto"/>
        <w:ind w:right="-4" w:firstLine="720"/>
        <w:rPr>
          <w:rFonts w:ascii="Times New Roman" w:hAnsi="Times New Roman" w:cs="Times New Roman"/>
          <w:sz w:val="22"/>
          <w:szCs w:val="22"/>
        </w:rPr>
      </w:pPr>
      <w:r w:rsidRPr="005136DF">
        <w:rPr>
          <w:rFonts w:ascii="Times New Roman" w:hAnsi="Times New Roman" w:cs="Times New Roman"/>
          <w:b/>
          <w:bCs/>
          <w:sz w:val="22"/>
          <w:szCs w:val="22"/>
        </w:rPr>
        <w:t>Art. 3º</w:t>
      </w:r>
      <w:r w:rsidR="009552B5" w:rsidRPr="005136DF">
        <w:rPr>
          <w:rFonts w:ascii="Times New Roman" w:hAnsi="Times New Roman" w:cs="Times New Roman"/>
          <w:b/>
          <w:bCs/>
          <w:sz w:val="22"/>
          <w:szCs w:val="22"/>
        </w:rPr>
        <w:t xml:space="preserve"> </w:t>
      </w:r>
      <w:r w:rsidR="00ED247B" w:rsidRPr="005136DF">
        <w:rPr>
          <w:rFonts w:ascii="Times New Roman" w:hAnsi="Times New Roman" w:cs="Times New Roman"/>
          <w:sz w:val="22"/>
          <w:szCs w:val="22"/>
        </w:rPr>
        <w:t>A Secretaria Municipal de Agricultura do Município de</w:t>
      </w:r>
      <w:r w:rsidR="00751AD2">
        <w:rPr>
          <w:rFonts w:ascii="Times New Roman" w:hAnsi="Times New Roman" w:cs="Times New Roman"/>
          <w:sz w:val="22"/>
          <w:szCs w:val="22"/>
        </w:rPr>
        <w:t xml:space="preserve"> Quilombo</w:t>
      </w:r>
      <w:r w:rsidR="00ED247B" w:rsidRPr="005136DF">
        <w:rPr>
          <w:rFonts w:ascii="Times New Roman" w:hAnsi="Times New Roman" w:cs="Times New Roman"/>
          <w:sz w:val="22"/>
          <w:szCs w:val="22"/>
        </w:rPr>
        <w:t xml:space="preserve"> atuará em parceria com os demais municípios através do Consórcio Intermunicipal de Desenvolvimento Econômico, Social e </w:t>
      </w:r>
      <w:r w:rsidR="00F86AFA" w:rsidRPr="005136DF">
        <w:rPr>
          <w:rFonts w:ascii="Times New Roman" w:hAnsi="Times New Roman" w:cs="Times New Roman"/>
          <w:sz w:val="22"/>
          <w:szCs w:val="22"/>
        </w:rPr>
        <w:t xml:space="preserve">do </w:t>
      </w:r>
      <w:r w:rsidR="00ED247B" w:rsidRPr="005136DF">
        <w:rPr>
          <w:rFonts w:ascii="Times New Roman" w:hAnsi="Times New Roman" w:cs="Times New Roman"/>
          <w:sz w:val="22"/>
          <w:szCs w:val="22"/>
        </w:rPr>
        <w:t>Meio Ambiente – CIDEMA, em cooperação técnica com o Estado de Santa Catarina e a União para facilitar o desenvolvimento de atividades relativas à inspeção sanitária, em consonância ao SUASA.</w:t>
      </w:r>
    </w:p>
    <w:p w14:paraId="740EEE90" w14:textId="77777777" w:rsidR="00C7480B" w:rsidRPr="005136DF" w:rsidRDefault="00C7480B" w:rsidP="003D2F71">
      <w:pPr>
        <w:widowControl w:val="0"/>
        <w:spacing w:line="360" w:lineRule="auto"/>
        <w:ind w:right="-4" w:firstLine="720"/>
        <w:rPr>
          <w:rFonts w:ascii="Times New Roman" w:hAnsi="Times New Roman" w:cs="Times New Roman"/>
          <w:sz w:val="22"/>
          <w:szCs w:val="22"/>
        </w:rPr>
      </w:pPr>
    </w:p>
    <w:p w14:paraId="7A2EA81C" w14:textId="24A4A735" w:rsidR="00ED247B" w:rsidRPr="005136DF" w:rsidRDefault="00791CCA" w:rsidP="003D2F71">
      <w:pPr>
        <w:widowControl w:val="0"/>
        <w:spacing w:line="360" w:lineRule="auto"/>
        <w:ind w:right="-4" w:firstLine="720"/>
        <w:rPr>
          <w:rFonts w:ascii="Times New Roman" w:hAnsi="Times New Roman" w:cs="Times New Roman"/>
          <w:sz w:val="22"/>
          <w:szCs w:val="22"/>
        </w:rPr>
      </w:pPr>
      <w:r>
        <w:rPr>
          <w:rFonts w:ascii="Times New Roman" w:hAnsi="Times New Roman" w:cs="Times New Roman"/>
          <w:b/>
          <w:bCs/>
          <w:sz w:val="22"/>
          <w:szCs w:val="22"/>
        </w:rPr>
        <w:t>Parágrafo Único.</w:t>
      </w:r>
      <w:r w:rsidR="00ED247B" w:rsidRPr="005136DF">
        <w:rPr>
          <w:rFonts w:ascii="Times New Roman" w:hAnsi="Times New Roman" w:cs="Times New Roman"/>
          <w:sz w:val="22"/>
          <w:szCs w:val="22"/>
        </w:rPr>
        <w:t xml:space="preserve"> Após a adesão do Serviço de Inspeção Municipal – SIM ao Sistema Brasileiro de Inspeção - SISBI, os produtos inspecionados pelo serviço de inspeção municipal poderão ser comercializados em todo o território nacional</w:t>
      </w:r>
      <w:r w:rsidR="00F86AFA" w:rsidRPr="005136DF">
        <w:rPr>
          <w:rFonts w:ascii="Times New Roman" w:hAnsi="Times New Roman" w:cs="Times New Roman"/>
          <w:sz w:val="22"/>
          <w:szCs w:val="22"/>
        </w:rPr>
        <w:t>.</w:t>
      </w:r>
    </w:p>
    <w:p w14:paraId="2DE08782" w14:textId="77777777" w:rsidR="005136DF" w:rsidRDefault="005136DF" w:rsidP="005136DF">
      <w:pPr>
        <w:widowControl w:val="0"/>
        <w:spacing w:line="360" w:lineRule="auto"/>
        <w:ind w:right="-4"/>
        <w:rPr>
          <w:rFonts w:ascii="Times New Roman" w:hAnsi="Times New Roman" w:cs="Times New Roman"/>
          <w:b/>
          <w:sz w:val="22"/>
          <w:szCs w:val="22"/>
        </w:rPr>
      </w:pPr>
    </w:p>
    <w:p w14:paraId="7BE2F17C" w14:textId="2EC73755" w:rsidR="00C7480B" w:rsidRDefault="00765FAB" w:rsidP="00D93706">
      <w:pPr>
        <w:widowControl w:val="0"/>
        <w:spacing w:line="360" w:lineRule="auto"/>
        <w:ind w:left="720" w:right="-4"/>
        <w:rPr>
          <w:rFonts w:ascii="Times New Roman" w:hAnsi="Times New Roman" w:cs="Times New Roman"/>
          <w:sz w:val="22"/>
          <w:szCs w:val="22"/>
        </w:rPr>
      </w:pPr>
      <w:r w:rsidRPr="005136DF">
        <w:rPr>
          <w:rFonts w:ascii="Times New Roman" w:hAnsi="Times New Roman" w:cs="Times New Roman"/>
          <w:b/>
          <w:sz w:val="22"/>
          <w:szCs w:val="22"/>
        </w:rPr>
        <w:t xml:space="preserve">Art. </w:t>
      </w:r>
      <w:r w:rsidR="008D277D" w:rsidRPr="005136DF">
        <w:rPr>
          <w:rFonts w:ascii="Times New Roman" w:hAnsi="Times New Roman" w:cs="Times New Roman"/>
          <w:b/>
          <w:sz w:val="22"/>
          <w:szCs w:val="22"/>
        </w:rPr>
        <w:t>4</w:t>
      </w:r>
      <w:r w:rsidRPr="005136DF">
        <w:rPr>
          <w:rFonts w:ascii="Times New Roman" w:hAnsi="Times New Roman" w:cs="Times New Roman"/>
          <w:b/>
          <w:sz w:val="22"/>
          <w:szCs w:val="22"/>
          <w:highlight w:val="white"/>
        </w:rPr>
        <w:t>º</w:t>
      </w:r>
      <w:r w:rsidRPr="005136DF">
        <w:rPr>
          <w:rFonts w:ascii="Times New Roman" w:hAnsi="Times New Roman" w:cs="Times New Roman"/>
          <w:sz w:val="22"/>
          <w:szCs w:val="22"/>
        </w:rPr>
        <w:t xml:space="preserve"> </w:t>
      </w:r>
      <w:r w:rsidR="00791CCA">
        <w:rPr>
          <w:rFonts w:ascii="Times New Roman" w:hAnsi="Times New Roman" w:cs="Times New Roman"/>
          <w:sz w:val="22"/>
          <w:szCs w:val="22"/>
        </w:rPr>
        <w:t>Estão</w:t>
      </w:r>
      <w:r w:rsidR="0015404C" w:rsidRPr="005136DF">
        <w:rPr>
          <w:rFonts w:ascii="Times New Roman" w:hAnsi="Times New Roman" w:cs="Times New Roman"/>
          <w:sz w:val="22"/>
          <w:szCs w:val="22"/>
        </w:rPr>
        <w:t xml:space="preserve"> sujeitos à </w:t>
      </w:r>
      <w:r w:rsidR="00DD6266" w:rsidRPr="005136DF">
        <w:rPr>
          <w:rFonts w:ascii="Times New Roman" w:hAnsi="Times New Roman" w:cs="Times New Roman"/>
          <w:sz w:val="22"/>
          <w:szCs w:val="22"/>
        </w:rPr>
        <w:t>inspeção/</w:t>
      </w:r>
      <w:r w:rsidR="0015404C" w:rsidRPr="005136DF">
        <w:rPr>
          <w:rFonts w:ascii="Times New Roman" w:hAnsi="Times New Roman" w:cs="Times New Roman"/>
          <w:sz w:val="22"/>
          <w:szCs w:val="22"/>
        </w:rPr>
        <w:t xml:space="preserve">fiscalização prevista nesta Lei: </w:t>
      </w:r>
    </w:p>
    <w:p w14:paraId="4B0EFCB7" w14:textId="5A5FBC7F" w:rsidR="00492181" w:rsidRPr="005136DF" w:rsidRDefault="00751AD2" w:rsidP="00C7480B">
      <w:pPr>
        <w:widowControl w:val="0"/>
        <w:spacing w:line="360" w:lineRule="auto"/>
        <w:ind w:left="720" w:right="-4"/>
        <w:rPr>
          <w:rFonts w:ascii="Times New Roman" w:hAnsi="Times New Roman" w:cs="Times New Roman"/>
          <w:sz w:val="22"/>
          <w:szCs w:val="22"/>
        </w:rPr>
      </w:pPr>
      <w:r w:rsidRPr="003D2F71">
        <w:rPr>
          <w:rFonts w:ascii="Times New Roman" w:hAnsi="Times New Roman" w:cs="Times New Roman"/>
          <w:b/>
          <w:sz w:val="22"/>
          <w:szCs w:val="22"/>
        </w:rPr>
        <w:t>I -</w:t>
      </w:r>
      <w:r w:rsidR="00D93706">
        <w:rPr>
          <w:rFonts w:ascii="Times New Roman" w:hAnsi="Times New Roman" w:cs="Times New Roman"/>
          <w:sz w:val="22"/>
          <w:szCs w:val="22"/>
        </w:rPr>
        <w:t xml:space="preserve"> </w:t>
      </w:r>
      <w:proofErr w:type="gramStart"/>
      <w:r w:rsidR="00D93706">
        <w:rPr>
          <w:rFonts w:ascii="Times New Roman" w:hAnsi="Times New Roman" w:cs="Times New Roman"/>
          <w:sz w:val="22"/>
          <w:szCs w:val="22"/>
        </w:rPr>
        <w:t>o</w:t>
      </w:r>
      <w:r w:rsidR="00492181" w:rsidRPr="005136DF">
        <w:rPr>
          <w:rFonts w:ascii="Times New Roman" w:hAnsi="Times New Roman" w:cs="Times New Roman"/>
          <w:sz w:val="22"/>
          <w:szCs w:val="22"/>
        </w:rPr>
        <w:t>s</w:t>
      </w:r>
      <w:proofErr w:type="gramEnd"/>
      <w:r w:rsidR="00492181" w:rsidRPr="005136DF">
        <w:rPr>
          <w:rFonts w:ascii="Times New Roman" w:hAnsi="Times New Roman" w:cs="Times New Roman"/>
          <w:sz w:val="22"/>
          <w:szCs w:val="22"/>
        </w:rPr>
        <w:t xml:space="preserve"> animais destinados à matança, seus produtos e subprodutos e matérias primas; </w:t>
      </w:r>
    </w:p>
    <w:p w14:paraId="1901E68E" w14:textId="2A7BAFB6" w:rsidR="00492181" w:rsidRPr="005136DF" w:rsidRDefault="004D5691" w:rsidP="003D2F71">
      <w:pPr>
        <w:widowControl w:val="0"/>
        <w:spacing w:before="91" w:line="360" w:lineRule="auto"/>
        <w:ind w:right="4747" w:firstLine="720"/>
        <w:rPr>
          <w:rFonts w:ascii="Times New Roman" w:hAnsi="Times New Roman" w:cs="Times New Roman"/>
          <w:sz w:val="22"/>
          <w:szCs w:val="22"/>
        </w:rPr>
      </w:pPr>
      <w:r w:rsidRPr="003D2F71">
        <w:rPr>
          <w:rFonts w:ascii="Times New Roman" w:hAnsi="Times New Roman" w:cs="Times New Roman"/>
          <w:b/>
          <w:sz w:val="22"/>
          <w:szCs w:val="22"/>
        </w:rPr>
        <w:t>II -</w:t>
      </w:r>
      <w:r w:rsidR="00D93706">
        <w:rPr>
          <w:rFonts w:ascii="Times New Roman" w:hAnsi="Times New Roman" w:cs="Times New Roman"/>
          <w:sz w:val="22"/>
          <w:szCs w:val="22"/>
        </w:rPr>
        <w:t xml:space="preserve"> o</w:t>
      </w:r>
      <w:r w:rsidR="00492181" w:rsidRPr="005136DF">
        <w:rPr>
          <w:rFonts w:ascii="Times New Roman" w:hAnsi="Times New Roman" w:cs="Times New Roman"/>
          <w:sz w:val="22"/>
          <w:szCs w:val="22"/>
        </w:rPr>
        <w:t xml:space="preserve"> pescado e seus derivados; </w:t>
      </w:r>
    </w:p>
    <w:p w14:paraId="78F6828A" w14:textId="26165C10" w:rsidR="00492181" w:rsidRPr="005136DF" w:rsidRDefault="004D5691" w:rsidP="003D2F71">
      <w:pPr>
        <w:widowControl w:val="0"/>
        <w:spacing w:before="91" w:line="360" w:lineRule="auto"/>
        <w:ind w:right="5208" w:firstLine="720"/>
        <w:rPr>
          <w:rFonts w:ascii="Times New Roman" w:hAnsi="Times New Roman" w:cs="Times New Roman"/>
          <w:sz w:val="22"/>
          <w:szCs w:val="22"/>
        </w:rPr>
      </w:pPr>
      <w:r w:rsidRPr="003D2F71">
        <w:rPr>
          <w:rFonts w:ascii="Times New Roman" w:hAnsi="Times New Roman" w:cs="Times New Roman"/>
          <w:b/>
          <w:sz w:val="22"/>
          <w:szCs w:val="22"/>
        </w:rPr>
        <w:t>III -</w:t>
      </w:r>
      <w:r>
        <w:rPr>
          <w:rFonts w:ascii="Times New Roman" w:hAnsi="Times New Roman" w:cs="Times New Roman"/>
          <w:sz w:val="22"/>
          <w:szCs w:val="22"/>
        </w:rPr>
        <w:t xml:space="preserve"> </w:t>
      </w:r>
      <w:r w:rsidR="00D93706">
        <w:rPr>
          <w:rFonts w:ascii="Times New Roman" w:hAnsi="Times New Roman" w:cs="Times New Roman"/>
          <w:sz w:val="22"/>
          <w:szCs w:val="22"/>
        </w:rPr>
        <w:t>o</w:t>
      </w:r>
      <w:r w:rsidR="00492181" w:rsidRPr="005136DF">
        <w:rPr>
          <w:rFonts w:ascii="Times New Roman" w:hAnsi="Times New Roman" w:cs="Times New Roman"/>
          <w:sz w:val="22"/>
          <w:szCs w:val="22"/>
        </w:rPr>
        <w:t xml:space="preserve"> leite e seus derivados; </w:t>
      </w:r>
    </w:p>
    <w:p w14:paraId="23FAE7BD" w14:textId="3CDAE180" w:rsidR="00492181" w:rsidRPr="005136DF" w:rsidRDefault="004D5691" w:rsidP="003D2F71">
      <w:pPr>
        <w:widowControl w:val="0"/>
        <w:spacing w:before="81" w:line="360" w:lineRule="auto"/>
        <w:ind w:right="5246" w:firstLine="720"/>
        <w:rPr>
          <w:rFonts w:ascii="Times New Roman" w:hAnsi="Times New Roman" w:cs="Times New Roman"/>
          <w:sz w:val="22"/>
          <w:szCs w:val="22"/>
        </w:rPr>
      </w:pPr>
      <w:r w:rsidRPr="003D2F71">
        <w:rPr>
          <w:rFonts w:ascii="Times New Roman" w:hAnsi="Times New Roman" w:cs="Times New Roman"/>
          <w:b/>
          <w:sz w:val="22"/>
          <w:szCs w:val="22"/>
        </w:rPr>
        <w:t>IV -</w:t>
      </w:r>
      <w:r w:rsidR="00D93706">
        <w:rPr>
          <w:rFonts w:ascii="Times New Roman" w:hAnsi="Times New Roman" w:cs="Times New Roman"/>
          <w:sz w:val="22"/>
          <w:szCs w:val="22"/>
        </w:rPr>
        <w:t xml:space="preserve"> o</w:t>
      </w:r>
      <w:r w:rsidR="00492181" w:rsidRPr="005136DF">
        <w:rPr>
          <w:rFonts w:ascii="Times New Roman" w:hAnsi="Times New Roman" w:cs="Times New Roman"/>
          <w:sz w:val="22"/>
          <w:szCs w:val="22"/>
        </w:rPr>
        <w:t xml:space="preserve"> ovo e seus derivados; </w:t>
      </w:r>
    </w:p>
    <w:p w14:paraId="6B98FE05" w14:textId="75EFEBC2" w:rsidR="00492181" w:rsidRPr="005136DF" w:rsidRDefault="004D5691" w:rsidP="003D2F71">
      <w:pPr>
        <w:widowControl w:val="0"/>
        <w:spacing w:before="91" w:line="360" w:lineRule="auto"/>
        <w:ind w:right="3350" w:firstLine="720"/>
        <w:rPr>
          <w:rFonts w:ascii="Times New Roman" w:hAnsi="Times New Roman" w:cs="Times New Roman"/>
          <w:sz w:val="22"/>
          <w:szCs w:val="22"/>
        </w:rPr>
      </w:pPr>
      <w:r w:rsidRPr="003D2F71">
        <w:rPr>
          <w:rFonts w:ascii="Times New Roman" w:hAnsi="Times New Roman" w:cs="Times New Roman"/>
          <w:b/>
          <w:sz w:val="22"/>
          <w:szCs w:val="22"/>
        </w:rPr>
        <w:t>V -</w:t>
      </w:r>
      <w:r w:rsidR="00D93706">
        <w:rPr>
          <w:rFonts w:ascii="Times New Roman" w:hAnsi="Times New Roman" w:cs="Times New Roman"/>
          <w:sz w:val="22"/>
          <w:szCs w:val="22"/>
        </w:rPr>
        <w:t xml:space="preserve"> </w:t>
      </w:r>
      <w:proofErr w:type="gramStart"/>
      <w:r w:rsidR="00D93706">
        <w:rPr>
          <w:rFonts w:ascii="Times New Roman" w:hAnsi="Times New Roman" w:cs="Times New Roman"/>
          <w:sz w:val="22"/>
          <w:szCs w:val="22"/>
        </w:rPr>
        <w:t>o</w:t>
      </w:r>
      <w:proofErr w:type="gramEnd"/>
      <w:r>
        <w:rPr>
          <w:rFonts w:ascii="Times New Roman" w:hAnsi="Times New Roman" w:cs="Times New Roman"/>
          <w:sz w:val="22"/>
          <w:szCs w:val="22"/>
        </w:rPr>
        <w:t xml:space="preserve"> mel e ce</w:t>
      </w:r>
      <w:r w:rsidR="00492181" w:rsidRPr="005136DF">
        <w:rPr>
          <w:rFonts w:ascii="Times New Roman" w:hAnsi="Times New Roman" w:cs="Times New Roman"/>
          <w:sz w:val="22"/>
          <w:szCs w:val="22"/>
        </w:rPr>
        <w:t>ra de abelhas e seus derivados;</w:t>
      </w:r>
    </w:p>
    <w:p w14:paraId="67560724" w14:textId="44704F2F" w:rsidR="00492181" w:rsidRPr="005136DF" w:rsidRDefault="004D5691" w:rsidP="003D2F71">
      <w:pPr>
        <w:widowControl w:val="0"/>
        <w:spacing w:before="91" w:line="360" w:lineRule="auto"/>
        <w:ind w:right="3350" w:firstLine="720"/>
        <w:rPr>
          <w:rFonts w:ascii="Times New Roman" w:hAnsi="Times New Roman" w:cs="Times New Roman"/>
          <w:sz w:val="22"/>
          <w:szCs w:val="22"/>
        </w:rPr>
      </w:pPr>
      <w:r w:rsidRPr="003D2F71">
        <w:rPr>
          <w:rFonts w:ascii="Times New Roman" w:hAnsi="Times New Roman" w:cs="Times New Roman"/>
          <w:b/>
          <w:sz w:val="22"/>
          <w:szCs w:val="22"/>
        </w:rPr>
        <w:t>VI -</w:t>
      </w:r>
      <w:r w:rsidR="00D93706">
        <w:rPr>
          <w:rFonts w:ascii="Times New Roman" w:hAnsi="Times New Roman" w:cs="Times New Roman"/>
          <w:sz w:val="22"/>
          <w:szCs w:val="22"/>
        </w:rPr>
        <w:t xml:space="preserve"> </w:t>
      </w:r>
      <w:proofErr w:type="gramStart"/>
      <w:r w:rsidR="00D93706">
        <w:rPr>
          <w:rFonts w:ascii="Times New Roman" w:hAnsi="Times New Roman" w:cs="Times New Roman"/>
          <w:sz w:val="22"/>
          <w:szCs w:val="22"/>
        </w:rPr>
        <w:t>c</w:t>
      </w:r>
      <w:r w:rsidR="00492181" w:rsidRPr="005136DF">
        <w:rPr>
          <w:rFonts w:ascii="Times New Roman" w:hAnsi="Times New Roman" w:cs="Times New Roman"/>
          <w:sz w:val="22"/>
          <w:szCs w:val="22"/>
        </w:rPr>
        <w:t>arnes</w:t>
      </w:r>
      <w:proofErr w:type="gramEnd"/>
      <w:r w:rsidR="00492181" w:rsidRPr="005136DF">
        <w:rPr>
          <w:rFonts w:ascii="Times New Roman" w:hAnsi="Times New Roman" w:cs="Times New Roman"/>
          <w:sz w:val="22"/>
          <w:szCs w:val="22"/>
        </w:rPr>
        <w:t xml:space="preserve"> e seus derivados; </w:t>
      </w:r>
    </w:p>
    <w:p w14:paraId="61B8D97C" w14:textId="7F55000F" w:rsidR="004D5691" w:rsidRDefault="004D5691" w:rsidP="003D2F71">
      <w:pPr>
        <w:widowControl w:val="0"/>
        <w:spacing w:before="91" w:line="360" w:lineRule="auto"/>
        <w:ind w:right="3350" w:firstLine="720"/>
        <w:rPr>
          <w:rFonts w:ascii="Times New Roman" w:hAnsi="Times New Roman" w:cs="Times New Roman"/>
          <w:sz w:val="22"/>
          <w:szCs w:val="22"/>
        </w:rPr>
      </w:pPr>
      <w:r w:rsidRPr="003D2F71">
        <w:rPr>
          <w:rFonts w:ascii="Times New Roman" w:hAnsi="Times New Roman" w:cs="Times New Roman"/>
          <w:b/>
          <w:sz w:val="22"/>
          <w:szCs w:val="22"/>
        </w:rPr>
        <w:t>VII -</w:t>
      </w:r>
      <w:r w:rsidR="00D93706">
        <w:rPr>
          <w:rFonts w:ascii="Times New Roman" w:hAnsi="Times New Roman" w:cs="Times New Roman"/>
          <w:sz w:val="22"/>
          <w:szCs w:val="22"/>
        </w:rPr>
        <w:t xml:space="preserve"> p</w:t>
      </w:r>
      <w:r w:rsidR="00492181" w:rsidRPr="005136DF">
        <w:rPr>
          <w:rFonts w:ascii="Times New Roman" w:hAnsi="Times New Roman" w:cs="Times New Roman"/>
          <w:sz w:val="22"/>
          <w:szCs w:val="22"/>
        </w:rPr>
        <w:t>escado e seus derivados;</w:t>
      </w:r>
    </w:p>
    <w:p w14:paraId="07B1EBE8" w14:textId="7002C1C0" w:rsidR="00492181" w:rsidRPr="005136DF" w:rsidRDefault="004D5691" w:rsidP="003D2F71">
      <w:pPr>
        <w:widowControl w:val="0"/>
        <w:spacing w:before="91" w:line="360" w:lineRule="auto"/>
        <w:ind w:right="3350" w:firstLine="720"/>
        <w:rPr>
          <w:rFonts w:ascii="Times New Roman" w:hAnsi="Times New Roman" w:cs="Times New Roman"/>
          <w:sz w:val="22"/>
          <w:szCs w:val="22"/>
        </w:rPr>
      </w:pPr>
      <w:r w:rsidRPr="003D2F71">
        <w:rPr>
          <w:rFonts w:ascii="Times New Roman" w:hAnsi="Times New Roman" w:cs="Times New Roman"/>
          <w:b/>
          <w:sz w:val="22"/>
          <w:szCs w:val="22"/>
        </w:rPr>
        <w:t>VIII -</w:t>
      </w:r>
      <w:r w:rsidR="00D93706">
        <w:rPr>
          <w:rFonts w:ascii="Times New Roman" w:hAnsi="Times New Roman" w:cs="Times New Roman"/>
          <w:sz w:val="22"/>
          <w:szCs w:val="22"/>
        </w:rPr>
        <w:t xml:space="preserve"> f</w:t>
      </w:r>
      <w:r w:rsidR="00492181" w:rsidRPr="005136DF">
        <w:rPr>
          <w:rFonts w:ascii="Times New Roman" w:hAnsi="Times New Roman" w:cs="Times New Roman"/>
          <w:sz w:val="22"/>
          <w:szCs w:val="22"/>
        </w:rPr>
        <w:t>rutas, hortaliças e seus subprodutos;</w:t>
      </w:r>
    </w:p>
    <w:p w14:paraId="202475E2" w14:textId="261FFDF1" w:rsidR="004D5691" w:rsidRDefault="004D5691" w:rsidP="003D2F71">
      <w:pPr>
        <w:widowControl w:val="0"/>
        <w:spacing w:before="91" w:line="360" w:lineRule="auto"/>
        <w:ind w:right="3350" w:firstLine="720"/>
        <w:rPr>
          <w:rFonts w:ascii="Times New Roman" w:hAnsi="Times New Roman" w:cs="Times New Roman"/>
          <w:sz w:val="22"/>
          <w:szCs w:val="22"/>
        </w:rPr>
      </w:pPr>
      <w:r w:rsidRPr="003D2F71">
        <w:rPr>
          <w:rFonts w:ascii="Times New Roman" w:hAnsi="Times New Roman" w:cs="Times New Roman"/>
          <w:b/>
          <w:sz w:val="22"/>
          <w:szCs w:val="22"/>
        </w:rPr>
        <w:t>IX -</w:t>
      </w:r>
      <w:r w:rsidR="00D93706">
        <w:rPr>
          <w:rFonts w:ascii="Times New Roman" w:hAnsi="Times New Roman" w:cs="Times New Roman"/>
          <w:sz w:val="22"/>
          <w:szCs w:val="22"/>
        </w:rPr>
        <w:t xml:space="preserve"> </w:t>
      </w:r>
      <w:proofErr w:type="gramStart"/>
      <w:r w:rsidR="00D93706">
        <w:rPr>
          <w:rFonts w:ascii="Times New Roman" w:hAnsi="Times New Roman" w:cs="Times New Roman"/>
          <w:sz w:val="22"/>
          <w:szCs w:val="22"/>
        </w:rPr>
        <w:t>c</w:t>
      </w:r>
      <w:r w:rsidR="00492181" w:rsidRPr="005136DF">
        <w:rPr>
          <w:rFonts w:ascii="Times New Roman" w:hAnsi="Times New Roman" w:cs="Times New Roman"/>
          <w:sz w:val="22"/>
          <w:szCs w:val="22"/>
        </w:rPr>
        <w:t>ereais</w:t>
      </w:r>
      <w:proofErr w:type="gramEnd"/>
      <w:r w:rsidR="00492181" w:rsidRPr="005136DF">
        <w:rPr>
          <w:rFonts w:ascii="Times New Roman" w:hAnsi="Times New Roman" w:cs="Times New Roman"/>
          <w:sz w:val="22"/>
          <w:szCs w:val="22"/>
        </w:rPr>
        <w:t xml:space="preserve"> e seus subprodutos; </w:t>
      </w:r>
    </w:p>
    <w:p w14:paraId="3F207AB8" w14:textId="0D59F1D4" w:rsidR="00492181" w:rsidRPr="005136DF" w:rsidRDefault="004D5691" w:rsidP="003D2F71">
      <w:pPr>
        <w:widowControl w:val="0"/>
        <w:spacing w:before="91" w:line="360" w:lineRule="auto"/>
        <w:ind w:right="3350" w:firstLine="720"/>
        <w:rPr>
          <w:rFonts w:ascii="Times New Roman" w:hAnsi="Times New Roman" w:cs="Times New Roman"/>
          <w:sz w:val="22"/>
          <w:szCs w:val="22"/>
        </w:rPr>
      </w:pPr>
      <w:r w:rsidRPr="003D2F71">
        <w:rPr>
          <w:rFonts w:ascii="Times New Roman" w:hAnsi="Times New Roman" w:cs="Times New Roman"/>
          <w:b/>
          <w:sz w:val="22"/>
          <w:szCs w:val="22"/>
        </w:rPr>
        <w:t>X -</w:t>
      </w:r>
      <w:r w:rsidR="00D93706">
        <w:rPr>
          <w:rFonts w:ascii="Times New Roman" w:hAnsi="Times New Roman" w:cs="Times New Roman"/>
          <w:sz w:val="22"/>
          <w:szCs w:val="22"/>
        </w:rPr>
        <w:t xml:space="preserve"> </w:t>
      </w:r>
      <w:proofErr w:type="gramStart"/>
      <w:r w:rsidR="00D93706">
        <w:rPr>
          <w:rFonts w:ascii="Times New Roman" w:hAnsi="Times New Roman" w:cs="Times New Roman"/>
          <w:sz w:val="22"/>
          <w:szCs w:val="22"/>
        </w:rPr>
        <w:t>b</w:t>
      </w:r>
      <w:r w:rsidR="00492181" w:rsidRPr="005136DF">
        <w:rPr>
          <w:rFonts w:ascii="Times New Roman" w:hAnsi="Times New Roman" w:cs="Times New Roman"/>
          <w:sz w:val="22"/>
          <w:szCs w:val="22"/>
        </w:rPr>
        <w:t>ebidas</w:t>
      </w:r>
      <w:proofErr w:type="gramEnd"/>
      <w:r w:rsidR="00492181" w:rsidRPr="005136DF">
        <w:rPr>
          <w:rFonts w:ascii="Times New Roman" w:hAnsi="Times New Roman" w:cs="Times New Roman"/>
          <w:sz w:val="22"/>
          <w:szCs w:val="22"/>
        </w:rPr>
        <w:t xml:space="preserve">; </w:t>
      </w:r>
    </w:p>
    <w:p w14:paraId="5C10CDF7" w14:textId="4429F563" w:rsidR="00492181" w:rsidRPr="005136DF" w:rsidRDefault="004D5691" w:rsidP="003D2F71">
      <w:pPr>
        <w:widowControl w:val="0"/>
        <w:spacing w:before="91" w:line="360" w:lineRule="auto"/>
        <w:ind w:right="3350" w:firstLine="720"/>
        <w:rPr>
          <w:rFonts w:ascii="Times New Roman" w:hAnsi="Times New Roman" w:cs="Times New Roman"/>
          <w:sz w:val="22"/>
          <w:szCs w:val="22"/>
        </w:rPr>
      </w:pPr>
      <w:r w:rsidRPr="003D2F71">
        <w:rPr>
          <w:rFonts w:ascii="Times New Roman" w:hAnsi="Times New Roman" w:cs="Times New Roman"/>
          <w:b/>
          <w:sz w:val="22"/>
          <w:szCs w:val="22"/>
        </w:rPr>
        <w:t>XI -</w:t>
      </w:r>
      <w:r w:rsidR="00D93706">
        <w:rPr>
          <w:rFonts w:ascii="Times New Roman" w:hAnsi="Times New Roman" w:cs="Times New Roman"/>
          <w:sz w:val="22"/>
          <w:szCs w:val="22"/>
        </w:rPr>
        <w:t xml:space="preserve"> o</w:t>
      </w:r>
      <w:r w:rsidR="00492181" w:rsidRPr="005136DF">
        <w:rPr>
          <w:rFonts w:ascii="Times New Roman" w:hAnsi="Times New Roman" w:cs="Times New Roman"/>
          <w:sz w:val="22"/>
          <w:szCs w:val="22"/>
        </w:rPr>
        <w:t xml:space="preserve">utros produtos de origem animal e </w:t>
      </w:r>
      <w:r>
        <w:rPr>
          <w:rFonts w:ascii="Times New Roman" w:hAnsi="Times New Roman" w:cs="Times New Roman"/>
          <w:sz w:val="22"/>
          <w:szCs w:val="22"/>
        </w:rPr>
        <w:t>vegetal.</w:t>
      </w:r>
    </w:p>
    <w:p w14:paraId="67EA8F8A" w14:textId="2BFD8901" w:rsidR="005D3250" w:rsidRPr="005136DF" w:rsidRDefault="005D3250" w:rsidP="00C7480B">
      <w:pPr>
        <w:widowControl w:val="0"/>
        <w:spacing w:before="355" w:line="360" w:lineRule="auto"/>
        <w:ind w:right="-4" w:firstLine="720"/>
        <w:rPr>
          <w:rFonts w:ascii="Times New Roman" w:hAnsi="Times New Roman" w:cs="Times New Roman"/>
          <w:sz w:val="22"/>
          <w:szCs w:val="22"/>
        </w:rPr>
      </w:pPr>
      <w:r w:rsidRPr="005136DF">
        <w:rPr>
          <w:rFonts w:ascii="Times New Roman" w:hAnsi="Times New Roman" w:cs="Times New Roman"/>
          <w:b/>
          <w:bCs/>
          <w:sz w:val="22"/>
          <w:szCs w:val="22"/>
        </w:rPr>
        <w:t>Parágrafo único.</w:t>
      </w:r>
      <w:r w:rsidRPr="005136DF">
        <w:rPr>
          <w:rFonts w:ascii="Times New Roman" w:hAnsi="Times New Roman" w:cs="Times New Roman"/>
          <w:sz w:val="22"/>
          <w:szCs w:val="22"/>
        </w:rPr>
        <w:t xml:space="preserve"> A inspeção e a fiscalização a que se refere este artigo abrangem, sob o ponto de vista industrial e sanitário, a inspeção ante mortem e post mortem dos animais, a recepção, a manipulação, o beneficiamento, a industrialização, o fracionamento, a conservação, o acondicionamento, a embalagem, a rotulagem, o armazenamento, a expedição e o trânsito de quaisquer matérias-primas e produtos de origem animal</w:t>
      </w:r>
      <w:r w:rsidR="00614CFF" w:rsidRPr="005136DF">
        <w:rPr>
          <w:rFonts w:ascii="Times New Roman" w:hAnsi="Times New Roman" w:cs="Times New Roman"/>
          <w:sz w:val="22"/>
          <w:szCs w:val="22"/>
        </w:rPr>
        <w:t xml:space="preserve"> e vegetal</w:t>
      </w:r>
      <w:r w:rsidR="002A7061" w:rsidRPr="005136DF">
        <w:rPr>
          <w:rFonts w:ascii="Times New Roman" w:hAnsi="Times New Roman" w:cs="Times New Roman"/>
          <w:sz w:val="22"/>
          <w:szCs w:val="22"/>
        </w:rPr>
        <w:t>.</w:t>
      </w:r>
    </w:p>
    <w:p w14:paraId="69BFC34B" w14:textId="77777777" w:rsidR="002A7061" w:rsidRPr="005136DF" w:rsidRDefault="002A7061" w:rsidP="005136DF">
      <w:pPr>
        <w:spacing w:line="360" w:lineRule="auto"/>
        <w:ind w:left="141" w:hanging="6"/>
        <w:rPr>
          <w:rFonts w:ascii="Times New Roman" w:hAnsi="Times New Roman" w:cs="Times New Roman"/>
          <w:b/>
          <w:sz w:val="22"/>
          <w:szCs w:val="22"/>
        </w:rPr>
      </w:pPr>
    </w:p>
    <w:p w14:paraId="57B0E339" w14:textId="23FD19B8" w:rsidR="00ED247B" w:rsidRPr="005136DF" w:rsidRDefault="00765FAB" w:rsidP="008203B4">
      <w:pPr>
        <w:spacing w:line="360" w:lineRule="auto"/>
        <w:ind w:left="720"/>
        <w:rPr>
          <w:rFonts w:ascii="Times New Roman" w:hAnsi="Times New Roman" w:cs="Times New Roman"/>
          <w:sz w:val="22"/>
          <w:szCs w:val="22"/>
        </w:rPr>
      </w:pPr>
      <w:r w:rsidRPr="005136DF">
        <w:rPr>
          <w:rFonts w:ascii="Times New Roman" w:hAnsi="Times New Roman" w:cs="Times New Roman"/>
          <w:b/>
          <w:sz w:val="22"/>
          <w:szCs w:val="22"/>
        </w:rPr>
        <w:t xml:space="preserve">Art. </w:t>
      </w:r>
      <w:r w:rsidR="008D277D" w:rsidRPr="005136DF">
        <w:rPr>
          <w:rFonts w:ascii="Times New Roman" w:hAnsi="Times New Roman" w:cs="Times New Roman"/>
          <w:b/>
          <w:sz w:val="22"/>
          <w:szCs w:val="22"/>
        </w:rPr>
        <w:t>5</w:t>
      </w:r>
      <w:r w:rsidRPr="005136DF">
        <w:rPr>
          <w:rFonts w:ascii="Times New Roman" w:hAnsi="Times New Roman" w:cs="Times New Roman"/>
          <w:b/>
          <w:sz w:val="22"/>
          <w:szCs w:val="22"/>
        </w:rPr>
        <w:t>º</w:t>
      </w:r>
      <w:r w:rsidRPr="005136DF">
        <w:rPr>
          <w:rFonts w:ascii="Times New Roman" w:hAnsi="Times New Roman" w:cs="Times New Roman"/>
          <w:sz w:val="22"/>
          <w:szCs w:val="22"/>
        </w:rPr>
        <w:t xml:space="preserve"> </w:t>
      </w:r>
      <w:r w:rsidR="00ED247B" w:rsidRPr="005136DF">
        <w:rPr>
          <w:rFonts w:ascii="Times New Roman" w:hAnsi="Times New Roman" w:cs="Times New Roman"/>
          <w:sz w:val="22"/>
          <w:szCs w:val="22"/>
        </w:rPr>
        <w:t>A inspeção</w:t>
      </w:r>
      <w:r w:rsidR="00DD6266" w:rsidRPr="005136DF">
        <w:rPr>
          <w:rFonts w:ascii="Times New Roman" w:hAnsi="Times New Roman" w:cs="Times New Roman"/>
          <w:sz w:val="22"/>
          <w:szCs w:val="22"/>
        </w:rPr>
        <w:t>/fiscalização</w:t>
      </w:r>
      <w:r w:rsidR="00ED247B" w:rsidRPr="005136DF">
        <w:rPr>
          <w:rFonts w:ascii="Times New Roman" w:hAnsi="Times New Roman" w:cs="Times New Roman"/>
          <w:sz w:val="22"/>
          <w:szCs w:val="22"/>
        </w:rPr>
        <w:t xml:space="preserve"> sanitária se dará: </w:t>
      </w:r>
    </w:p>
    <w:p w14:paraId="79D114DF" w14:textId="3C0C13C2" w:rsidR="00492181" w:rsidRPr="005136DF" w:rsidRDefault="004D5691" w:rsidP="00C7480B">
      <w:pPr>
        <w:widowControl w:val="0"/>
        <w:spacing w:before="369" w:line="360" w:lineRule="auto"/>
        <w:ind w:right="-4" w:firstLine="720"/>
        <w:rPr>
          <w:rFonts w:ascii="Times New Roman" w:hAnsi="Times New Roman" w:cs="Times New Roman"/>
          <w:sz w:val="22"/>
          <w:szCs w:val="22"/>
        </w:rPr>
      </w:pPr>
      <w:r w:rsidRPr="00187FC6">
        <w:rPr>
          <w:rFonts w:ascii="Times New Roman" w:hAnsi="Times New Roman" w:cs="Times New Roman"/>
          <w:b/>
          <w:sz w:val="22"/>
          <w:szCs w:val="22"/>
        </w:rPr>
        <w:lastRenderedPageBreak/>
        <w:t>I -</w:t>
      </w:r>
      <w:r>
        <w:rPr>
          <w:rFonts w:ascii="Times New Roman" w:hAnsi="Times New Roman" w:cs="Times New Roman"/>
          <w:sz w:val="22"/>
          <w:szCs w:val="22"/>
        </w:rPr>
        <w:t xml:space="preserve"> </w:t>
      </w:r>
      <w:r w:rsidR="00492181" w:rsidRPr="005136DF">
        <w:rPr>
          <w:rFonts w:ascii="Times New Roman" w:hAnsi="Times New Roman" w:cs="Times New Roman"/>
          <w:sz w:val="22"/>
          <w:szCs w:val="22"/>
        </w:rPr>
        <w:t xml:space="preserve">Nos estabelecimentos industriais especializados para a matança de animais e o seu preparo ou industrialização, sob qualquer forma, para o consumo; </w:t>
      </w:r>
    </w:p>
    <w:p w14:paraId="651A9BF5" w14:textId="4530B7BA" w:rsidR="00492181" w:rsidRPr="005136DF" w:rsidRDefault="004D5691" w:rsidP="008203B4">
      <w:pPr>
        <w:widowControl w:val="0"/>
        <w:spacing w:line="360" w:lineRule="auto"/>
        <w:ind w:right="-4" w:firstLine="720"/>
        <w:rPr>
          <w:rFonts w:ascii="Times New Roman" w:hAnsi="Times New Roman" w:cs="Times New Roman"/>
          <w:sz w:val="22"/>
          <w:szCs w:val="22"/>
        </w:rPr>
      </w:pPr>
      <w:r w:rsidRPr="00187FC6">
        <w:rPr>
          <w:rFonts w:ascii="Times New Roman" w:hAnsi="Times New Roman" w:cs="Times New Roman"/>
          <w:b/>
          <w:sz w:val="22"/>
          <w:szCs w:val="22"/>
        </w:rPr>
        <w:t>II -</w:t>
      </w:r>
      <w:r>
        <w:rPr>
          <w:rFonts w:ascii="Times New Roman" w:hAnsi="Times New Roman" w:cs="Times New Roman"/>
          <w:sz w:val="22"/>
          <w:szCs w:val="22"/>
        </w:rPr>
        <w:t xml:space="preserve"> </w:t>
      </w:r>
      <w:r w:rsidR="00492181" w:rsidRPr="005136DF">
        <w:rPr>
          <w:rFonts w:ascii="Times New Roman" w:hAnsi="Times New Roman" w:cs="Times New Roman"/>
          <w:sz w:val="22"/>
          <w:szCs w:val="22"/>
        </w:rPr>
        <w:t xml:space="preserve">Nos entrepostos de recebimento e distribuição do pescado e nas fábricas que industrializarem; </w:t>
      </w:r>
    </w:p>
    <w:p w14:paraId="48DDE40A" w14:textId="7905457D" w:rsidR="00492181" w:rsidRPr="005136DF" w:rsidRDefault="004D5691" w:rsidP="008203B4">
      <w:pPr>
        <w:widowControl w:val="0"/>
        <w:spacing w:line="360" w:lineRule="auto"/>
        <w:ind w:right="-4" w:firstLine="720"/>
        <w:rPr>
          <w:rFonts w:ascii="Times New Roman" w:hAnsi="Times New Roman" w:cs="Times New Roman"/>
          <w:sz w:val="22"/>
          <w:szCs w:val="22"/>
        </w:rPr>
      </w:pPr>
      <w:r w:rsidRPr="00187FC6">
        <w:rPr>
          <w:rFonts w:ascii="Times New Roman" w:hAnsi="Times New Roman" w:cs="Times New Roman"/>
          <w:b/>
          <w:sz w:val="22"/>
          <w:szCs w:val="22"/>
        </w:rPr>
        <w:t>III -</w:t>
      </w:r>
      <w:r>
        <w:rPr>
          <w:rFonts w:ascii="Times New Roman" w:hAnsi="Times New Roman" w:cs="Times New Roman"/>
          <w:sz w:val="22"/>
          <w:szCs w:val="22"/>
        </w:rPr>
        <w:t xml:space="preserve"> </w:t>
      </w:r>
      <w:r w:rsidR="00492181" w:rsidRPr="005136DF">
        <w:rPr>
          <w:rFonts w:ascii="Times New Roman" w:hAnsi="Times New Roman" w:cs="Times New Roman"/>
          <w:sz w:val="22"/>
          <w:szCs w:val="22"/>
        </w:rPr>
        <w:t xml:space="preserve">Nas usinas de beneficiamento do leite, nas fábricas de laticínios, nos postos de recebimento, refrigeração e desnatagem do leite ou de recebimento, refrigeração e manipulação dos seus derivados e nos respectivos entrepostos; </w:t>
      </w:r>
    </w:p>
    <w:p w14:paraId="03822BE7" w14:textId="5A47D454" w:rsidR="00492181" w:rsidRPr="005136DF" w:rsidRDefault="004D5691" w:rsidP="008203B4">
      <w:pPr>
        <w:widowControl w:val="0"/>
        <w:spacing w:line="360" w:lineRule="auto"/>
        <w:ind w:left="720" w:right="-4"/>
        <w:rPr>
          <w:rFonts w:ascii="Times New Roman" w:hAnsi="Times New Roman" w:cs="Times New Roman"/>
          <w:sz w:val="22"/>
          <w:szCs w:val="22"/>
        </w:rPr>
      </w:pPr>
      <w:r w:rsidRPr="00187FC6">
        <w:rPr>
          <w:rFonts w:ascii="Times New Roman" w:hAnsi="Times New Roman" w:cs="Times New Roman"/>
          <w:b/>
          <w:sz w:val="22"/>
          <w:szCs w:val="22"/>
        </w:rPr>
        <w:t>IV -</w:t>
      </w:r>
      <w:r>
        <w:rPr>
          <w:rFonts w:ascii="Times New Roman" w:hAnsi="Times New Roman" w:cs="Times New Roman"/>
          <w:sz w:val="22"/>
          <w:szCs w:val="22"/>
        </w:rPr>
        <w:t xml:space="preserve"> </w:t>
      </w:r>
      <w:r w:rsidR="00492181" w:rsidRPr="005136DF">
        <w:rPr>
          <w:rFonts w:ascii="Times New Roman" w:hAnsi="Times New Roman" w:cs="Times New Roman"/>
          <w:sz w:val="22"/>
          <w:szCs w:val="22"/>
        </w:rPr>
        <w:t xml:space="preserve">Nos entrepostos de ovos e nas fábricas de produtos derivados; </w:t>
      </w:r>
    </w:p>
    <w:p w14:paraId="33DAEF59" w14:textId="10A9878A" w:rsidR="00492181" w:rsidRPr="005136DF" w:rsidRDefault="004D5691" w:rsidP="008203B4">
      <w:pPr>
        <w:widowControl w:val="0"/>
        <w:spacing w:line="360" w:lineRule="auto"/>
        <w:ind w:right="-4" w:firstLine="720"/>
        <w:rPr>
          <w:rFonts w:ascii="Times New Roman" w:hAnsi="Times New Roman" w:cs="Times New Roman"/>
          <w:sz w:val="22"/>
          <w:szCs w:val="22"/>
        </w:rPr>
      </w:pPr>
      <w:r w:rsidRPr="00187FC6">
        <w:rPr>
          <w:rFonts w:ascii="Times New Roman" w:hAnsi="Times New Roman" w:cs="Times New Roman"/>
          <w:b/>
          <w:sz w:val="22"/>
          <w:szCs w:val="22"/>
        </w:rPr>
        <w:t>V -</w:t>
      </w:r>
      <w:r>
        <w:rPr>
          <w:rFonts w:ascii="Times New Roman" w:hAnsi="Times New Roman" w:cs="Times New Roman"/>
          <w:sz w:val="22"/>
          <w:szCs w:val="22"/>
        </w:rPr>
        <w:t xml:space="preserve"> </w:t>
      </w:r>
      <w:r w:rsidR="00492181" w:rsidRPr="005136DF">
        <w:rPr>
          <w:rFonts w:ascii="Times New Roman" w:hAnsi="Times New Roman" w:cs="Times New Roman"/>
          <w:sz w:val="22"/>
          <w:szCs w:val="22"/>
        </w:rPr>
        <w:t xml:space="preserve">Nos entrepostos que, de modo geral, recebam, manipulem, armazenem, conservem ou acondicionem produtos de origem animal e vegetal; </w:t>
      </w:r>
    </w:p>
    <w:p w14:paraId="711CE62C" w14:textId="52C1779F" w:rsidR="00492181" w:rsidRPr="005136DF" w:rsidRDefault="004D5691" w:rsidP="008203B4">
      <w:pPr>
        <w:widowControl w:val="0"/>
        <w:spacing w:line="360" w:lineRule="auto"/>
        <w:ind w:right="-4" w:firstLine="720"/>
        <w:rPr>
          <w:rFonts w:ascii="Times New Roman" w:hAnsi="Times New Roman" w:cs="Times New Roman"/>
          <w:sz w:val="22"/>
          <w:szCs w:val="22"/>
        </w:rPr>
      </w:pPr>
      <w:r w:rsidRPr="00187FC6">
        <w:rPr>
          <w:rFonts w:ascii="Times New Roman" w:hAnsi="Times New Roman" w:cs="Times New Roman"/>
          <w:b/>
          <w:sz w:val="22"/>
          <w:szCs w:val="22"/>
        </w:rPr>
        <w:t>VI -</w:t>
      </w:r>
      <w:r>
        <w:rPr>
          <w:rFonts w:ascii="Times New Roman" w:hAnsi="Times New Roman" w:cs="Times New Roman"/>
          <w:sz w:val="22"/>
          <w:szCs w:val="22"/>
        </w:rPr>
        <w:t xml:space="preserve"> </w:t>
      </w:r>
      <w:r w:rsidR="00492181" w:rsidRPr="005136DF">
        <w:rPr>
          <w:rFonts w:ascii="Times New Roman" w:hAnsi="Times New Roman" w:cs="Times New Roman"/>
          <w:sz w:val="22"/>
          <w:szCs w:val="22"/>
        </w:rPr>
        <w:t>Nos estabelecimentos destinados a extração e manipulação de mel, cera e seus derivados;</w:t>
      </w:r>
    </w:p>
    <w:p w14:paraId="52963828" w14:textId="77777777" w:rsidR="008203B4" w:rsidRDefault="004D5691"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VII -</w:t>
      </w:r>
      <w:r>
        <w:rPr>
          <w:rFonts w:ascii="Times New Roman" w:hAnsi="Times New Roman" w:cs="Times New Roman"/>
          <w:sz w:val="22"/>
          <w:szCs w:val="22"/>
        </w:rPr>
        <w:t xml:space="preserve"> </w:t>
      </w:r>
      <w:r w:rsidR="00492181" w:rsidRPr="005136DF">
        <w:rPr>
          <w:rFonts w:ascii="Times New Roman" w:hAnsi="Times New Roman" w:cs="Times New Roman"/>
          <w:sz w:val="22"/>
          <w:szCs w:val="22"/>
        </w:rPr>
        <w:t>Nos estabelecimentos que recebem, matérias-primas, produtos, sub-produtos e derivados, de origem animal e vegetal para beneficiamento ou industrialização, com o objetivo de obtenção de alimentos e bebidas para comercialização, excluídos restaurantes, padarias, pizzarias, bares e similares;</w:t>
      </w:r>
    </w:p>
    <w:p w14:paraId="1930DAE2" w14:textId="47AE12F5" w:rsidR="008203B4" w:rsidRDefault="004D5691" w:rsidP="00C7480B">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VIII -</w:t>
      </w:r>
      <w:r>
        <w:rPr>
          <w:rFonts w:ascii="Times New Roman" w:hAnsi="Times New Roman" w:cs="Times New Roman"/>
          <w:sz w:val="22"/>
          <w:szCs w:val="22"/>
        </w:rPr>
        <w:t xml:space="preserve"> </w:t>
      </w:r>
      <w:r w:rsidR="00492181" w:rsidRPr="005136DF">
        <w:rPr>
          <w:rFonts w:ascii="Times New Roman" w:hAnsi="Times New Roman" w:cs="Times New Roman"/>
          <w:sz w:val="22"/>
          <w:szCs w:val="22"/>
        </w:rPr>
        <w:t xml:space="preserve">Nas propriedades rurais fornecedoras de matérias-primas de origem animal e vegetal, em caráter complementar e com a parceria da defesa sanitária animal e vegetal, para </w:t>
      </w:r>
      <w:r w:rsidR="00DD6266" w:rsidRPr="005136DF">
        <w:rPr>
          <w:rFonts w:ascii="Times New Roman" w:hAnsi="Times New Roman" w:cs="Times New Roman"/>
          <w:sz w:val="22"/>
          <w:szCs w:val="22"/>
        </w:rPr>
        <w:t>i</w:t>
      </w:r>
      <w:r w:rsidR="00492181" w:rsidRPr="005136DF">
        <w:rPr>
          <w:rFonts w:ascii="Times New Roman" w:hAnsi="Times New Roman" w:cs="Times New Roman"/>
          <w:sz w:val="22"/>
          <w:szCs w:val="22"/>
        </w:rPr>
        <w:t>dentificar as causas de problemas sanitários apurados na matéria-prima e/ou nos produtos no estabelecimento industrial.</w:t>
      </w:r>
    </w:p>
    <w:p w14:paraId="71A91311" w14:textId="7C1A2D59" w:rsidR="008203B4" w:rsidRDefault="00ED247B" w:rsidP="00C7480B">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xml:space="preserve">§ </w:t>
      </w:r>
      <w:r w:rsidR="00F86AFA" w:rsidRPr="005136DF">
        <w:rPr>
          <w:rFonts w:ascii="Times New Roman" w:hAnsi="Times New Roman" w:cs="Times New Roman"/>
          <w:b/>
          <w:bCs/>
          <w:sz w:val="22"/>
          <w:szCs w:val="22"/>
        </w:rPr>
        <w:t>1</w:t>
      </w:r>
      <w:r w:rsidRPr="005136DF">
        <w:rPr>
          <w:rFonts w:ascii="Times New Roman" w:hAnsi="Times New Roman" w:cs="Times New Roman"/>
          <w:b/>
          <w:bCs/>
          <w:sz w:val="22"/>
          <w:szCs w:val="22"/>
        </w:rPr>
        <w:t>º</w:t>
      </w:r>
      <w:r w:rsidRPr="005136DF">
        <w:rPr>
          <w:rFonts w:ascii="Times New Roman" w:hAnsi="Times New Roman" w:cs="Times New Roman"/>
          <w:sz w:val="22"/>
          <w:szCs w:val="22"/>
        </w:rPr>
        <w:t xml:space="preserve"> A inspeção sanitária é um serviço oficial, devendo ser executada por funcionário público devidamente habilitado, do quadro da Secretaria de Agricultura do Município e ou de cooperação e assistência com as demais instâncias do Sistema Unificado de Atenção à Sanidade Agropecuária - SUASA.</w:t>
      </w:r>
    </w:p>
    <w:p w14:paraId="4FEEFA4A" w14:textId="77777777" w:rsidR="008203B4" w:rsidRDefault="00ED247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xml:space="preserve">§ </w:t>
      </w:r>
      <w:r w:rsidR="00F86AFA" w:rsidRPr="005136DF">
        <w:rPr>
          <w:rFonts w:ascii="Times New Roman" w:hAnsi="Times New Roman" w:cs="Times New Roman"/>
          <w:b/>
          <w:bCs/>
          <w:sz w:val="22"/>
          <w:szCs w:val="22"/>
        </w:rPr>
        <w:t>2</w:t>
      </w:r>
      <w:r w:rsidRPr="005136DF">
        <w:rPr>
          <w:rFonts w:ascii="Times New Roman" w:hAnsi="Times New Roman" w:cs="Times New Roman"/>
          <w:b/>
          <w:bCs/>
          <w:sz w:val="22"/>
          <w:szCs w:val="22"/>
        </w:rPr>
        <w:t>º</w:t>
      </w:r>
      <w:r w:rsidRPr="005136DF">
        <w:rPr>
          <w:rFonts w:ascii="Times New Roman" w:hAnsi="Times New Roman" w:cs="Times New Roman"/>
          <w:sz w:val="22"/>
          <w:szCs w:val="22"/>
        </w:rPr>
        <w:t xml:space="preserve"> Os empregados ou servidores públicos contratados ou designados para integrar a equipe responsável pela inspeção e fiscalização sanitária terão suas funções estabelecidas na forma do regulamento desta lei, por através de portaria e</w:t>
      </w:r>
      <w:r w:rsidR="009A68E6" w:rsidRPr="005136DF">
        <w:rPr>
          <w:rFonts w:ascii="Times New Roman" w:hAnsi="Times New Roman" w:cs="Times New Roman"/>
          <w:sz w:val="22"/>
          <w:szCs w:val="22"/>
        </w:rPr>
        <w:t>/</w:t>
      </w:r>
      <w:r w:rsidRPr="005136DF">
        <w:rPr>
          <w:rFonts w:ascii="Times New Roman" w:hAnsi="Times New Roman" w:cs="Times New Roman"/>
          <w:sz w:val="22"/>
          <w:szCs w:val="22"/>
        </w:rPr>
        <w:t>ou da legislação Federal, Estadual e municipal vigentes.</w:t>
      </w:r>
    </w:p>
    <w:p w14:paraId="38B778FB" w14:textId="77777777" w:rsidR="008203B4" w:rsidRDefault="008203B4" w:rsidP="008203B4">
      <w:pPr>
        <w:spacing w:line="360" w:lineRule="auto"/>
        <w:ind w:firstLine="720"/>
        <w:rPr>
          <w:rFonts w:ascii="Times New Roman" w:hAnsi="Times New Roman" w:cs="Times New Roman"/>
          <w:sz w:val="22"/>
          <w:szCs w:val="22"/>
        </w:rPr>
      </w:pPr>
    </w:p>
    <w:p w14:paraId="79FD1CAD" w14:textId="7110C59D"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 xml:space="preserve">Art. </w:t>
      </w:r>
      <w:r w:rsidR="008D277D" w:rsidRPr="005136DF">
        <w:rPr>
          <w:rFonts w:ascii="Times New Roman" w:hAnsi="Times New Roman" w:cs="Times New Roman"/>
          <w:b/>
          <w:sz w:val="22"/>
          <w:szCs w:val="22"/>
        </w:rPr>
        <w:t>6</w:t>
      </w:r>
      <w:r w:rsidRPr="005136DF">
        <w:rPr>
          <w:rFonts w:ascii="Times New Roman" w:hAnsi="Times New Roman" w:cs="Times New Roman"/>
          <w:b/>
          <w:sz w:val="22"/>
          <w:szCs w:val="22"/>
        </w:rPr>
        <w:t>°</w:t>
      </w:r>
      <w:r w:rsidRPr="005136DF">
        <w:rPr>
          <w:rFonts w:ascii="Times New Roman" w:hAnsi="Times New Roman" w:cs="Times New Roman"/>
          <w:sz w:val="22"/>
          <w:szCs w:val="22"/>
        </w:rPr>
        <w:t xml:space="preserve"> É expressamente proibido, em todo o território municipal, a duplicidade de fiscalização industrial e sanitária em qualquer estabelecimento industrial ou entreposto de produtos de origem animal, que será exercida por um único órgão, conforme Lei Federal</w:t>
      </w:r>
      <w:r w:rsidR="00F86AFA" w:rsidRPr="005136DF">
        <w:rPr>
          <w:rFonts w:ascii="Times New Roman" w:hAnsi="Times New Roman" w:cs="Times New Roman"/>
          <w:sz w:val="22"/>
          <w:szCs w:val="22"/>
        </w:rPr>
        <w:t xml:space="preserve"> nº</w:t>
      </w:r>
      <w:r w:rsidRPr="005136DF">
        <w:rPr>
          <w:rFonts w:ascii="Times New Roman" w:hAnsi="Times New Roman" w:cs="Times New Roman"/>
          <w:sz w:val="22"/>
          <w:szCs w:val="22"/>
        </w:rPr>
        <w:t xml:space="preserve"> 1283/50, alterada pela </w:t>
      </w:r>
      <w:r w:rsidR="00F86AFA" w:rsidRPr="005136DF">
        <w:rPr>
          <w:rFonts w:ascii="Times New Roman" w:hAnsi="Times New Roman" w:cs="Times New Roman"/>
          <w:sz w:val="22"/>
          <w:szCs w:val="22"/>
        </w:rPr>
        <w:t>Lei nº</w:t>
      </w:r>
      <w:r w:rsidR="00D93706">
        <w:rPr>
          <w:rFonts w:ascii="Times New Roman" w:hAnsi="Times New Roman" w:cs="Times New Roman"/>
          <w:sz w:val="22"/>
          <w:szCs w:val="22"/>
        </w:rPr>
        <w:t xml:space="preserve"> </w:t>
      </w:r>
      <w:r w:rsidRPr="005136DF">
        <w:rPr>
          <w:rFonts w:ascii="Times New Roman" w:hAnsi="Times New Roman" w:cs="Times New Roman"/>
          <w:sz w:val="22"/>
          <w:szCs w:val="22"/>
        </w:rPr>
        <w:t>13680/18</w:t>
      </w:r>
      <w:r w:rsidR="00F86AFA" w:rsidRPr="005136DF">
        <w:rPr>
          <w:rFonts w:ascii="Times New Roman" w:hAnsi="Times New Roman" w:cs="Times New Roman"/>
          <w:sz w:val="22"/>
          <w:szCs w:val="22"/>
        </w:rPr>
        <w:t xml:space="preserve"> </w:t>
      </w:r>
      <w:r w:rsidRPr="005136DF">
        <w:rPr>
          <w:rFonts w:ascii="Times New Roman" w:hAnsi="Times New Roman" w:cs="Times New Roman"/>
          <w:sz w:val="22"/>
          <w:szCs w:val="22"/>
        </w:rPr>
        <w:t xml:space="preserve">e pela Lei </w:t>
      </w:r>
      <w:r w:rsidR="00F86AFA" w:rsidRPr="005136DF">
        <w:rPr>
          <w:rFonts w:ascii="Times New Roman" w:hAnsi="Times New Roman" w:cs="Times New Roman"/>
          <w:sz w:val="22"/>
          <w:szCs w:val="22"/>
        </w:rPr>
        <w:t>nº</w:t>
      </w:r>
      <w:r w:rsidRPr="005136DF">
        <w:rPr>
          <w:rFonts w:ascii="Times New Roman" w:hAnsi="Times New Roman" w:cs="Times New Roman"/>
          <w:sz w:val="22"/>
          <w:szCs w:val="22"/>
        </w:rPr>
        <w:t xml:space="preserve"> 7.889/89. </w:t>
      </w:r>
    </w:p>
    <w:p w14:paraId="4A154A78" w14:textId="77777777" w:rsidR="008203B4" w:rsidRDefault="008203B4" w:rsidP="008203B4">
      <w:pPr>
        <w:spacing w:line="360" w:lineRule="auto"/>
        <w:ind w:firstLine="720"/>
        <w:rPr>
          <w:rFonts w:ascii="Times New Roman" w:hAnsi="Times New Roman" w:cs="Times New Roman"/>
          <w:sz w:val="22"/>
          <w:szCs w:val="22"/>
        </w:rPr>
      </w:pPr>
    </w:p>
    <w:p w14:paraId="110DFF1A"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lastRenderedPageBreak/>
        <w:t xml:space="preserve">Art. </w:t>
      </w:r>
      <w:r w:rsidR="008D277D" w:rsidRPr="005136DF">
        <w:rPr>
          <w:rFonts w:ascii="Times New Roman" w:hAnsi="Times New Roman" w:cs="Times New Roman"/>
          <w:b/>
          <w:sz w:val="22"/>
          <w:szCs w:val="22"/>
        </w:rPr>
        <w:t>7</w:t>
      </w:r>
      <w:r w:rsidRPr="005136DF">
        <w:rPr>
          <w:rFonts w:ascii="Times New Roman" w:hAnsi="Times New Roman" w:cs="Times New Roman"/>
          <w:b/>
          <w:sz w:val="22"/>
          <w:szCs w:val="22"/>
          <w:highlight w:val="white"/>
        </w:rPr>
        <w:t>º</w:t>
      </w:r>
      <w:r w:rsidRPr="005136DF">
        <w:rPr>
          <w:rFonts w:ascii="Times New Roman" w:hAnsi="Times New Roman" w:cs="Times New Roman"/>
          <w:b/>
          <w:sz w:val="22"/>
          <w:szCs w:val="22"/>
        </w:rPr>
        <w:t xml:space="preserve"> </w:t>
      </w:r>
      <w:r w:rsidRPr="005136DF">
        <w:rPr>
          <w:rFonts w:ascii="Times New Roman" w:hAnsi="Times New Roman" w:cs="Times New Roman"/>
          <w:sz w:val="22"/>
          <w:szCs w:val="22"/>
        </w:rPr>
        <w:t xml:space="preserve">Todos os estabelecimentos com inspeção municipal, relacionados no Art. 4° desta Lei, e os municípios que atenderem os requisitos estabelecidos pelo Decreto Federal </w:t>
      </w:r>
      <w:r w:rsidR="00BD3B98" w:rsidRPr="005136DF">
        <w:rPr>
          <w:rFonts w:ascii="Times New Roman" w:hAnsi="Times New Roman" w:cs="Times New Roman"/>
          <w:sz w:val="22"/>
          <w:szCs w:val="22"/>
        </w:rPr>
        <w:t>nº</w:t>
      </w:r>
      <w:r w:rsidRPr="005136DF">
        <w:rPr>
          <w:rFonts w:ascii="Times New Roman" w:hAnsi="Times New Roman" w:cs="Times New Roman"/>
          <w:sz w:val="22"/>
          <w:szCs w:val="22"/>
        </w:rPr>
        <w:t xml:space="preserve"> 5741/06 e a Instrução Normativa </w:t>
      </w:r>
      <w:r w:rsidR="00BD3B98" w:rsidRPr="005136DF">
        <w:rPr>
          <w:rFonts w:ascii="Times New Roman" w:hAnsi="Times New Roman" w:cs="Times New Roman"/>
          <w:sz w:val="22"/>
          <w:szCs w:val="22"/>
        </w:rPr>
        <w:t>nº</w:t>
      </w:r>
      <w:r w:rsidRPr="005136DF">
        <w:rPr>
          <w:rFonts w:ascii="Times New Roman" w:hAnsi="Times New Roman" w:cs="Times New Roman"/>
          <w:sz w:val="22"/>
          <w:szCs w:val="22"/>
        </w:rPr>
        <w:t xml:space="preserve"> 36/2011, do Ministério da Agricultura Pecuária e Abastecimento, poderão comercializar seus produtos em âmbito municipal, estadual e interestadual. </w:t>
      </w:r>
    </w:p>
    <w:p w14:paraId="620A52C4" w14:textId="77777777" w:rsidR="008203B4" w:rsidRDefault="008203B4" w:rsidP="008203B4">
      <w:pPr>
        <w:spacing w:line="360" w:lineRule="auto"/>
        <w:ind w:firstLine="720"/>
        <w:rPr>
          <w:rFonts w:ascii="Times New Roman" w:hAnsi="Times New Roman" w:cs="Times New Roman"/>
          <w:sz w:val="22"/>
          <w:szCs w:val="22"/>
        </w:rPr>
      </w:pPr>
    </w:p>
    <w:p w14:paraId="70F04411" w14:textId="384B9C0B" w:rsidR="008203B4" w:rsidRDefault="00765FAB" w:rsidP="00C7480B">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 xml:space="preserve">Art. </w:t>
      </w:r>
      <w:r w:rsidR="008D277D" w:rsidRPr="005136DF">
        <w:rPr>
          <w:rFonts w:ascii="Times New Roman" w:hAnsi="Times New Roman" w:cs="Times New Roman"/>
          <w:b/>
          <w:sz w:val="22"/>
          <w:szCs w:val="22"/>
        </w:rPr>
        <w:t>8</w:t>
      </w:r>
      <w:r w:rsidRPr="005136DF">
        <w:rPr>
          <w:rFonts w:ascii="Times New Roman" w:hAnsi="Times New Roman" w:cs="Times New Roman"/>
          <w:b/>
          <w:sz w:val="22"/>
          <w:szCs w:val="22"/>
        </w:rPr>
        <w:t>°</w:t>
      </w:r>
      <w:r w:rsidRPr="005136DF">
        <w:rPr>
          <w:rFonts w:ascii="Times New Roman" w:hAnsi="Times New Roman" w:cs="Times New Roman"/>
          <w:sz w:val="22"/>
          <w:szCs w:val="22"/>
        </w:rPr>
        <w:t xml:space="preserve"> A inspeção sanitária e industrial, conforme Art. 1</w:t>
      </w:r>
      <w:r w:rsidRPr="005136DF">
        <w:rPr>
          <w:rFonts w:ascii="Times New Roman" w:hAnsi="Times New Roman" w:cs="Times New Roman"/>
          <w:b/>
          <w:sz w:val="22"/>
          <w:szCs w:val="22"/>
        </w:rPr>
        <w:t>°</w:t>
      </w:r>
      <w:r w:rsidRPr="005136DF">
        <w:rPr>
          <w:rFonts w:ascii="Times New Roman" w:hAnsi="Times New Roman" w:cs="Times New Roman"/>
          <w:sz w:val="22"/>
          <w:szCs w:val="22"/>
        </w:rPr>
        <w:t xml:space="preserve"> desta Lei, será de responsabilidade exclusiva do Médico Veterinário. </w:t>
      </w:r>
    </w:p>
    <w:p w14:paraId="4C5726E5" w14:textId="77777777" w:rsidR="00C7480B" w:rsidRDefault="00C7480B" w:rsidP="00C7480B">
      <w:pPr>
        <w:spacing w:line="360" w:lineRule="auto"/>
        <w:ind w:firstLine="720"/>
        <w:rPr>
          <w:rFonts w:ascii="Times New Roman" w:hAnsi="Times New Roman" w:cs="Times New Roman"/>
          <w:sz w:val="22"/>
          <w:szCs w:val="22"/>
        </w:rPr>
      </w:pPr>
    </w:p>
    <w:p w14:paraId="06F5B6EC"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iCs/>
          <w:sz w:val="22"/>
          <w:szCs w:val="22"/>
        </w:rPr>
        <w:t>Parágrafo único</w:t>
      </w:r>
      <w:r w:rsidRPr="005136DF">
        <w:rPr>
          <w:rFonts w:ascii="Times New Roman" w:hAnsi="Times New Roman" w:cs="Times New Roman"/>
          <w:sz w:val="22"/>
          <w:szCs w:val="22"/>
        </w:rPr>
        <w:t xml:space="preserve">. O médico veterinário responsável, poderá ter equipe que lhe auxilie na realização das inspeções. </w:t>
      </w:r>
    </w:p>
    <w:p w14:paraId="48800396" w14:textId="77777777" w:rsidR="008203B4" w:rsidRDefault="008203B4" w:rsidP="008203B4">
      <w:pPr>
        <w:spacing w:line="360" w:lineRule="auto"/>
        <w:ind w:firstLine="720"/>
        <w:rPr>
          <w:rFonts w:ascii="Times New Roman" w:hAnsi="Times New Roman" w:cs="Times New Roman"/>
          <w:sz w:val="22"/>
          <w:szCs w:val="22"/>
        </w:rPr>
      </w:pPr>
    </w:p>
    <w:p w14:paraId="1D583638" w14:textId="77777777" w:rsidR="00C7480B" w:rsidRDefault="009A68E6"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xml:space="preserve">Art. </w:t>
      </w:r>
      <w:r w:rsidR="008D277D" w:rsidRPr="005136DF">
        <w:rPr>
          <w:rFonts w:ascii="Times New Roman" w:hAnsi="Times New Roman" w:cs="Times New Roman"/>
          <w:b/>
          <w:bCs/>
          <w:sz w:val="22"/>
          <w:szCs w:val="22"/>
        </w:rPr>
        <w:t>9</w:t>
      </w:r>
      <w:r w:rsidRPr="005136DF">
        <w:rPr>
          <w:rFonts w:ascii="Times New Roman" w:hAnsi="Times New Roman" w:cs="Times New Roman"/>
          <w:b/>
          <w:bCs/>
          <w:sz w:val="22"/>
          <w:szCs w:val="22"/>
        </w:rPr>
        <w:t>º</w:t>
      </w:r>
      <w:r w:rsidR="00BD3B98" w:rsidRPr="005136DF">
        <w:rPr>
          <w:rFonts w:ascii="Times New Roman" w:hAnsi="Times New Roman" w:cs="Times New Roman"/>
          <w:b/>
          <w:bCs/>
          <w:sz w:val="22"/>
          <w:szCs w:val="22"/>
        </w:rPr>
        <w:t xml:space="preserve"> </w:t>
      </w:r>
      <w:r w:rsidRPr="005136DF">
        <w:rPr>
          <w:rFonts w:ascii="Times New Roman" w:hAnsi="Times New Roman" w:cs="Times New Roman"/>
          <w:sz w:val="22"/>
          <w:szCs w:val="22"/>
        </w:rPr>
        <w:t xml:space="preserve">Para acesso ao Serviço de Inspeção Municipal – SIM o estabelecimento deverá apresentar requerimento dirigido ao responsável no Município, solicitando a inspeção e atender a toda documentação exigida pelo processo registro. </w:t>
      </w:r>
    </w:p>
    <w:p w14:paraId="087F7E08" w14:textId="77777777" w:rsidR="00C7480B" w:rsidRDefault="00C7480B" w:rsidP="008203B4">
      <w:pPr>
        <w:spacing w:line="360" w:lineRule="auto"/>
        <w:ind w:firstLine="720"/>
        <w:rPr>
          <w:rFonts w:ascii="Times New Roman" w:hAnsi="Times New Roman" w:cs="Times New Roman"/>
          <w:sz w:val="22"/>
          <w:szCs w:val="22"/>
        </w:rPr>
      </w:pPr>
    </w:p>
    <w:p w14:paraId="5A8E5AC1" w14:textId="5C24BD50" w:rsidR="008203B4" w:rsidRDefault="00BC1F3A"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xml:space="preserve">Parágrafo único: </w:t>
      </w:r>
      <w:r w:rsidRPr="005136DF">
        <w:rPr>
          <w:rFonts w:ascii="Times New Roman" w:hAnsi="Times New Roman" w:cs="Times New Roman"/>
          <w:sz w:val="22"/>
          <w:szCs w:val="22"/>
        </w:rPr>
        <w:t>Os responsáveis pelo</w:t>
      </w:r>
      <w:r w:rsidR="004E7099" w:rsidRPr="005136DF">
        <w:rPr>
          <w:rFonts w:ascii="Times New Roman" w:hAnsi="Times New Roman" w:cs="Times New Roman"/>
          <w:sz w:val="22"/>
          <w:szCs w:val="22"/>
        </w:rPr>
        <w:t>s</w:t>
      </w:r>
      <w:r w:rsidRPr="005136DF">
        <w:rPr>
          <w:rFonts w:ascii="Times New Roman" w:hAnsi="Times New Roman" w:cs="Times New Roman"/>
          <w:sz w:val="22"/>
          <w:szCs w:val="22"/>
        </w:rPr>
        <w:t xml:space="preserve"> estabelecimentos ficam obrigados a atender ao disposto nesta Lei </w:t>
      </w:r>
      <w:r w:rsidR="004E7099" w:rsidRPr="005136DF">
        <w:rPr>
          <w:rFonts w:ascii="Times New Roman" w:hAnsi="Times New Roman" w:cs="Times New Roman"/>
          <w:sz w:val="22"/>
          <w:szCs w:val="22"/>
        </w:rPr>
        <w:t xml:space="preserve">e demais especificação estabelecida na regulamentação desta lei e demais </w:t>
      </w:r>
      <w:r w:rsidRPr="005136DF">
        <w:rPr>
          <w:rFonts w:ascii="Times New Roman" w:hAnsi="Times New Roman" w:cs="Times New Roman"/>
          <w:sz w:val="22"/>
          <w:szCs w:val="22"/>
        </w:rPr>
        <w:t>normas complementares dos municípios, do CIDEMA e do MAPA;</w:t>
      </w:r>
    </w:p>
    <w:p w14:paraId="07A13CFC" w14:textId="77777777" w:rsidR="008203B4" w:rsidRDefault="008203B4" w:rsidP="008203B4">
      <w:pPr>
        <w:spacing w:line="360" w:lineRule="auto"/>
        <w:ind w:firstLine="720"/>
        <w:rPr>
          <w:rFonts w:ascii="Times New Roman" w:hAnsi="Times New Roman" w:cs="Times New Roman"/>
          <w:sz w:val="22"/>
          <w:szCs w:val="22"/>
        </w:rPr>
      </w:pPr>
    </w:p>
    <w:p w14:paraId="27238882" w14:textId="14E1DF99" w:rsidR="008203B4" w:rsidRDefault="009A68E6" w:rsidP="00C7480B">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xml:space="preserve">Art. </w:t>
      </w:r>
      <w:r w:rsidR="008D277D" w:rsidRPr="005136DF">
        <w:rPr>
          <w:rFonts w:ascii="Times New Roman" w:hAnsi="Times New Roman" w:cs="Times New Roman"/>
          <w:b/>
          <w:bCs/>
          <w:sz w:val="22"/>
          <w:szCs w:val="22"/>
        </w:rPr>
        <w:t>10</w:t>
      </w:r>
      <w:r w:rsidRPr="005136DF">
        <w:rPr>
          <w:rFonts w:ascii="Times New Roman" w:hAnsi="Times New Roman" w:cs="Times New Roman"/>
          <w:sz w:val="22"/>
          <w:szCs w:val="22"/>
        </w:rPr>
        <w:t xml:space="preserve"> As instalações do estabelecimento processador de alimentos </w:t>
      </w:r>
      <w:r w:rsidR="00E70C94" w:rsidRPr="005136DF">
        <w:rPr>
          <w:rFonts w:ascii="Times New Roman" w:hAnsi="Times New Roman" w:cs="Times New Roman"/>
          <w:sz w:val="22"/>
          <w:szCs w:val="22"/>
        </w:rPr>
        <w:t>obedecerão a preceitos</w:t>
      </w:r>
      <w:r w:rsidRPr="005136DF">
        <w:rPr>
          <w:rFonts w:ascii="Times New Roman" w:hAnsi="Times New Roman" w:cs="Times New Roman"/>
          <w:sz w:val="22"/>
          <w:szCs w:val="22"/>
        </w:rPr>
        <w:t xml:space="preserve"> mínimos de construção, equipamentos e práticas de fabricação, e sua especificação será estabelecida pela regulamentação desta lei e resoluções do CIDEMA</w:t>
      </w:r>
      <w:r w:rsidR="004E7099" w:rsidRPr="005136DF">
        <w:rPr>
          <w:rFonts w:ascii="Times New Roman" w:hAnsi="Times New Roman" w:cs="Times New Roman"/>
          <w:sz w:val="22"/>
          <w:szCs w:val="22"/>
        </w:rPr>
        <w:t>.</w:t>
      </w:r>
    </w:p>
    <w:p w14:paraId="1E12B5D3" w14:textId="77777777" w:rsidR="00C7480B" w:rsidRDefault="00C7480B" w:rsidP="00C7480B">
      <w:pPr>
        <w:spacing w:line="360" w:lineRule="auto"/>
        <w:ind w:firstLine="720"/>
        <w:rPr>
          <w:rFonts w:ascii="Times New Roman" w:hAnsi="Times New Roman" w:cs="Times New Roman"/>
          <w:sz w:val="22"/>
          <w:szCs w:val="22"/>
        </w:rPr>
      </w:pPr>
    </w:p>
    <w:p w14:paraId="2D392F33" w14:textId="77777777" w:rsidR="008203B4" w:rsidRDefault="004E7099"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xml:space="preserve">Parágrafo único: </w:t>
      </w:r>
      <w:r w:rsidR="00751AD2">
        <w:rPr>
          <w:rFonts w:ascii="Times New Roman" w:hAnsi="Times New Roman" w:cs="Times New Roman"/>
          <w:sz w:val="22"/>
          <w:szCs w:val="22"/>
        </w:rPr>
        <w:t>O</w:t>
      </w:r>
      <w:r w:rsidRPr="005136DF">
        <w:rPr>
          <w:rFonts w:ascii="Times New Roman" w:hAnsi="Times New Roman" w:cs="Times New Roman"/>
          <w:sz w:val="22"/>
          <w:szCs w:val="22"/>
        </w:rPr>
        <w:t>s estabelecimentos devem dispor de programas de autocontrole desenvolvidos, implantados, mantidos monitorados e verificados por eles mesmos, contendo registros sistematizados e auditáveis que comprovem o atendimento aos requisitos higiênico-sanitários e tecnológicos estabelecidos no Decreto nº 9013/2017 e em normas complementares, com vistas a assegurar a inocuidade, a identidade, a qualidade e a integridade dos seus produtos, desde a obtenção e a recepção da matéria-prima, dos ingredientes e dos insumos, até a expedição destes.</w:t>
      </w:r>
    </w:p>
    <w:p w14:paraId="4ED62CFA" w14:textId="77777777" w:rsidR="00C7480B" w:rsidRDefault="00C7480B" w:rsidP="008203B4">
      <w:pPr>
        <w:spacing w:line="360" w:lineRule="auto"/>
        <w:ind w:firstLine="720"/>
        <w:rPr>
          <w:rFonts w:ascii="Times New Roman" w:hAnsi="Times New Roman" w:cs="Times New Roman"/>
          <w:sz w:val="22"/>
          <w:szCs w:val="22"/>
        </w:rPr>
      </w:pPr>
    </w:p>
    <w:p w14:paraId="3A520573" w14:textId="2B85BFAF" w:rsidR="008203B4" w:rsidRDefault="009A68E6"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xml:space="preserve">Art. </w:t>
      </w:r>
      <w:r w:rsidR="00BD3B98" w:rsidRPr="005136DF">
        <w:rPr>
          <w:rFonts w:ascii="Times New Roman" w:hAnsi="Times New Roman" w:cs="Times New Roman"/>
          <w:b/>
          <w:bCs/>
          <w:sz w:val="22"/>
          <w:szCs w:val="22"/>
        </w:rPr>
        <w:t>1</w:t>
      </w:r>
      <w:r w:rsidR="008D277D" w:rsidRPr="005136DF">
        <w:rPr>
          <w:rFonts w:ascii="Times New Roman" w:hAnsi="Times New Roman" w:cs="Times New Roman"/>
          <w:b/>
          <w:bCs/>
          <w:sz w:val="22"/>
          <w:szCs w:val="22"/>
        </w:rPr>
        <w:t>1</w:t>
      </w:r>
      <w:r w:rsidRPr="005136DF">
        <w:rPr>
          <w:rFonts w:ascii="Times New Roman" w:hAnsi="Times New Roman" w:cs="Times New Roman"/>
          <w:sz w:val="22"/>
          <w:szCs w:val="22"/>
        </w:rPr>
        <w:t xml:space="preserve"> A matéria-prima, os animais, os produtos, os subprodutos deverão seguir padrões de sanidade e fabricação definidos em regulamentos, portarias, resoluções</w:t>
      </w:r>
      <w:r w:rsidR="00BC1F3A" w:rsidRPr="005136DF">
        <w:rPr>
          <w:rFonts w:ascii="Times New Roman" w:hAnsi="Times New Roman" w:cs="Times New Roman"/>
          <w:sz w:val="22"/>
          <w:szCs w:val="22"/>
        </w:rPr>
        <w:t>,</w:t>
      </w:r>
      <w:r w:rsidRPr="005136DF">
        <w:rPr>
          <w:rFonts w:ascii="Times New Roman" w:hAnsi="Times New Roman" w:cs="Times New Roman"/>
          <w:sz w:val="22"/>
          <w:szCs w:val="22"/>
        </w:rPr>
        <w:t xml:space="preserve"> </w:t>
      </w:r>
      <w:r w:rsidR="00D93706" w:rsidRPr="005136DF">
        <w:rPr>
          <w:rFonts w:ascii="Times New Roman" w:hAnsi="Times New Roman" w:cs="Times New Roman"/>
          <w:sz w:val="22"/>
          <w:szCs w:val="22"/>
        </w:rPr>
        <w:t>instruções normativas</w:t>
      </w:r>
      <w:r w:rsidR="00D93706">
        <w:rPr>
          <w:rFonts w:ascii="Times New Roman" w:hAnsi="Times New Roman" w:cs="Times New Roman"/>
          <w:sz w:val="22"/>
          <w:szCs w:val="22"/>
        </w:rPr>
        <w:t xml:space="preserve"> </w:t>
      </w:r>
      <w:r w:rsidR="00765FAB">
        <w:rPr>
          <w:rFonts w:ascii="Times New Roman" w:hAnsi="Times New Roman" w:cs="Times New Roman"/>
          <w:sz w:val="22"/>
          <w:szCs w:val="22"/>
        </w:rPr>
        <w:t>e/ou manuais específico</w:t>
      </w:r>
      <w:r w:rsidR="00D93706" w:rsidRPr="005136DF">
        <w:rPr>
          <w:rFonts w:ascii="Times New Roman" w:hAnsi="Times New Roman" w:cs="Times New Roman"/>
          <w:sz w:val="22"/>
          <w:szCs w:val="22"/>
        </w:rPr>
        <w:t>s desenvolvidas</w:t>
      </w:r>
      <w:r w:rsidRPr="005136DF">
        <w:rPr>
          <w:rFonts w:ascii="Times New Roman" w:hAnsi="Times New Roman" w:cs="Times New Roman"/>
          <w:sz w:val="22"/>
          <w:szCs w:val="22"/>
        </w:rPr>
        <w:t xml:space="preserve"> pelo CIDEMA, seguindo como principal fonte de instrução o decreto </w:t>
      </w:r>
      <w:r w:rsidR="00BC1F3A" w:rsidRPr="005136DF">
        <w:rPr>
          <w:rFonts w:ascii="Times New Roman" w:hAnsi="Times New Roman" w:cs="Times New Roman"/>
          <w:sz w:val="22"/>
          <w:szCs w:val="22"/>
        </w:rPr>
        <w:t xml:space="preserve">nº </w:t>
      </w:r>
      <w:r w:rsidRPr="005136DF">
        <w:rPr>
          <w:rFonts w:ascii="Times New Roman" w:hAnsi="Times New Roman" w:cs="Times New Roman"/>
          <w:sz w:val="22"/>
          <w:szCs w:val="22"/>
        </w:rPr>
        <w:t>9013/2017 do MAPA.</w:t>
      </w:r>
    </w:p>
    <w:p w14:paraId="00861EB8" w14:textId="77777777" w:rsidR="008203B4" w:rsidRDefault="008203B4" w:rsidP="008203B4">
      <w:pPr>
        <w:spacing w:line="360" w:lineRule="auto"/>
        <w:ind w:firstLine="720"/>
        <w:rPr>
          <w:rFonts w:ascii="Times New Roman" w:hAnsi="Times New Roman" w:cs="Times New Roman"/>
          <w:sz w:val="22"/>
          <w:szCs w:val="22"/>
        </w:rPr>
      </w:pPr>
    </w:p>
    <w:p w14:paraId="42F3D311" w14:textId="77777777" w:rsidR="008203B4" w:rsidRDefault="004E7099"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xml:space="preserve">Parágrafo único: </w:t>
      </w:r>
      <w:r w:rsidRPr="005136DF">
        <w:rPr>
          <w:rFonts w:ascii="Times New Roman" w:hAnsi="Times New Roman" w:cs="Times New Roman"/>
          <w:sz w:val="22"/>
          <w:szCs w:val="22"/>
        </w:rPr>
        <w:t>o</w:t>
      </w:r>
      <w:r w:rsidRPr="005136DF">
        <w:rPr>
          <w:rFonts w:ascii="Times New Roman" w:hAnsi="Times New Roman" w:cs="Times New Roman"/>
          <w:b/>
          <w:bCs/>
          <w:sz w:val="22"/>
          <w:szCs w:val="22"/>
        </w:rPr>
        <w:t>s</w:t>
      </w:r>
      <w:r w:rsidRPr="005136DF">
        <w:rPr>
          <w:rFonts w:ascii="Times New Roman" w:hAnsi="Times New Roman" w:cs="Times New Roman"/>
          <w:sz w:val="22"/>
          <w:szCs w:val="22"/>
        </w:rPr>
        <w:t xml:space="preserve"> estabelecimentos devem dispor de mecanismos de controle para assegurar a rastreabilidade das matérias-primas e dos produtos, com disponibilidade de informações de toda a cadeia produtiva, em consonância com o decreto nº</w:t>
      </w:r>
      <w:r w:rsidR="00605A30" w:rsidRPr="005136DF">
        <w:rPr>
          <w:rFonts w:ascii="Times New Roman" w:hAnsi="Times New Roman" w:cs="Times New Roman"/>
          <w:sz w:val="22"/>
          <w:szCs w:val="22"/>
        </w:rPr>
        <w:t xml:space="preserve"> </w:t>
      </w:r>
      <w:r w:rsidRPr="005136DF">
        <w:rPr>
          <w:rFonts w:ascii="Times New Roman" w:hAnsi="Times New Roman" w:cs="Times New Roman"/>
          <w:sz w:val="22"/>
          <w:szCs w:val="22"/>
        </w:rPr>
        <w:t>9013/2017 e com as normas complementares.</w:t>
      </w:r>
    </w:p>
    <w:p w14:paraId="37E90C48" w14:textId="77777777" w:rsidR="008203B4" w:rsidRDefault="008203B4" w:rsidP="008203B4">
      <w:pPr>
        <w:spacing w:line="360" w:lineRule="auto"/>
        <w:ind w:firstLine="720"/>
        <w:rPr>
          <w:rFonts w:ascii="Times New Roman" w:hAnsi="Times New Roman" w:cs="Times New Roman"/>
          <w:sz w:val="22"/>
          <w:szCs w:val="22"/>
        </w:rPr>
      </w:pPr>
    </w:p>
    <w:p w14:paraId="5D7863CE" w14:textId="77777777" w:rsidR="008203B4" w:rsidRDefault="002F0A8C"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Art.</w:t>
      </w:r>
      <w:r w:rsidR="00187FC6">
        <w:rPr>
          <w:rFonts w:ascii="Times New Roman" w:hAnsi="Times New Roman" w:cs="Times New Roman"/>
          <w:b/>
          <w:bCs/>
          <w:sz w:val="22"/>
          <w:szCs w:val="22"/>
        </w:rPr>
        <w:t xml:space="preserve"> 12</w:t>
      </w:r>
      <w:r w:rsidRPr="005136DF">
        <w:rPr>
          <w:rFonts w:ascii="Times New Roman" w:hAnsi="Times New Roman" w:cs="Times New Roman"/>
          <w:sz w:val="22"/>
          <w:szCs w:val="22"/>
        </w:rPr>
        <w:t xml:space="preserve"> A fiscalização sanitária refere-se ao controle sanitário das bebidas e produtos alimentícios de origem animal e vegetal após a etapa de elaboração, compreendido na armazenagem, no transporte, na distribuição e na comercialização até o consumo final e será de responsabilidade da Vigilância Sanitária do Município de </w:t>
      </w:r>
      <w:r w:rsidR="00751AD2">
        <w:rPr>
          <w:rFonts w:ascii="Times New Roman" w:hAnsi="Times New Roman" w:cs="Times New Roman"/>
          <w:sz w:val="22"/>
          <w:szCs w:val="22"/>
        </w:rPr>
        <w:t>Quilombo</w:t>
      </w:r>
      <w:r w:rsidRPr="005136DF">
        <w:rPr>
          <w:rFonts w:ascii="Times New Roman" w:hAnsi="Times New Roman" w:cs="Times New Roman"/>
          <w:sz w:val="22"/>
          <w:szCs w:val="22"/>
        </w:rPr>
        <w:t xml:space="preserve">, incluídos restaurantes, padarias, pizzarias, bares e similares e se dará em consonância ao estabelecido na Lei Orgânica </w:t>
      </w:r>
      <w:r w:rsidR="00751AD2">
        <w:rPr>
          <w:rFonts w:ascii="Times New Roman" w:hAnsi="Times New Roman" w:cs="Times New Roman"/>
          <w:sz w:val="22"/>
          <w:szCs w:val="22"/>
        </w:rPr>
        <w:t>do Município de Quilombo</w:t>
      </w:r>
      <w:r w:rsidRPr="005136DF">
        <w:rPr>
          <w:rFonts w:ascii="Times New Roman" w:hAnsi="Times New Roman" w:cs="Times New Roman"/>
          <w:sz w:val="22"/>
          <w:szCs w:val="22"/>
        </w:rPr>
        <w:t>.</w:t>
      </w:r>
    </w:p>
    <w:p w14:paraId="1D50B659" w14:textId="77777777" w:rsidR="008203B4" w:rsidRDefault="008203B4" w:rsidP="008203B4">
      <w:pPr>
        <w:spacing w:line="360" w:lineRule="auto"/>
        <w:ind w:firstLine="720"/>
        <w:rPr>
          <w:rFonts w:ascii="Times New Roman" w:hAnsi="Times New Roman" w:cs="Times New Roman"/>
          <w:sz w:val="22"/>
          <w:szCs w:val="22"/>
        </w:rPr>
      </w:pPr>
    </w:p>
    <w:p w14:paraId="36213CF5" w14:textId="77777777" w:rsidR="008203B4" w:rsidRDefault="009A68E6"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xml:space="preserve">Art. </w:t>
      </w:r>
      <w:r w:rsidR="00BD3B98" w:rsidRPr="005136DF">
        <w:rPr>
          <w:rFonts w:ascii="Times New Roman" w:hAnsi="Times New Roman" w:cs="Times New Roman"/>
          <w:b/>
          <w:bCs/>
          <w:sz w:val="22"/>
          <w:szCs w:val="22"/>
        </w:rPr>
        <w:t>1</w:t>
      </w:r>
      <w:r w:rsidR="008D277D" w:rsidRPr="005136DF">
        <w:rPr>
          <w:rFonts w:ascii="Times New Roman" w:hAnsi="Times New Roman" w:cs="Times New Roman"/>
          <w:b/>
          <w:bCs/>
          <w:sz w:val="22"/>
          <w:szCs w:val="22"/>
        </w:rPr>
        <w:t>3</w:t>
      </w:r>
      <w:r w:rsidRPr="005136DF">
        <w:rPr>
          <w:rFonts w:ascii="Times New Roman" w:hAnsi="Times New Roman" w:cs="Times New Roman"/>
          <w:sz w:val="22"/>
          <w:szCs w:val="22"/>
        </w:rPr>
        <w:t xml:space="preserve"> Todas as ações da inspeção e da fiscalização sanitária serão executadas visando a segurança alimentar e a educação sanitária, buscando o comprometimento dos integrantes da cadeia produtiva agropecuária e da sociedade em geral, no cumprimento de normas e regulamentos estabelecidos pelo Serviço de Inspeção</w:t>
      </w:r>
      <w:r w:rsidR="00605A30" w:rsidRPr="005136DF">
        <w:rPr>
          <w:rFonts w:ascii="Times New Roman" w:hAnsi="Times New Roman" w:cs="Times New Roman"/>
          <w:sz w:val="22"/>
          <w:szCs w:val="22"/>
        </w:rPr>
        <w:t xml:space="preserve">, </w:t>
      </w:r>
      <w:r w:rsidRPr="005136DF">
        <w:rPr>
          <w:rFonts w:ascii="Times New Roman" w:hAnsi="Times New Roman" w:cs="Times New Roman"/>
          <w:sz w:val="22"/>
          <w:szCs w:val="22"/>
        </w:rPr>
        <w:t>pela Vigilância Sanitária do Município e pelo CIDEMA em consonância com a legislação vigente.</w:t>
      </w:r>
    </w:p>
    <w:p w14:paraId="2468A25A" w14:textId="77777777" w:rsidR="008203B4" w:rsidRDefault="008203B4" w:rsidP="008203B4">
      <w:pPr>
        <w:spacing w:line="360" w:lineRule="auto"/>
        <w:ind w:firstLine="720"/>
        <w:rPr>
          <w:rFonts w:ascii="Times New Roman" w:hAnsi="Times New Roman" w:cs="Times New Roman"/>
          <w:sz w:val="22"/>
          <w:szCs w:val="22"/>
        </w:rPr>
      </w:pPr>
    </w:p>
    <w:p w14:paraId="0B4CC217" w14:textId="77777777" w:rsidR="008203B4" w:rsidRDefault="002F0A8C"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Parágrafo único.</w:t>
      </w:r>
      <w:r w:rsidRPr="005136DF">
        <w:rPr>
          <w:rFonts w:ascii="Times New Roman" w:hAnsi="Times New Roman" w:cs="Times New Roman"/>
          <w:sz w:val="22"/>
          <w:szCs w:val="22"/>
        </w:rPr>
        <w:t xml:space="preserve"> O Conselho Municipal da Agricultura do Município de </w:t>
      </w:r>
      <w:r w:rsidR="00751AD2">
        <w:rPr>
          <w:rFonts w:ascii="Times New Roman" w:hAnsi="Times New Roman" w:cs="Times New Roman"/>
          <w:sz w:val="22"/>
          <w:szCs w:val="22"/>
        </w:rPr>
        <w:t>Quilombo</w:t>
      </w:r>
      <w:r w:rsidRPr="005136DF">
        <w:rPr>
          <w:rFonts w:ascii="Times New Roman" w:hAnsi="Times New Roman" w:cs="Times New Roman"/>
          <w:sz w:val="22"/>
          <w:szCs w:val="22"/>
        </w:rPr>
        <w:t>/SC será a instância de discussão, sugestão e definição de assuntos ligados a execução dos serviços de inspeção e fiscalização sanitária e sobre a criação de regulamentos, normas, portarias e outros.</w:t>
      </w:r>
    </w:p>
    <w:p w14:paraId="1E3FFD77" w14:textId="77777777" w:rsidR="008203B4" w:rsidRDefault="008203B4" w:rsidP="008203B4">
      <w:pPr>
        <w:spacing w:line="360" w:lineRule="auto"/>
        <w:ind w:firstLine="720"/>
        <w:rPr>
          <w:rFonts w:ascii="Times New Roman" w:hAnsi="Times New Roman" w:cs="Times New Roman"/>
          <w:sz w:val="22"/>
          <w:szCs w:val="22"/>
        </w:rPr>
      </w:pPr>
    </w:p>
    <w:p w14:paraId="434A06D1"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 xml:space="preserve">Art. </w:t>
      </w:r>
      <w:r w:rsidR="00BD3B98" w:rsidRPr="005136DF">
        <w:rPr>
          <w:rFonts w:ascii="Times New Roman" w:hAnsi="Times New Roman" w:cs="Times New Roman"/>
          <w:b/>
          <w:sz w:val="22"/>
          <w:szCs w:val="22"/>
        </w:rPr>
        <w:t>1</w:t>
      </w:r>
      <w:r w:rsidR="008D277D" w:rsidRPr="005136DF">
        <w:rPr>
          <w:rFonts w:ascii="Times New Roman" w:hAnsi="Times New Roman" w:cs="Times New Roman"/>
          <w:b/>
          <w:sz w:val="22"/>
          <w:szCs w:val="22"/>
        </w:rPr>
        <w:t>4</w:t>
      </w:r>
      <w:r w:rsidRPr="005136DF">
        <w:rPr>
          <w:rFonts w:ascii="Times New Roman" w:hAnsi="Times New Roman" w:cs="Times New Roman"/>
          <w:sz w:val="22"/>
          <w:szCs w:val="22"/>
        </w:rPr>
        <w:t xml:space="preserve"> </w:t>
      </w:r>
      <w:r w:rsidR="00DD4F77" w:rsidRPr="005136DF">
        <w:rPr>
          <w:rFonts w:ascii="Times New Roman" w:hAnsi="Times New Roman" w:cs="Times New Roman"/>
          <w:sz w:val="22"/>
          <w:szCs w:val="22"/>
        </w:rPr>
        <w:t xml:space="preserve">A inspeção será instalada em caráter permanente nos estabelecimentos de carnes e derivados que abatem as diferentes espécies de açougue e de caça, a fim de acompanhar a inspeção </w:t>
      </w:r>
      <w:r w:rsidR="00DD4F77" w:rsidRPr="005136DF">
        <w:rPr>
          <w:rFonts w:ascii="Times New Roman" w:hAnsi="Times New Roman" w:cs="Times New Roman"/>
          <w:i/>
          <w:sz w:val="22"/>
          <w:szCs w:val="22"/>
        </w:rPr>
        <w:t>ante-mortem</w:t>
      </w:r>
      <w:r w:rsidR="00DD4F77" w:rsidRPr="005136DF">
        <w:rPr>
          <w:rFonts w:ascii="Times New Roman" w:hAnsi="Times New Roman" w:cs="Times New Roman"/>
          <w:sz w:val="22"/>
          <w:szCs w:val="22"/>
        </w:rPr>
        <w:t xml:space="preserve">, </w:t>
      </w:r>
      <w:r w:rsidR="00DD4F77" w:rsidRPr="005136DF">
        <w:rPr>
          <w:rFonts w:ascii="Times New Roman" w:hAnsi="Times New Roman" w:cs="Times New Roman"/>
          <w:i/>
          <w:sz w:val="22"/>
          <w:szCs w:val="22"/>
        </w:rPr>
        <w:t xml:space="preserve">pós-mortem </w:t>
      </w:r>
      <w:r w:rsidR="00DD4F77" w:rsidRPr="005136DF">
        <w:rPr>
          <w:rFonts w:ascii="Times New Roman" w:hAnsi="Times New Roman" w:cs="Times New Roman"/>
          <w:sz w:val="22"/>
          <w:szCs w:val="22"/>
        </w:rPr>
        <w:t xml:space="preserve">e os procedimentos e critérios sanitários estabelecidos pela legislação federal. </w:t>
      </w:r>
    </w:p>
    <w:p w14:paraId="09885E0C" w14:textId="77777777" w:rsidR="00C7480B" w:rsidRDefault="00C7480B" w:rsidP="008203B4">
      <w:pPr>
        <w:spacing w:line="360" w:lineRule="auto"/>
        <w:ind w:firstLine="720"/>
        <w:rPr>
          <w:rFonts w:ascii="Times New Roman" w:hAnsi="Times New Roman" w:cs="Times New Roman"/>
          <w:sz w:val="22"/>
          <w:szCs w:val="22"/>
        </w:rPr>
      </w:pPr>
    </w:p>
    <w:p w14:paraId="0D95B724" w14:textId="77777777" w:rsidR="008203B4" w:rsidRDefault="00DD4F77"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1º</w:t>
      </w:r>
      <w:r w:rsidRPr="005136DF">
        <w:rPr>
          <w:rFonts w:ascii="Times New Roman" w:hAnsi="Times New Roman" w:cs="Times New Roman"/>
          <w:sz w:val="22"/>
          <w:szCs w:val="22"/>
        </w:rPr>
        <w:t xml:space="preserve"> No caso de répteis e anfíbios, a inspeção e a fiscalização serão realizadas em caráter permanente apenas durante as operações de abate. </w:t>
      </w:r>
    </w:p>
    <w:p w14:paraId="4F8CA310" w14:textId="77777777" w:rsidR="00C7480B" w:rsidRDefault="00C7480B" w:rsidP="008203B4">
      <w:pPr>
        <w:spacing w:line="360" w:lineRule="auto"/>
        <w:ind w:firstLine="720"/>
        <w:rPr>
          <w:rFonts w:ascii="Times New Roman" w:hAnsi="Times New Roman" w:cs="Times New Roman"/>
          <w:sz w:val="22"/>
          <w:szCs w:val="22"/>
        </w:rPr>
      </w:pPr>
    </w:p>
    <w:p w14:paraId="03514C88" w14:textId="77777777" w:rsidR="008203B4" w:rsidRDefault="00DD4F77"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2º</w:t>
      </w:r>
      <w:r w:rsidRPr="005136DF">
        <w:rPr>
          <w:rFonts w:ascii="Times New Roman" w:hAnsi="Times New Roman" w:cs="Times New Roman"/>
          <w:sz w:val="22"/>
          <w:szCs w:val="22"/>
        </w:rPr>
        <w:t xml:space="preserve"> Nos demais estabelecimentos previstos nesta Lei, a inspeção será instalada em caráter periódico.</w:t>
      </w:r>
    </w:p>
    <w:p w14:paraId="61587933" w14:textId="77777777" w:rsidR="00C7480B" w:rsidRDefault="00C7480B" w:rsidP="008203B4">
      <w:pPr>
        <w:spacing w:line="360" w:lineRule="auto"/>
        <w:ind w:firstLine="720"/>
        <w:rPr>
          <w:rFonts w:ascii="Times New Roman" w:hAnsi="Times New Roman" w:cs="Times New Roman"/>
          <w:sz w:val="22"/>
          <w:szCs w:val="22"/>
        </w:rPr>
      </w:pPr>
    </w:p>
    <w:p w14:paraId="5BF04F18" w14:textId="77777777" w:rsidR="008203B4" w:rsidRDefault="00DD4F77"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lastRenderedPageBreak/>
        <w:t>§ 3º</w:t>
      </w:r>
      <w:r w:rsidRPr="005136DF">
        <w:rPr>
          <w:rFonts w:ascii="Times New Roman" w:hAnsi="Times New Roman" w:cs="Times New Roman"/>
          <w:sz w:val="22"/>
          <w:szCs w:val="22"/>
        </w:rPr>
        <w:t xml:space="preserve"> A frequência de inspeção e a fiscalização de que trata o § 2º será estabelecida em normas complementares. </w:t>
      </w:r>
    </w:p>
    <w:p w14:paraId="6BEBF1E9" w14:textId="77777777" w:rsidR="008203B4" w:rsidRDefault="008203B4" w:rsidP="008203B4">
      <w:pPr>
        <w:spacing w:line="360" w:lineRule="auto"/>
        <w:ind w:firstLine="720"/>
        <w:rPr>
          <w:rFonts w:ascii="Times New Roman" w:hAnsi="Times New Roman" w:cs="Times New Roman"/>
          <w:sz w:val="22"/>
          <w:szCs w:val="22"/>
        </w:rPr>
      </w:pPr>
    </w:p>
    <w:p w14:paraId="54DA8D70"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 xml:space="preserve">Art. </w:t>
      </w:r>
      <w:r w:rsidR="00BD3B98" w:rsidRPr="005136DF">
        <w:rPr>
          <w:rFonts w:ascii="Times New Roman" w:hAnsi="Times New Roman" w:cs="Times New Roman"/>
          <w:b/>
          <w:sz w:val="22"/>
          <w:szCs w:val="22"/>
        </w:rPr>
        <w:t>1</w:t>
      </w:r>
      <w:r w:rsidR="008D277D" w:rsidRPr="005136DF">
        <w:rPr>
          <w:rFonts w:ascii="Times New Roman" w:hAnsi="Times New Roman" w:cs="Times New Roman"/>
          <w:b/>
          <w:sz w:val="22"/>
          <w:szCs w:val="22"/>
        </w:rPr>
        <w:t>5</w:t>
      </w:r>
      <w:r w:rsidRPr="005136DF">
        <w:rPr>
          <w:rFonts w:ascii="Times New Roman" w:hAnsi="Times New Roman" w:cs="Times New Roman"/>
          <w:b/>
          <w:sz w:val="22"/>
          <w:szCs w:val="22"/>
        </w:rPr>
        <w:t xml:space="preserve"> </w:t>
      </w:r>
      <w:r w:rsidRPr="005136DF">
        <w:rPr>
          <w:rFonts w:ascii="Times New Roman" w:hAnsi="Times New Roman" w:cs="Times New Roman"/>
          <w:sz w:val="22"/>
          <w:szCs w:val="22"/>
        </w:rPr>
        <w:t xml:space="preserve">Nos estabelecimentos de estocagem, manipulação e industrialização de produtos de origem animal, não é necessária a inspeção em caráter permanente, entretanto, estes deverão atender os procedimentos e critérios sanitários </w:t>
      </w:r>
      <w:r w:rsidR="00D13AFC" w:rsidRPr="005136DF">
        <w:rPr>
          <w:rFonts w:ascii="Times New Roman" w:hAnsi="Times New Roman" w:cs="Times New Roman"/>
          <w:sz w:val="22"/>
          <w:szCs w:val="22"/>
        </w:rPr>
        <w:t xml:space="preserve">baseados no Decreto </w:t>
      </w:r>
      <w:r w:rsidR="00BD3B98" w:rsidRPr="005136DF">
        <w:rPr>
          <w:rFonts w:ascii="Times New Roman" w:hAnsi="Times New Roman" w:cs="Times New Roman"/>
          <w:sz w:val="22"/>
          <w:szCs w:val="22"/>
        </w:rPr>
        <w:t xml:space="preserve">nº </w:t>
      </w:r>
      <w:r w:rsidR="00D13AFC" w:rsidRPr="005136DF">
        <w:rPr>
          <w:rFonts w:ascii="Times New Roman" w:hAnsi="Times New Roman" w:cs="Times New Roman"/>
          <w:sz w:val="22"/>
          <w:szCs w:val="22"/>
        </w:rPr>
        <w:t>9013/2017.</w:t>
      </w:r>
    </w:p>
    <w:p w14:paraId="1A2E71F2" w14:textId="77777777" w:rsidR="00C7480B" w:rsidRDefault="00C7480B" w:rsidP="008203B4">
      <w:pPr>
        <w:spacing w:line="360" w:lineRule="auto"/>
        <w:ind w:firstLine="720"/>
        <w:rPr>
          <w:rFonts w:ascii="Times New Roman" w:hAnsi="Times New Roman" w:cs="Times New Roman"/>
          <w:sz w:val="22"/>
          <w:szCs w:val="22"/>
        </w:rPr>
      </w:pPr>
    </w:p>
    <w:p w14:paraId="0D61B1DF" w14:textId="17276CBC" w:rsidR="008203B4" w:rsidRDefault="00791CCA" w:rsidP="008203B4">
      <w:pPr>
        <w:spacing w:line="360" w:lineRule="auto"/>
        <w:ind w:firstLine="720"/>
        <w:rPr>
          <w:rFonts w:ascii="Times New Roman" w:hAnsi="Times New Roman" w:cs="Times New Roman"/>
          <w:sz w:val="22"/>
          <w:szCs w:val="22"/>
        </w:rPr>
      </w:pPr>
      <w:r>
        <w:rPr>
          <w:rFonts w:ascii="Times New Roman" w:hAnsi="Times New Roman" w:cs="Times New Roman"/>
          <w:b/>
          <w:bCs/>
          <w:sz w:val="22"/>
          <w:szCs w:val="22"/>
        </w:rPr>
        <w:t>Parágrafo único</w:t>
      </w:r>
      <w:r w:rsidR="00D13AFC" w:rsidRPr="005136DF">
        <w:rPr>
          <w:rFonts w:ascii="Times New Roman" w:hAnsi="Times New Roman" w:cs="Times New Roman"/>
          <w:b/>
          <w:bCs/>
          <w:sz w:val="22"/>
          <w:szCs w:val="22"/>
        </w:rPr>
        <w:t xml:space="preserve"> </w:t>
      </w:r>
      <w:r w:rsidR="00751AD2">
        <w:rPr>
          <w:rFonts w:ascii="Times New Roman" w:hAnsi="Times New Roman" w:cs="Times New Roman"/>
          <w:sz w:val="22"/>
          <w:szCs w:val="22"/>
        </w:rPr>
        <w:t>– O</w:t>
      </w:r>
      <w:r w:rsidR="00D13AFC" w:rsidRPr="005136DF">
        <w:rPr>
          <w:rFonts w:ascii="Times New Roman" w:hAnsi="Times New Roman" w:cs="Times New Roman"/>
          <w:sz w:val="22"/>
          <w:szCs w:val="22"/>
        </w:rPr>
        <w:t>s estabelecimentos com inspeção periódica devem ter a frequência de execução de inspeção estabelecida em normas complementares seguindo as diretrizes do CIDEMA, considerando a análise de risco dos diferentes produtos e processos produtivos envolvidos, o resultado da avaliação dos controles dos processos de produção e do desempenho de cada estabelecimento, em função da implementação dos programas de autocontrole</w:t>
      </w:r>
      <w:r w:rsidR="00F97A58" w:rsidRPr="005136DF">
        <w:rPr>
          <w:rFonts w:ascii="Times New Roman" w:hAnsi="Times New Roman" w:cs="Times New Roman"/>
          <w:sz w:val="22"/>
          <w:szCs w:val="22"/>
        </w:rPr>
        <w:t xml:space="preserve"> de acordo com o Decreto </w:t>
      </w:r>
      <w:r w:rsidR="00BD3B98" w:rsidRPr="005136DF">
        <w:rPr>
          <w:rFonts w:ascii="Times New Roman" w:hAnsi="Times New Roman" w:cs="Times New Roman"/>
          <w:sz w:val="22"/>
          <w:szCs w:val="22"/>
        </w:rPr>
        <w:t xml:space="preserve">nº </w:t>
      </w:r>
      <w:r w:rsidR="00F97A58" w:rsidRPr="005136DF">
        <w:rPr>
          <w:rFonts w:ascii="Times New Roman" w:hAnsi="Times New Roman" w:cs="Times New Roman"/>
          <w:sz w:val="22"/>
          <w:szCs w:val="22"/>
        </w:rPr>
        <w:t>9013/2017.</w:t>
      </w:r>
    </w:p>
    <w:p w14:paraId="05C6544A" w14:textId="77777777" w:rsidR="008203B4" w:rsidRDefault="008203B4" w:rsidP="008203B4">
      <w:pPr>
        <w:spacing w:line="360" w:lineRule="auto"/>
        <w:ind w:firstLine="720"/>
        <w:rPr>
          <w:rFonts w:ascii="Times New Roman" w:hAnsi="Times New Roman" w:cs="Times New Roman"/>
          <w:sz w:val="22"/>
          <w:szCs w:val="22"/>
        </w:rPr>
      </w:pPr>
    </w:p>
    <w:p w14:paraId="1CC46218" w14:textId="77777777" w:rsidR="008203B4" w:rsidRDefault="00DD4F77"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Art. 1</w:t>
      </w:r>
      <w:r w:rsidR="00187FC6">
        <w:rPr>
          <w:rFonts w:ascii="Times New Roman" w:hAnsi="Times New Roman" w:cs="Times New Roman"/>
          <w:b/>
          <w:bCs/>
          <w:sz w:val="22"/>
          <w:szCs w:val="22"/>
        </w:rPr>
        <w:t>6</w:t>
      </w:r>
      <w:r w:rsidR="008D277D" w:rsidRPr="005136DF">
        <w:rPr>
          <w:rFonts w:ascii="Times New Roman" w:hAnsi="Times New Roman" w:cs="Times New Roman"/>
          <w:b/>
          <w:bCs/>
          <w:sz w:val="22"/>
          <w:szCs w:val="22"/>
        </w:rPr>
        <w:t xml:space="preserve"> </w:t>
      </w:r>
      <w:r w:rsidRPr="005136DF">
        <w:rPr>
          <w:rFonts w:ascii="Times New Roman" w:hAnsi="Times New Roman" w:cs="Times New Roman"/>
          <w:sz w:val="22"/>
          <w:szCs w:val="22"/>
        </w:rPr>
        <w:t>A inspeção e a fiscalização industrial e sanitári</w:t>
      </w:r>
      <w:r w:rsidR="00751AD2">
        <w:rPr>
          <w:rFonts w:ascii="Times New Roman" w:hAnsi="Times New Roman" w:cs="Times New Roman"/>
          <w:sz w:val="22"/>
          <w:szCs w:val="22"/>
        </w:rPr>
        <w:t>a de produtos de origem animal</w:t>
      </w:r>
      <w:r w:rsidR="002F0A8C" w:rsidRPr="005136DF">
        <w:rPr>
          <w:rFonts w:ascii="Times New Roman" w:hAnsi="Times New Roman" w:cs="Times New Roman"/>
          <w:sz w:val="22"/>
          <w:szCs w:val="22"/>
        </w:rPr>
        <w:t xml:space="preserve"> e vegetal, </w:t>
      </w:r>
      <w:r w:rsidRPr="005136DF">
        <w:rPr>
          <w:rFonts w:ascii="Times New Roman" w:hAnsi="Times New Roman" w:cs="Times New Roman"/>
          <w:sz w:val="22"/>
          <w:szCs w:val="22"/>
        </w:rPr>
        <w:t xml:space="preserve">abrangem, entre outros, os seguintes procedimentos: </w:t>
      </w:r>
    </w:p>
    <w:p w14:paraId="02D61148" w14:textId="77777777" w:rsidR="00C7480B" w:rsidRDefault="00C7480B" w:rsidP="008203B4">
      <w:pPr>
        <w:spacing w:line="360" w:lineRule="auto"/>
        <w:ind w:firstLine="720"/>
        <w:rPr>
          <w:rFonts w:ascii="Times New Roman" w:hAnsi="Times New Roman" w:cs="Times New Roman"/>
          <w:sz w:val="22"/>
          <w:szCs w:val="22"/>
        </w:rPr>
      </w:pPr>
    </w:p>
    <w:p w14:paraId="01D8E29D" w14:textId="77777777" w:rsidR="008203B4" w:rsidRDefault="00751AD2"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I -</w:t>
      </w:r>
      <w:r>
        <w:rPr>
          <w:rFonts w:ascii="Times New Roman" w:hAnsi="Times New Roman" w:cs="Times New Roman"/>
          <w:sz w:val="22"/>
          <w:szCs w:val="22"/>
        </w:rPr>
        <w:t xml:space="preserve"> I</w:t>
      </w:r>
      <w:r w:rsidR="00DD4F77" w:rsidRPr="005136DF">
        <w:rPr>
          <w:rFonts w:ascii="Times New Roman" w:hAnsi="Times New Roman" w:cs="Times New Roman"/>
          <w:sz w:val="22"/>
          <w:szCs w:val="22"/>
        </w:rPr>
        <w:t xml:space="preserve">nspeção ante mortem e post mortem das diferentes espécies animais; </w:t>
      </w:r>
    </w:p>
    <w:p w14:paraId="040B710A" w14:textId="77777777" w:rsidR="008203B4" w:rsidRDefault="00751AD2"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II -</w:t>
      </w:r>
      <w:r>
        <w:rPr>
          <w:rFonts w:ascii="Times New Roman" w:hAnsi="Times New Roman" w:cs="Times New Roman"/>
          <w:sz w:val="22"/>
          <w:szCs w:val="22"/>
        </w:rPr>
        <w:t xml:space="preserve"> V</w:t>
      </w:r>
      <w:r w:rsidR="00DD4F77" w:rsidRPr="005136DF">
        <w:rPr>
          <w:rFonts w:ascii="Times New Roman" w:hAnsi="Times New Roman" w:cs="Times New Roman"/>
          <w:sz w:val="22"/>
          <w:szCs w:val="22"/>
        </w:rPr>
        <w:t xml:space="preserve">erificação das condições higiênico-sanitárias das instalações, dos equipamentos e do funcionamento dos estabelecimentos; </w:t>
      </w:r>
    </w:p>
    <w:p w14:paraId="41894588" w14:textId="77777777" w:rsidR="008203B4" w:rsidRDefault="00751AD2"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III -</w:t>
      </w:r>
      <w:r>
        <w:rPr>
          <w:rFonts w:ascii="Times New Roman" w:hAnsi="Times New Roman" w:cs="Times New Roman"/>
          <w:sz w:val="22"/>
          <w:szCs w:val="22"/>
        </w:rPr>
        <w:t xml:space="preserve"> V</w:t>
      </w:r>
      <w:r w:rsidR="00DD4F77" w:rsidRPr="005136DF">
        <w:rPr>
          <w:rFonts w:ascii="Times New Roman" w:hAnsi="Times New Roman" w:cs="Times New Roman"/>
          <w:sz w:val="22"/>
          <w:szCs w:val="22"/>
        </w:rPr>
        <w:t xml:space="preserve">erificação da prática de higiene e dos hábitos higiênicos pelos manipuladores de alimentos; </w:t>
      </w:r>
    </w:p>
    <w:p w14:paraId="08C361A9" w14:textId="77777777" w:rsidR="008203B4" w:rsidRDefault="00751AD2"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 xml:space="preserve">IV - </w:t>
      </w:r>
      <w:r>
        <w:rPr>
          <w:rFonts w:ascii="Times New Roman" w:hAnsi="Times New Roman" w:cs="Times New Roman"/>
          <w:sz w:val="22"/>
          <w:szCs w:val="22"/>
        </w:rPr>
        <w:t>V</w:t>
      </w:r>
      <w:r w:rsidR="00DD4F77" w:rsidRPr="005136DF">
        <w:rPr>
          <w:rFonts w:ascii="Times New Roman" w:hAnsi="Times New Roman" w:cs="Times New Roman"/>
          <w:sz w:val="22"/>
          <w:szCs w:val="22"/>
        </w:rPr>
        <w:t xml:space="preserve">erificação dos programas de autocontrole dos estabelecimentos; </w:t>
      </w:r>
    </w:p>
    <w:p w14:paraId="55D2DA7D" w14:textId="77777777" w:rsidR="008203B4" w:rsidRDefault="00751AD2"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V -</w:t>
      </w:r>
      <w:r>
        <w:rPr>
          <w:rFonts w:ascii="Times New Roman" w:hAnsi="Times New Roman" w:cs="Times New Roman"/>
          <w:sz w:val="22"/>
          <w:szCs w:val="22"/>
        </w:rPr>
        <w:t xml:space="preserve"> V</w:t>
      </w:r>
      <w:r w:rsidR="00DD4F77" w:rsidRPr="005136DF">
        <w:rPr>
          <w:rFonts w:ascii="Times New Roman" w:hAnsi="Times New Roman" w:cs="Times New Roman"/>
          <w:sz w:val="22"/>
          <w:szCs w:val="22"/>
        </w:rPr>
        <w:t xml:space="preserve">erificação da rotulagem e dos processos tecnológicos dos produtos de origem animal </w:t>
      </w:r>
      <w:r w:rsidR="00605A30" w:rsidRPr="005136DF">
        <w:rPr>
          <w:rFonts w:ascii="Times New Roman" w:hAnsi="Times New Roman" w:cs="Times New Roman"/>
          <w:sz w:val="22"/>
          <w:szCs w:val="22"/>
        </w:rPr>
        <w:t xml:space="preserve">e vegetal </w:t>
      </w:r>
      <w:r w:rsidR="00DD4F77" w:rsidRPr="005136DF">
        <w:rPr>
          <w:rFonts w:ascii="Times New Roman" w:hAnsi="Times New Roman" w:cs="Times New Roman"/>
          <w:sz w:val="22"/>
          <w:szCs w:val="22"/>
        </w:rPr>
        <w:t>quanto ao atendimento da legislação específica;</w:t>
      </w:r>
    </w:p>
    <w:p w14:paraId="1B2573A8" w14:textId="77777777" w:rsidR="008203B4" w:rsidRDefault="00751AD2"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VI -</w:t>
      </w:r>
      <w:r>
        <w:rPr>
          <w:rFonts w:ascii="Times New Roman" w:hAnsi="Times New Roman" w:cs="Times New Roman"/>
          <w:sz w:val="22"/>
          <w:szCs w:val="22"/>
        </w:rPr>
        <w:t xml:space="preserve"> C</w:t>
      </w:r>
      <w:r w:rsidR="00DD4F77" w:rsidRPr="005136DF">
        <w:rPr>
          <w:rFonts w:ascii="Times New Roman" w:hAnsi="Times New Roman" w:cs="Times New Roman"/>
          <w:sz w:val="22"/>
          <w:szCs w:val="22"/>
        </w:rPr>
        <w:t>oleta de amostras para análises fiscais e avaliação dos resultados de análises físicas, microbiológicas, físicoquímicas, de biologia molecular, histológicas e demais que se fizerem necessárias à verificação da conformidade dos processos produtivos ou dos produtos de origem animal,</w:t>
      </w:r>
      <w:r w:rsidR="00605A30" w:rsidRPr="005136DF">
        <w:rPr>
          <w:rFonts w:ascii="Times New Roman" w:hAnsi="Times New Roman" w:cs="Times New Roman"/>
          <w:sz w:val="22"/>
          <w:szCs w:val="22"/>
        </w:rPr>
        <w:t xml:space="preserve"> e vegetal</w:t>
      </w:r>
      <w:r w:rsidR="00DD4F77" w:rsidRPr="005136DF">
        <w:rPr>
          <w:rFonts w:ascii="Times New Roman" w:hAnsi="Times New Roman" w:cs="Times New Roman"/>
          <w:sz w:val="22"/>
          <w:szCs w:val="22"/>
        </w:rPr>
        <w:t xml:space="preserve"> podendo abranger também aqueles existentes nos mercados de consumo;</w:t>
      </w:r>
    </w:p>
    <w:p w14:paraId="5BD3C290" w14:textId="77777777" w:rsidR="008203B4" w:rsidRDefault="00751AD2"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VII -</w:t>
      </w:r>
      <w:r>
        <w:rPr>
          <w:rFonts w:ascii="Times New Roman" w:hAnsi="Times New Roman" w:cs="Times New Roman"/>
          <w:sz w:val="22"/>
          <w:szCs w:val="22"/>
        </w:rPr>
        <w:t xml:space="preserve"> A</w:t>
      </w:r>
      <w:r w:rsidR="00DD4F77" w:rsidRPr="005136DF">
        <w:rPr>
          <w:rFonts w:ascii="Times New Roman" w:hAnsi="Times New Roman" w:cs="Times New Roman"/>
          <w:sz w:val="22"/>
          <w:szCs w:val="22"/>
        </w:rPr>
        <w:t xml:space="preserve">valiação das informações inerentes à produção primária com implicações na saúde animal e na saúde pública; </w:t>
      </w:r>
    </w:p>
    <w:p w14:paraId="68658281" w14:textId="77777777" w:rsidR="008203B4" w:rsidRDefault="00751AD2"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VIII -</w:t>
      </w:r>
      <w:r>
        <w:rPr>
          <w:rFonts w:ascii="Times New Roman" w:hAnsi="Times New Roman" w:cs="Times New Roman"/>
          <w:sz w:val="22"/>
          <w:szCs w:val="22"/>
        </w:rPr>
        <w:t xml:space="preserve"> A</w:t>
      </w:r>
      <w:r w:rsidR="00DD4F77" w:rsidRPr="005136DF">
        <w:rPr>
          <w:rFonts w:ascii="Times New Roman" w:hAnsi="Times New Roman" w:cs="Times New Roman"/>
          <w:sz w:val="22"/>
          <w:szCs w:val="22"/>
        </w:rPr>
        <w:t xml:space="preserve">valiação do bem-estar dos animais destinados ao abate; </w:t>
      </w:r>
    </w:p>
    <w:p w14:paraId="40336D29" w14:textId="7C2066C8" w:rsidR="008203B4" w:rsidRDefault="00DD4F77"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IX -</w:t>
      </w:r>
      <w:r w:rsidR="00751AD2">
        <w:rPr>
          <w:rFonts w:ascii="Times New Roman" w:hAnsi="Times New Roman" w:cs="Times New Roman"/>
          <w:sz w:val="22"/>
          <w:szCs w:val="22"/>
        </w:rPr>
        <w:t xml:space="preserve"> V</w:t>
      </w:r>
      <w:r w:rsidRPr="005136DF">
        <w:rPr>
          <w:rFonts w:ascii="Times New Roman" w:hAnsi="Times New Roman" w:cs="Times New Roman"/>
          <w:sz w:val="22"/>
          <w:szCs w:val="22"/>
        </w:rPr>
        <w:t xml:space="preserve">erificação da água de abastecimento; </w:t>
      </w:r>
    </w:p>
    <w:p w14:paraId="54AD7932" w14:textId="77777777" w:rsidR="008203B4" w:rsidRDefault="00DD4F77"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X -</w:t>
      </w:r>
      <w:r w:rsidR="00605A30" w:rsidRPr="005136DF">
        <w:rPr>
          <w:rFonts w:ascii="Times New Roman" w:hAnsi="Times New Roman" w:cs="Times New Roman"/>
          <w:sz w:val="22"/>
          <w:szCs w:val="22"/>
        </w:rPr>
        <w:t xml:space="preserve"> </w:t>
      </w:r>
      <w:r w:rsidR="00751AD2">
        <w:rPr>
          <w:rFonts w:ascii="Times New Roman" w:hAnsi="Times New Roman" w:cs="Times New Roman"/>
          <w:sz w:val="22"/>
          <w:szCs w:val="22"/>
        </w:rPr>
        <w:t>F</w:t>
      </w:r>
      <w:r w:rsidRPr="005136DF">
        <w:rPr>
          <w:rFonts w:ascii="Times New Roman" w:hAnsi="Times New Roman" w:cs="Times New Roman"/>
          <w:sz w:val="22"/>
          <w:szCs w:val="22"/>
        </w:rPr>
        <w:t xml:space="preserve">ases de obtenção, recebimento, manipulação, beneficiamento, industrialização, fracionamento, conservação, armazenagem, acondicionamento, embalagem, rotulagem, </w:t>
      </w:r>
      <w:r w:rsidRPr="005136DF">
        <w:rPr>
          <w:rFonts w:ascii="Times New Roman" w:hAnsi="Times New Roman" w:cs="Times New Roman"/>
          <w:sz w:val="22"/>
          <w:szCs w:val="22"/>
        </w:rPr>
        <w:lastRenderedPageBreak/>
        <w:t xml:space="preserve">expedição e transporte de todos os produtos, comestíveis e não comestíveis, e suas matérias-primas, com adição ou não de vegetais; </w:t>
      </w:r>
    </w:p>
    <w:p w14:paraId="0CF1911A" w14:textId="77777777" w:rsidR="008203B4" w:rsidRDefault="00751AD2"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XI -</w:t>
      </w:r>
      <w:r>
        <w:rPr>
          <w:rFonts w:ascii="Times New Roman" w:hAnsi="Times New Roman" w:cs="Times New Roman"/>
          <w:sz w:val="22"/>
          <w:szCs w:val="22"/>
        </w:rPr>
        <w:t xml:space="preserve"> C</w:t>
      </w:r>
      <w:r w:rsidR="00DD4F77" w:rsidRPr="005136DF">
        <w:rPr>
          <w:rFonts w:ascii="Times New Roman" w:hAnsi="Times New Roman" w:cs="Times New Roman"/>
          <w:sz w:val="22"/>
          <w:szCs w:val="22"/>
        </w:rPr>
        <w:t xml:space="preserve">lassificação de produtos e derivados, de acordo com os tipos e os padrões fixados em legislação específica ou em fórmulas registradas; </w:t>
      </w:r>
    </w:p>
    <w:p w14:paraId="7DB8A950" w14:textId="77777777" w:rsidR="008203B4" w:rsidRDefault="00751AD2"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XII -</w:t>
      </w:r>
      <w:r>
        <w:rPr>
          <w:rFonts w:ascii="Times New Roman" w:hAnsi="Times New Roman" w:cs="Times New Roman"/>
          <w:sz w:val="22"/>
          <w:szCs w:val="22"/>
        </w:rPr>
        <w:t xml:space="preserve"> V</w:t>
      </w:r>
      <w:r w:rsidR="00DD4F77" w:rsidRPr="005136DF">
        <w:rPr>
          <w:rFonts w:ascii="Times New Roman" w:hAnsi="Times New Roman" w:cs="Times New Roman"/>
          <w:sz w:val="22"/>
          <w:szCs w:val="22"/>
        </w:rPr>
        <w:t xml:space="preserve">erificação dos meios de transporte de animais vivos e produtos derivados e suas matérias-primas destinados à alimentação humana; </w:t>
      </w:r>
    </w:p>
    <w:p w14:paraId="58C4C5CB" w14:textId="77777777" w:rsidR="008203B4" w:rsidRDefault="00DD4F77"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XI</w:t>
      </w:r>
      <w:r w:rsidR="00BC1F3A" w:rsidRPr="00187FC6">
        <w:rPr>
          <w:rFonts w:ascii="Times New Roman" w:hAnsi="Times New Roman" w:cs="Times New Roman"/>
          <w:b/>
          <w:sz w:val="22"/>
          <w:szCs w:val="22"/>
        </w:rPr>
        <w:t>II</w:t>
      </w:r>
      <w:r w:rsidR="00751AD2" w:rsidRPr="00187FC6">
        <w:rPr>
          <w:rFonts w:ascii="Times New Roman" w:hAnsi="Times New Roman" w:cs="Times New Roman"/>
          <w:b/>
          <w:sz w:val="22"/>
          <w:szCs w:val="22"/>
        </w:rPr>
        <w:t xml:space="preserve"> -</w:t>
      </w:r>
      <w:r w:rsidR="00751AD2">
        <w:rPr>
          <w:rFonts w:ascii="Times New Roman" w:hAnsi="Times New Roman" w:cs="Times New Roman"/>
          <w:sz w:val="22"/>
          <w:szCs w:val="22"/>
        </w:rPr>
        <w:t xml:space="preserve"> C</w:t>
      </w:r>
      <w:r w:rsidRPr="005136DF">
        <w:rPr>
          <w:rFonts w:ascii="Times New Roman" w:hAnsi="Times New Roman" w:cs="Times New Roman"/>
          <w:sz w:val="22"/>
          <w:szCs w:val="22"/>
        </w:rPr>
        <w:t>ontrole de resíduos e contaminantes em produtos de origem animal</w:t>
      </w:r>
      <w:r w:rsidR="00605A30" w:rsidRPr="005136DF">
        <w:rPr>
          <w:rFonts w:ascii="Times New Roman" w:hAnsi="Times New Roman" w:cs="Times New Roman"/>
          <w:sz w:val="22"/>
          <w:szCs w:val="22"/>
        </w:rPr>
        <w:t xml:space="preserve"> e vegetal</w:t>
      </w:r>
      <w:r w:rsidRPr="005136DF">
        <w:rPr>
          <w:rFonts w:ascii="Times New Roman" w:hAnsi="Times New Roman" w:cs="Times New Roman"/>
          <w:sz w:val="22"/>
          <w:szCs w:val="22"/>
        </w:rPr>
        <w:t xml:space="preserve">; </w:t>
      </w:r>
    </w:p>
    <w:p w14:paraId="40D8DDE7" w14:textId="77777777" w:rsidR="008203B4" w:rsidRDefault="00DD4F77"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X</w:t>
      </w:r>
      <w:r w:rsidR="00BC1F3A" w:rsidRPr="00187FC6">
        <w:rPr>
          <w:rFonts w:ascii="Times New Roman" w:hAnsi="Times New Roman" w:cs="Times New Roman"/>
          <w:b/>
          <w:sz w:val="22"/>
          <w:szCs w:val="22"/>
        </w:rPr>
        <w:t>I</w:t>
      </w:r>
      <w:r w:rsidR="00751AD2" w:rsidRPr="00187FC6">
        <w:rPr>
          <w:rFonts w:ascii="Times New Roman" w:hAnsi="Times New Roman" w:cs="Times New Roman"/>
          <w:b/>
          <w:sz w:val="22"/>
          <w:szCs w:val="22"/>
        </w:rPr>
        <w:t>V -</w:t>
      </w:r>
      <w:r w:rsidR="00751AD2">
        <w:rPr>
          <w:rFonts w:ascii="Times New Roman" w:hAnsi="Times New Roman" w:cs="Times New Roman"/>
          <w:sz w:val="22"/>
          <w:szCs w:val="22"/>
        </w:rPr>
        <w:t xml:space="preserve"> C</w:t>
      </w:r>
      <w:r w:rsidRPr="005136DF">
        <w:rPr>
          <w:rFonts w:ascii="Times New Roman" w:hAnsi="Times New Roman" w:cs="Times New Roman"/>
          <w:sz w:val="22"/>
          <w:szCs w:val="22"/>
        </w:rPr>
        <w:t xml:space="preserve">ontroles de rastreabilidade dos animais, das matérias-primas, dos insumos, dos ingredientes e dos produtos ao longo da cadeia produtiva; </w:t>
      </w:r>
    </w:p>
    <w:p w14:paraId="31B5AE63" w14:textId="77777777" w:rsidR="008203B4" w:rsidRDefault="00751AD2"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XV -</w:t>
      </w:r>
      <w:r>
        <w:rPr>
          <w:rFonts w:ascii="Times New Roman" w:hAnsi="Times New Roman" w:cs="Times New Roman"/>
          <w:sz w:val="22"/>
          <w:szCs w:val="22"/>
        </w:rPr>
        <w:t xml:space="preserve"> C</w:t>
      </w:r>
      <w:r w:rsidR="00DD4F77" w:rsidRPr="005136DF">
        <w:rPr>
          <w:rFonts w:ascii="Times New Roman" w:hAnsi="Times New Roman" w:cs="Times New Roman"/>
          <w:sz w:val="22"/>
          <w:szCs w:val="22"/>
        </w:rPr>
        <w:t>ertificação sanitária dos produtos de origem animal</w:t>
      </w:r>
      <w:r w:rsidR="00605A30" w:rsidRPr="005136DF">
        <w:rPr>
          <w:rFonts w:ascii="Times New Roman" w:hAnsi="Times New Roman" w:cs="Times New Roman"/>
          <w:sz w:val="22"/>
          <w:szCs w:val="22"/>
        </w:rPr>
        <w:t xml:space="preserve"> e vegetal</w:t>
      </w:r>
      <w:r w:rsidR="00DD4F77" w:rsidRPr="005136DF">
        <w:rPr>
          <w:rFonts w:ascii="Times New Roman" w:hAnsi="Times New Roman" w:cs="Times New Roman"/>
          <w:sz w:val="22"/>
          <w:szCs w:val="22"/>
        </w:rPr>
        <w:t xml:space="preserve">; </w:t>
      </w:r>
    </w:p>
    <w:p w14:paraId="3FBEEC5E" w14:textId="77777777" w:rsidR="008203B4" w:rsidRDefault="00DD4F77" w:rsidP="008203B4">
      <w:pPr>
        <w:spacing w:line="360" w:lineRule="auto"/>
        <w:ind w:firstLine="720"/>
        <w:rPr>
          <w:rFonts w:ascii="Times New Roman" w:hAnsi="Times New Roman" w:cs="Times New Roman"/>
          <w:sz w:val="22"/>
          <w:szCs w:val="22"/>
        </w:rPr>
      </w:pPr>
      <w:r w:rsidRPr="00187FC6">
        <w:rPr>
          <w:rFonts w:ascii="Times New Roman" w:hAnsi="Times New Roman" w:cs="Times New Roman"/>
          <w:b/>
          <w:sz w:val="22"/>
          <w:szCs w:val="22"/>
        </w:rPr>
        <w:t>XVI</w:t>
      </w:r>
      <w:r w:rsidR="00D35CCD" w:rsidRPr="00187FC6">
        <w:rPr>
          <w:rFonts w:ascii="Times New Roman" w:hAnsi="Times New Roman" w:cs="Times New Roman"/>
          <w:b/>
          <w:sz w:val="22"/>
          <w:szCs w:val="22"/>
        </w:rPr>
        <w:t xml:space="preserve"> -</w:t>
      </w:r>
      <w:r w:rsidR="00D35CCD" w:rsidRPr="005136DF">
        <w:rPr>
          <w:rFonts w:ascii="Times New Roman" w:hAnsi="Times New Roman" w:cs="Times New Roman"/>
          <w:sz w:val="22"/>
          <w:szCs w:val="22"/>
        </w:rPr>
        <w:t xml:space="preserve"> </w:t>
      </w:r>
      <w:r w:rsidR="00751AD2">
        <w:rPr>
          <w:rFonts w:ascii="Times New Roman" w:hAnsi="Times New Roman" w:cs="Times New Roman"/>
          <w:sz w:val="22"/>
          <w:szCs w:val="22"/>
        </w:rPr>
        <w:t>O</w:t>
      </w:r>
      <w:r w:rsidRPr="005136DF">
        <w:rPr>
          <w:rFonts w:ascii="Times New Roman" w:hAnsi="Times New Roman" w:cs="Times New Roman"/>
          <w:sz w:val="22"/>
          <w:szCs w:val="22"/>
        </w:rPr>
        <w:t>utros procedimentos de inspeção, sempre que recomendarem a prática e o desenvolvimento da indústria de produtos de origem animal</w:t>
      </w:r>
      <w:r w:rsidR="00EE0EEF" w:rsidRPr="005136DF">
        <w:rPr>
          <w:rFonts w:ascii="Times New Roman" w:hAnsi="Times New Roman" w:cs="Times New Roman"/>
          <w:sz w:val="22"/>
          <w:szCs w:val="22"/>
        </w:rPr>
        <w:t xml:space="preserve"> e vegetal.</w:t>
      </w:r>
    </w:p>
    <w:p w14:paraId="098D2F98" w14:textId="77777777" w:rsidR="008203B4" w:rsidRDefault="008203B4" w:rsidP="008203B4">
      <w:pPr>
        <w:spacing w:line="360" w:lineRule="auto"/>
        <w:ind w:firstLine="720"/>
        <w:rPr>
          <w:rFonts w:ascii="Times New Roman" w:hAnsi="Times New Roman" w:cs="Times New Roman"/>
          <w:sz w:val="22"/>
          <w:szCs w:val="22"/>
        </w:rPr>
      </w:pPr>
    </w:p>
    <w:p w14:paraId="06E1E0C8"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Art. 1</w:t>
      </w:r>
      <w:r w:rsidR="008D277D" w:rsidRPr="005136DF">
        <w:rPr>
          <w:rFonts w:ascii="Times New Roman" w:hAnsi="Times New Roman" w:cs="Times New Roman"/>
          <w:b/>
          <w:sz w:val="22"/>
          <w:szCs w:val="22"/>
        </w:rPr>
        <w:t>7</w:t>
      </w:r>
      <w:r w:rsidRPr="005136DF">
        <w:rPr>
          <w:rFonts w:ascii="Times New Roman" w:hAnsi="Times New Roman" w:cs="Times New Roman"/>
          <w:b/>
          <w:sz w:val="22"/>
          <w:szCs w:val="22"/>
        </w:rPr>
        <w:t xml:space="preserve"> </w:t>
      </w:r>
      <w:r w:rsidRPr="005136DF">
        <w:rPr>
          <w:rFonts w:ascii="Times New Roman" w:hAnsi="Times New Roman" w:cs="Times New Roman"/>
          <w:sz w:val="22"/>
          <w:szCs w:val="22"/>
        </w:rPr>
        <w:t xml:space="preserve">Nenhum estabelecimento industrial ou entreposto de produtos de origem animal </w:t>
      </w:r>
      <w:r w:rsidR="00D35CCD" w:rsidRPr="005136DF">
        <w:rPr>
          <w:rFonts w:ascii="Times New Roman" w:hAnsi="Times New Roman" w:cs="Times New Roman"/>
          <w:sz w:val="22"/>
          <w:szCs w:val="22"/>
        </w:rPr>
        <w:t xml:space="preserve">ou vegetal </w:t>
      </w:r>
      <w:r w:rsidRPr="005136DF">
        <w:rPr>
          <w:rFonts w:ascii="Times New Roman" w:hAnsi="Times New Roman" w:cs="Times New Roman"/>
          <w:sz w:val="22"/>
          <w:szCs w:val="22"/>
        </w:rPr>
        <w:t xml:space="preserve">poderá funcionar no Município, sem que esteja previamente registrado no órgão competente para a fiscalização da sua atividade, conforme Lei </w:t>
      </w:r>
      <w:r w:rsidR="00BD3B98" w:rsidRPr="005136DF">
        <w:rPr>
          <w:rFonts w:ascii="Times New Roman" w:hAnsi="Times New Roman" w:cs="Times New Roman"/>
          <w:sz w:val="22"/>
          <w:szCs w:val="22"/>
        </w:rPr>
        <w:t>nº</w:t>
      </w:r>
      <w:r w:rsidRPr="005136DF">
        <w:rPr>
          <w:rFonts w:ascii="Times New Roman" w:hAnsi="Times New Roman" w:cs="Times New Roman"/>
          <w:sz w:val="22"/>
          <w:szCs w:val="22"/>
        </w:rPr>
        <w:t xml:space="preserve"> 7.889/89. </w:t>
      </w:r>
    </w:p>
    <w:p w14:paraId="17D93147" w14:textId="77777777" w:rsidR="008203B4" w:rsidRDefault="008203B4" w:rsidP="008203B4">
      <w:pPr>
        <w:spacing w:line="360" w:lineRule="auto"/>
        <w:ind w:firstLine="720"/>
        <w:rPr>
          <w:rFonts w:ascii="Times New Roman" w:hAnsi="Times New Roman" w:cs="Times New Roman"/>
          <w:sz w:val="22"/>
          <w:szCs w:val="22"/>
        </w:rPr>
      </w:pPr>
    </w:p>
    <w:p w14:paraId="0D1BC6A1"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Art. 1</w:t>
      </w:r>
      <w:r w:rsidR="008D277D" w:rsidRPr="005136DF">
        <w:rPr>
          <w:rFonts w:ascii="Times New Roman" w:hAnsi="Times New Roman" w:cs="Times New Roman"/>
          <w:b/>
          <w:sz w:val="22"/>
          <w:szCs w:val="22"/>
        </w:rPr>
        <w:t>8</w:t>
      </w:r>
      <w:r w:rsidRPr="005136DF">
        <w:rPr>
          <w:rFonts w:ascii="Times New Roman" w:hAnsi="Times New Roman" w:cs="Times New Roman"/>
          <w:sz w:val="22"/>
          <w:szCs w:val="22"/>
        </w:rPr>
        <w:t xml:space="preserve"> O recebimento de documentação, aprovação de projeto e registro de estabelecimento será de competência de médico veterinário responsável pela Inspeção Municipal. </w:t>
      </w:r>
    </w:p>
    <w:p w14:paraId="72B0829D" w14:textId="77777777" w:rsidR="008203B4" w:rsidRDefault="008203B4" w:rsidP="008203B4">
      <w:pPr>
        <w:spacing w:line="360" w:lineRule="auto"/>
        <w:ind w:firstLine="720"/>
        <w:rPr>
          <w:rFonts w:ascii="Times New Roman" w:hAnsi="Times New Roman" w:cs="Times New Roman"/>
          <w:sz w:val="22"/>
          <w:szCs w:val="22"/>
        </w:rPr>
      </w:pPr>
    </w:p>
    <w:p w14:paraId="39F5C0F3" w14:textId="77777777" w:rsidR="008203B4" w:rsidRDefault="00F97A58"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Art</w:t>
      </w:r>
      <w:r w:rsidR="00187FC6">
        <w:rPr>
          <w:rFonts w:ascii="Times New Roman" w:hAnsi="Times New Roman" w:cs="Times New Roman"/>
          <w:b/>
          <w:sz w:val="22"/>
          <w:szCs w:val="22"/>
        </w:rPr>
        <w:t>.</w:t>
      </w:r>
      <w:r w:rsidRPr="005136DF">
        <w:rPr>
          <w:rFonts w:ascii="Times New Roman" w:hAnsi="Times New Roman" w:cs="Times New Roman"/>
          <w:b/>
          <w:sz w:val="22"/>
          <w:szCs w:val="22"/>
        </w:rPr>
        <w:t xml:space="preserve"> 1</w:t>
      </w:r>
      <w:r w:rsidR="008D277D" w:rsidRPr="005136DF">
        <w:rPr>
          <w:rFonts w:ascii="Times New Roman" w:hAnsi="Times New Roman" w:cs="Times New Roman"/>
          <w:b/>
          <w:sz w:val="22"/>
          <w:szCs w:val="22"/>
        </w:rPr>
        <w:t>9</w:t>
      </w:r>
      <w:r w:rsidRPr="005136DF">
        <w:rPr>
          <w:rFonts w:ascii="Times New Roman" w:hAnsi="Times New Roman" w:cs="Times New Roman"/>
          <w:sz w:val="22"/>
          <w:szCs w:val="22"/>
        </w:rPr>
        <w:t xml:space="preserve"> Os princípios a serem seguidos no presente regulamento são: </w:t>
      </w:r>
    </w:p>
    <w:p w14:paraId="6961ABC1" w14:textId="77777777" w:rsidR="00C7480B" w:rsidRDefault="00C7480B" w:rsidP="008203B4">
      <w:pPr>
        <w:spacing w:line="360" w:lineRule="auto"/>
        <w:ind w:firstLine="720"/>
        <w:rPr>
          <w:rFonts w:ascii="Times New Roman" w:hAnsi="Times New Roman" w:cs="Times New Roman"/>
          <w:sz w:val="22"/>
          <w:szCs w:val="22"/>
        </w:rPr>
      </w:pPr>
    </w:p>
    <w:p w14:paraId="3C88C36E" w14:textId="77777777" w:rsidR="008203B4" w:rsidRDefault="00751AD2" w:rsidP="008203B4">
      <w:pPr>
        <w:spacing w:line="360" w:lineRule="auto"/>
        <w:ind w:firstLine="720"/>
        <w:rPr>
          <w:rFonts w:ascii="Times New Roman" w:hAnsi="Times New Roman" w:cs="Times New Roman"/>
          <w:sz w:val="22"/>
          <w:szCs w:val="22"/>
        </w:rPr>
      </w:pPr>
      <w:r w:rsidRPr="008203B4">
        <w:rPr>
          <w:rFonts w:ascii="Times New Roman" w:hAnsi="Times New Roman" w:cs="Times New Roman"/>
          <w:b/>
          <w:sz w:val="22"/>
          <w:szCs w:val="22"/>
        </w:rPr>
        <w:t>I –</w:t>
      </w:r>
      <w:r>
        <w:rPr>
          <w:rFonts w:ascii="Times New Roman" w:hAnsi="Times New Roman" w:cs="Times New Roman"/>
          <w:sz w:val="22"/>
          <w:szCs w:val="22"/>
        </w:rPr>
        <w:t xml:space="preserve"> P</w:t>
      </w:r>
      <w:r w:rsidR="00F97A58" w:rsidRPr="005136DF">
        <w:rPr>
          <w:rFonts w:ascii="Times New Roman" w:hAnsi="Times New Roman" w:cs="Times New Roman"/>
          <w:sz w:val="22"/>
          <w:szCs w:val="22"/>
        </w:rPr>
        <w:t>romover a preservação da saúde humana e do meio ambiente e, ao mesmo tempo, que não implique obstáculo para a instalação e legalização da agroin</w:t>
      </w:r>
      <w:r w:rsidR="008203B4">
        <w:rPr>
          <w:rFonts w:ascii="Times New Roman" w:hAnsi="Times New Roman" w:cs="Times New Roman"/>
          <w:sz w:val="22"/>
          <w:szCs w:val="22"/>
        </w:rPr>
        <w:t>dústria rural de pequeno porte;</w:t>
      </w:r>
    </w:p>
    <w:p w14:paraId="04F4F10B" w14:textId="77777777" w:rsidR="008203B4" w:rsidRDefault="00751AD2" w:rsidP="008203B4">
      <w:pPr>
        <w:spacing w:line="360" w:lineRule="auto"/>
        <w:ind w:firstLine="720"/>
        <w:rPr>
          <w:rFonts w:ascii="Times New Roman" w:hAnsi="Times New Roman" w:cs="Times New Roman"/>
          <w:sz w:val="22"/>
          <w:szCs w:val="22"/>
        </w:rPr>
      </w:pPr>
      <w:r w:rsidRPr="008203B4">
        <w:rPr>
          <w:rFonts w:ascii="Times New Roman" w:hAnsi="Times New Roman" w:cs="Times New Roman"/>
          <w:b/>
          <w:sz w:val="22"/>
          <w:szCs w:val="22"/>
        </w:rPr>
        <w:t>II –</w:t>
      </w:r>
      <w:r>
        <w:rPr>
          <w:rFonts w:ascii="Times New Roman" w:hAnsi="Times New Roman" w:cs="Times New Roman"/>
          <w:sz w:val="22"/>
          <w:szCs w:val="22"/>
        </w:rPr>
        <w:t xml:space="preserve"> T</w:t>
      </w:r>
      <w:r w:rsidR="00F97A58" w:rsidRPr="005136DF">
        <w:rPr>
          <w:rFonts w:ascii="Times New Roman" w:hAnsi="Times New Roman" w:cs="Times New Roman"/>
          <w:sz w:val="22"/>
          <w:szCs w:val="22"/>
        </w:rPr>
        <w:t xml:space="preserve">er o foco de atuação na qualidade sanitária dos produtos finais; </w:t>
      </w:r>
    </w:p>
    <w:p w14:paraId="67F548DA" w14:textId="77777777" w:rsidR="008203B4" w:rsidRDefault="00751AD2" w:rsidP="008203B4">
      <w:pPr>
        <w:spacing w:line="360" w:lineRule="auto"/>
        <w:ind w:firstLine="720"/>
        <w:rPr>
          <w:rFonts w:ascii="Times New Roman" w:hAnsi="Times New Roman" w:cs="Times New Roman"/>
          <w:sz w:val="22"/>
          <w:szCs w:val="22"/>
        </w:rPr>
      </w:pPr>
      <w:r w:rsidRPr="008203B4">
        <w:rPr>
          <w:rFonts w:ascii="Times New Roman" w:hAnsi="Times New Roman" w:cs="Times New Roman"/>
          <w:b/>
          <w:sz w:val="22"/>
          <w:szCs w:val="22"/>
        </w:rPr>
        <w:t>III –</w:t>
      </w:r>
      <w:r>
        <w:rPr>
          <w:rFonts w:ascii="Times New Roman" w:hAnsi="Times New Roman" w:cs="Times New Roman"/>
          <w:sz w:val="22"/>
          <w:szCs w:val="22"/>
        </w:rPr>
        <w:t xml:space="preserve"> P</w:t>
      </w:r>
      <w:r w:rsidR="00F97A58" w:rsidRPr="005136DF">
        <w:rPr>
          <w:rFonts w:ascii="Times New Roman" w:hAnsi="Times New Roman" w:cs="Times New Roman"/>
          <w:sz w:val="22"/>
          <w:szCs w:val="22"/>
        </w:rPr>
        <w:t>romover o processo educativo permanente e continuado para todos os atores da cadeia produtiva, estabelecendo a democratização do serviço e assegurando a máxima participação d</w:t>
      </w:r>
      <w:r w:rsidR="00BD3B98" w:rsidRPr="005136DF">
        <w:rPr>
          <w:rFonts w:ascii="Times New Roman" w:hAnsi="Times New Roman" w:cs="Times New Roman"/>
          <w:sz w:val="22"/>
          <w:szCs w:val="22"/>
        </w:rPr>
        <w:t>o</w:t>
      </w:r>
      <w:r w:rsidR="00F97A58" w:rsidRPr="005136DF">
        <w:rPr>
          <w:rFonts w:ascii="Times New Roman" w:hAnsi="Times New Roman" w:cs="Times New Roman"/>
          <w:sz w:val="22"/>
          <w:szCs w:val="22"/>
        </w:rPr>
        <w:t xml:space="preserve"> governo, da sociedade civil, de agroindústrias, dos consumidores e das comunidades técnica e científica nos sistemas de inspeção.</w:t>
      </w:r>
    </w:p>
    <w:p w14:paraId="6306F896" w14:textId="77777777" w:rsidR="00C7480B" w:rsidRDefault="00C7480B" w:rsidP="008203B4">
      <w:pPr>
        <w:spacing w:line="360" w:lineRule="auto"/>
        <w:ind w:firstLine="720"/>
        <w:rPr>
          <w:rFonts w:ascii="Times New Roman" w:hAnsi="Times New Roman" w:cs="Times New Roman"/>
          <w:sz w:val="22"/>
          <w:szCs w:val="22"/>
        </w:rPr>
      </w:pPr>
    </w:p>
    <w:p w14:paraId="006562C3" w14:textId="77777777" w:rsidR="008203B4" w:rsidRDefault="00F97A58"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 xml:space="preserve">Art. </w:t>
      </w:r>
      <w:r w:rsidR="008D277D" w:rsidRPr="005136DF">
        <w:rPr>
          <w:rFonts w:ascii="Times New Roman" w:hAnsi="Times New Roman" w:cs="Times New Roman"/>
          <w:b/>
          <w:bCs/>
          <w:sz w:val="22"/>
          <w:szCs w:val="22"/>
        </w:rPr>
        <w:t>20</w:t>
      </w:r>
      <w:r w:rsidRPr="005136DF">
        <w:rPr>
          <w:rFonts w:ascii="Times New Roman" w:hAnsi="Times New Roman" w:cs="Times New Roman"/>
          <w:sz w:val="22"/>
          <w:szCs w:val="22"/>
        </w:rPr>
        <w:t xml:space="preserve"> O Serviço de Inspeção Municipal deve respeitar as especificidades dos diferentes tipos de produtos e das diferentes escalas de produção, incluindo a agroindústria rural de pequeno porte. </w:t>
      </w:r>
    </w:p>
    <w:p w14:paraId="78303007" w14:textId="77777777" w:rsidR="008203B4" w:rsidRDefault="008203B4" w:rsidP="008203B4">
      <w:pPr>
        <w:spacing w:line="360" w:lineRule="auto"/>
        <w:ind w:firstLine="720"/>
        <w:rPr>
          <w:rFonts w:ascii="Times New Roman" w:hAnsi="Times New Roman" w:cs="Times New Roman"/>
          <w:sz w:val="22"/>
          <w:szCs w:val="22"/>
        </w:rPr>
      </w:pPr>
    </w:p>
    <w:p w14:paraId="46ECB626" w14:textId="77777777" w:rsidR="008203B4" w:rsidRDefault="00FE1C6D"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lastRenderedPageBreak/>
        <w:t>Art</w:t>
      </w:r>
      <w:r w:rsidR="00187FC6">
        <w:rPr>
          <w:rFonts w:ascii="Times New Roman" w:hAnsi="Times New Roman" w:cs="Times New Roman"/>
          <w:b/>
          <w:bCs/>
          <w:sz w:val="22"/>
          <w:szCs w:val="22"/>
        </w:rPr>
        <w:t>.</w:t>
      </w:r>
      <w:r w:rsidRPr="005136DF">
        <w:rPr>
          <w:rFonts w:ascii="Times New Roman" w:hAnsi="Times New Roman" w:cs="Times New Roman"/>
          <w:b/>
          <w:bCs/>
          <w:sz w:val="22"/>
          <w:szCs w:val="22"/>
        </w:rPr>
        <w:t xml:space="preserve"> </w:t>
      </w:r>
      <w:r w:rsidR="008D277D" w:rsidRPr="005136DF">
        <w:rPr>
          <w:rFonts w:ascii="Times New Roman" w:hAnsi="Times New Roman" w:cs="Times New Roman"/>
          <w:b/>
          <w:bCs/>
          <w:sz w:val="22"/>
          <w:szCs w:val="22"/>
        </w:rPr>
        <w:t>21</w:t>
      </w:r>
      <w:r w:rsidRPr="005136DF">
        <w:rPr>
          <w:rFonts w:ascii="Times New Roman" w:hAnsi="Times New Roman" w:cs="Times New Roman"/>
          <w:sz w:val="22"/>
          <w:szCs w:val="22"/>
        </w:rPr>
        <w:t xml:space="preserve"> Deve ser criado um sistema único entre os municípios do consórcio, de informações sobre todo o trabalho e procedimentos de inspeção e de fiscalização sanitária, gerando registros auditáveis. </w:t>
      </w:r>
    </w:p>
    <w:p w14:paraId="0C889A32" w14:textId="77777777" w:rsidR="00C7480B" w:rsidRDefault="00C7480B" w:rsidP="008203B4">
      <w:pPr>
        <w:spacing w:line="360" w:lineRule="auto"/>
        <w:ind w:firstLine="720"/>
        <w:rPr>
          <w:rFonts w:ascii="Times New Roman" w:hAnsi="Times New Roman" w:cs="Times New Roman"/>
          <w:sz w:val="22"/>
          <w:szCs w:val="22"/>
        </w:rPr>
      </w:pPr>
    </w:p>
    <w:p w14:paraId="5CAA27A7" w14:textId="77777777" w:rsidR="008203B4" w:rsidRDefault="00FE1C6D"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Parágrafo único</w:t>
      </w:r>
      <w:r w:rsidRPr="005136DF">
        <w:rPr>
          <w:rFonts w:ascii="Times New Roman" w:hAnsi="Times New Roman" w:cs="Times New Roman"/>
          <w:sz w:val="22"/>
          <w:szCs w:val="22"/>
        </w:rPr>
        <w:t xml:space="preserve">. É de responsabilidade da Secretaria de Agricultura </w:t>
      </w:r>
      <w:r w:rsidR="002F0A8C" w:rsidRPr="005136DF">
        <w:rPr>
          <w:rFonts w:ascii="Times New Roman" w:hAnsi="Times New Roman" w:cs="Times New Roman"/>
          <w:sz w:val="22"/>
          <w:szCs w:val="22"/>
        </w:rPr>
        <w:t>e da Vigilância Sanitária de cada município</w:t>
      </w:r>
      <w:r w:rsidRPr="005136DF">
        <w:rPr>
          <w:rFonts w:ascii="Times New Roman" w:hAnsi="Times New Roman" w:cs="Times New Roman"/>
          <w:sz w:val="22"/>
          <w:szCs w:val="22"/>
        </w:rPr>
        <w:t>, a alimentação e manutenção do sistema único de informações sobre a inspeção e a fiscalização sanitária do respectivo município.</w:t>
      </w:r>
    </w:p>
    <w:p w14:paraId="116681D0" w14:textId="77777777" w:rsidR="008203B4" w:rsidRDefault="008203B4" w:rsidP="008203B4">
      <w:pPr>
        <w:spacing w:line="360" w:lineRule="auto"/>
        <w:ind w:firstLine="720"/>
        <w:rPr>
          <w:rFonts w:ascii="Times New Roman" w:hAnsi="Times New Roman" w:cs="Times New Roman"/>
          <w:sz w:val="22"/>
          <w:szCs w:val="22"/>
        </w:rPr>
      </w:pPr>
    </w:p>
    <w:p w14:paraId="165174F5" w14:textId="77777777" w:rsidR="008203B4" w:rsidRDefault="00FE1C6D"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Art</w:t>
      </w:r>
      <w:r w:rsidR="00187FC6">
        <w:rPr>
          <w:rFonts w:ascii="Times New Roman" w:hAnsi="Times New Roman" w:cs="Times New Roman"/>
          <w:b/>
          <w:bCs/>
          <w:sz w:val="22"/>
          <w:szCs w:val="22"/>
        </w:rPr>
        <w:t xml:space="preserve">. </w:t>
      </w:r>
      <w:r w:rsidR="000414DC" w:rsidRPr="005136DF">
        <w:rPr>
          <w:rFonts w:ascii="Times New Roman" w:hAnsi="Times New Roman" w:cs="Times New Roman"/>
          <w:b/>
          <w:bCs/>
          <w:sz w:val="22"/>
          <w:szCs w:val="22"/>
        </w:rPr>
        <w:t>2</w:t>
      </w:r>
      <w:r w:rsidR="008D277D" w:rsidRPr="005136DF">
        <w:rPr>
          <w:rFonts w:ascii="Times New Roman" w:hAnsi="Times New Roman" w:cs="Times New Roman"/>
          <w:b/>
          <w:bCs/>
          <w:sz w:val="22"/>
          <w:szCs w:val="22"/>
        </w:rPr>
        <w:t>2</w:t>
      </w:r>
      <w:r w:rsidRPr="005136DF">
        <w:rPr>
          <w:rFonts w:ascii="Times New Roman" w:hAnsi="Times New Roman" w:cs="Times New Roman"/>
          <w:sz w:val="22"/>
          <w:szCs w:val="22"/>
        </w:rPr>
        <w:t xml:space="preserve"> O estabelecimento pode trabalhar com mais de um tipo de atividade, devendo, para isso, prever os equipamentos de acordo com a necessidade para tal e, no caso de empregar a mesma linha de processamento, deve ser concluída uma atividade para depois iniciar a outra.</w:t>
      </w:r>
    </w:p>
    <w:p w14:paraId="1D7B6B6F" w14:textId="77777777" w:rsidR="00C7480B" w:rsidRDefault="00C7480B" w:rsidP="008203B4">
      <w:pPr>
        <w:spacing w:line="360" w:lineRule="auto"/>
        <w:ind w:firstLine="720"/>
        <w:rPr>
          <w:rFonts w:ascii="Times New Roman" w:hAnsi="Times New Roman" w:cs="Times New Roman"/>
          <w:sz w:val="22"/>
          <w:szCs w:val="22"/>
        </w:rPr>
      </w:pPr>
    </w:p>
    <w:p w14:paraId="70CA53FC" w14:textId="77777777" w:rsidR="008203B4" w:rsidRDefault="00FE1C6D"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bCs/>
          <w:sz w:val="22"/>
          <w:szCs w:val="22"/>
        </w:rPr>
        <w:t>Parágrafo único.</w:t>
      </w:r>
      <w:r w:rsidRPr="005136DF">
        <w:rPr>
          <w:rFonts w:ascii="Times New Roman" w:hAnsi="Times New Roman" w:cs="Times New Roman"/>
          <w:sz w:val="22"/>
          <w:szCs w:val="22"/>
        </w:rPr>
        <w:t xml:space="preserve"> O Serviço de Inspeção Municipal pode permitir a utilização dos equipamentos e instalações destinados à fabricação de produtos de origem animal, para o preparo de produtos industrializados que, em sua composição principal, não haja produtos de origem animal, mas estes produtos não podem constar impressos ou gravados, os carimbos oficiais de inspeção previstos nesta Lei, estando os mesmos sob responsabilidade do órgão competente.</w:t>
      </w:r>
    </w:p>
    <w:p w14:paraId="6107B590" w14:textId="77777777" w:rsidR="008203B4" w:rsidRDefault="008203B4" w:rsidP="008203B4">
      <w:pPr>
        <w:spacing w:line="360" w:lineRule="auto"/>
        <w:ind w:firstLine="720"/>
        <w:rPr>
          <w:rFonts w:ascii="Times New Roman" w:hAnsi="Times New Roman" w:cs="Times New Roman"/>
          <w:sz w:val="22"/>
          <w:szCs w:val="22"/>
        </w:rPr>
      </w:pPr>
    </w:p>
    <w:p w14:paraId="7DB65B6A"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Art</w:t>
      </w:r>
      <w:r w:rsidRPr="005136DF">
        <w:rPr>
          <w:rFonts w:ascii="Times New Roman" w:hAnsi="Times New Roman" w:cs="Times New Roman"/>
          <w:sz w:val="22"/>
          <w:szCs w:val="22"/>
        </w:rPr>
        <w:t xml:space="preserve">. </w:t>
      </w:r>
      <w:r w:rsidR="000414DC" w:rsidRPr="005136DF">
        <w:rPr>
          <w:rFonts w:ascii="Times New Roman" w:hAnsi="Times New Roman" w:cs="Times New Roman"/>
          <w:b/>
          <w:bCs/>
          <w:sz w:val="22"/>
          <w:szCs w:val="22"/>
        </w:rPr>
        <w:t>2</w:t>
      </w:r>
      <w:r w:rsidR="008D277D" w:rsidRPr="005136DF">
        <w:rPr>
          <w:rFonts w:ascii="Times New Roman" w:hAnsi="Times New Roman" w:cs="Times New Roman"/>
          <w:b/>
          <w:bCs/>
          <w:sz w:val="22"/>
          <w:szCs w:val="22"/>
        </w:rPr>
        <w:t>3</w:t>
      </w:r>
      <w:r w:rsidRPr="005136DF">
        <w:rPr>
          <w:rFonts w:ascii="Times New Roman" w:hAnsi="Times New Roman" w:cs="Times New Roman"/>
          <w:b/>
          <w:sz w:val="22"/>
          <w:szCs w:val="22"/>
        </w:rPr>
        <w:t xml:space="preserve"> </w:t>
      </w:r>
      <w:r w:rsidRPr="005136DF">
        <w:rPr>
          <w:rFonts w:ascii="Times New Roman" w:hAnsi="Times New Roman" w:cs="Times New Roman"/>
          <w:sz w:val="22"/>
          <w:szCs w:val="22"/>
        </w:rPr>
        <w:t>As infrações deste regulamento serão punidas administrativamente, em conformidade com a Lei Federal nº 7.889</w:t>
      </w:r>
      <w:r w:rsidR="000414DC" w:rsidRPr="005136DF">
        <w:rPr>
          <w:rFonts w:ascii="Times New Roman" w:hAnsi="Times New Roman" w:cs="Times New Roman"/>
          <w:sz w:val="22"/>
          <w:szCs w:val="22"/>
        </w:rPr>
        <w:t>/</w:t>
      </w:r>
      <w:r w:rsidRPr="005136DF">
        <w:rPr>
          <w:rFonts w:ascii="Times New Roman" w:hAnsi="Times New Roman" w:cs="Times New Roman"/>
          <w:sz w:val="22"/>
          <w:szCs w:val="22"/>
        </w:rPr>
        <w:t>89</w:t>
      </w:r>
      <w:r w:rsidR="0055184B" w:rsidRPr="005136DF">
        <w:rPr>
          <w:rFonts w:ascii="Times New Roman" w:hAnsi="Times New Roman" w:cs="Times New Roman"/>
          <w:sz w:val="22"/>
          <w:szCs w:val="22"/>
        </w:rPr>
        <w:t xml:space="preserve"> e o decreto nº 9013/2017</w:t>
      </w:r>
      <w:r w:rsidRPr="005136DF">
        <w:rPr>
          <w:rFonts w:ascii="Times New Roman" w:hAnsi="Times New Roman" w:cs="Times New Roman"/>
          <w:sz w:val="22"/>
          <w:szCs w:val="22"/>
        </w:rPr>
        <w:t>, e, quando for o caso, mediante responsabilidade civil e criminal</w:t>
      </w:r>
      <w:r w:rsidR="00992109" w:rsidRPr="005136DF">
        <w:rPr>
          <w:rFonts w:ascii="Times New Roman" w:hAnsi="Times New Roman" w:cs="Times New Roman"/>
          <w:sz w:val="22"/>
          <w:szCs w:val="22"/>
        </w:rPr>
        <w:t>.</w:t>
      </w:r>
    </w:p>
    <w:p w14:paraId="22D54C1B" w14:textId="77777777" w:rsidR="00C7480B" w:rsidRDefault="00C7480B" w:rsidP="008203B4">
      <w:pPr>
        <w:spacing w:line="360" w:lineRule="auto"/>
        <w:ind w:firstLine="720"/>
        <w:rPr>
          <w:rFonts w:ascii="Times New Roman" w:hAnsi="Times New Roman" w:cs="Times New Roman"/>
          <w:sz w:val="22"/>
          <w:szCs w:val="22"/>
        </w:rPr>
      </w:pPr>
    </w:p>
    <w:p w14:paraId="5C63095B" w14:textId="2BEDD132" w:rsidR="008203B4" w:rsidRDefault="00765FAB" w:rsidP="008203B4">
      <w:pPr>
        <w:spacing w:line="360" w:lineRule="auto"/>
        <w:ind w:firstLine="720"/>
        <w:rPr>
          <w:rFonts w:ascii="Times New Roman" w:hAnsi="Times New Roman" w:cs="Times New Roman"/>
          <w:sz w:val="22"/>
          <w:szCs w:val="22"/>
        </w:rPr>
      </w:pPr>
      <w:r w:rsidRPr="00765FAB">
        <w:rPr>
          <w:rFonts w:ascii="Times New Roman" w:hAnsi="Times New Roman" w:cs="Times New Roman"/>
          <w:b/>
          <w:sz w:val="22"/>
          <w:szCs w:val="22"/>
        </w:rPr>
        <w:t>Art. 24</w:t>
      </w:r>
      <w:r>
        <w:rPr>
          <w:rFonts w:ascii="Times New Roman" w:hAnsi="Times New Roman" w:cs="Times New Roman"/>
          <w:sz w:val="22"/>
          <w:szCs w:val="22"/>
        </w:rPr>
        <w:t xml:space="preserve"> </w:t>
      </w:r>
      <w:r w:rsidRPr="005136DF">
        <w:rPr>
          <w:rFonts w:ascii="Times New Roman" w:hAnsi="Times New Roman" w:cs="Times New Roman"/>
          <w:sz w:val="22"/>
          <w:szCs w:val="22"/>
        </w:rPr>
        <w:t>Incluem-se entre as infrações previstas neste regulamento:</w:t>
      </w:r>
    </w:p>
    <w:p w14:paraId="02859D0A"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I –</w:t>
      </w:r>
      <w:r w:rsidRPr="005136DF">
        <w:rPr>
          <w:rFonts w:ascii="Times New Roman" w:hAnsi="Times New Roman" w:cs="Times New Roman"/>
          <w:sz w:val="22"/>
          <w:szCs w:val="22"/>
        </w:rPr>
        <w:t xml:space="preserve"> Atos que procurem embaraçar a ação dos servidores do SIM/POA no exercício de suas funções, visando impedir, dificultar ou burlar os trabalhos de fiscalização;</w:t>
      </w:r>
    </w:p>
    <w:p w14:paraId="7E57239F"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II –</w:t>
      </w:r>
      <w:r w:rsidRPr="005136DF">
        <w:rPr>
          <w:rFonts w:ascii="Times New Roman" w:hAnsi="Times New Roman" w:cs="Times New Roman"/>
          <w:sz w:val="22"/>
          <w:szCs w:val="22"/>
        </w:rPr>
        <w:t xml:space="preserve"> Desacato, suborno, ou simples tentativa;</w:t>
      </w:r>
    </w:p>
    <w:p w14:paraId="6FD5CAE4" w14:textId="77777777" w:rsidR="008203B4" w:rsidRDefault="00187FC6" w:rsidP="008203B4">
      <w:pPr>
        <w:spacing w:line="360" w:lineRule="auto"/>
        <w:ind w:firstLine="720"/>
        <w:rPr>
          <w:rFonts w:ascii="Times New Roman" w:hAnsi="Times New Roman" w:cs="Times New Roman"/>
          <w:sz w:val="22"/>
          <w:szCs w:val="22"/>
        </w:rPr>
      </w:pPr>
      <w:r>
        <w:rPr>
          <w:rFonts w:ascii="Times New Roman" w:hAnsi="Times New Roman" w:cs="Times New Roman"/>
          <w:b/>
          <w:sz w:val="22"/>
          <w:szCs w:val="22"/>
        </w:rPr>
        <w:t xml:space="preserve">III – </w:t>
      </w:r>
      <w:r w:rsidR="00765FAB" w:rsidRPr="005136DF">
        <w:rPr>
          <w:rFonts w:ascii="Times New Roman" w:hAnsi="Times New Roman" w:cs="Times New Roman"/>
          <w:sz w:val="22"/>
          <w:szCs w:val="22"/>
        </w:rPr>
        <w:t>Informações inexatas sobre dados estatísticos referente à quantidade, qualidade e procedência dos produtos;</w:t>
      </w:r>
    </w:p>
    <w:p w14:paraId="00BAF5D4"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IV –</w:t>
      </w:r>
      <w:r w:rsidRPr="005136DF">
        <w:rPr>
          <w:rFonts w:ascii="Times New Roman" w:hAnsi="Times New Roman" w:cs="Times New Roman"/>
          <w:sz w:val="22"/>
          <w:szCs w:val="22"/>
        </w:rPr>
        <w:t xml:space="preserve"> Qualquer sonegação que seja feita sobre assunto que direta ou indiretamente interesse ao SIM/POA.</w:t>
      </w:r>
    </w:p>
    <w:p w14:paraId="6F902882" w14:textId="77777777" w:rsidR="00C7480B" w:rsidRDefault="00C7480B" w:rsidP="008203B4">
      <w:pPr>
        <w:spacing w:line="360" w:lineRule="auto"/>
        <w:ind w:firstLine="720"/>
        <w:rPr>
          <w:rFonts w:ascii="Times New Roman" w:hAnsi="Times New Roman" w:cs="Times New Roman"/>
          <w:sz w:val="22"/>
          <w:szCs w:val="22"/>
        </w:rPr>
      </w:pPr>
    </w:p>
    <w:p w14:paraId="13B38A6C" w14:textId="723CFA6F" w:rsidR="008203B4" w:rsidRDefault="00765FAB" w:rsidP="008203B4">
      <w:pPr>
        <w:spacing w:line="360" w:lineRule="auto"/>
        <w:ind w:firstLine="720"/>
        <w:rPr>
          <w:rFonts w:ascii="Times New Roman" w:hAnsi="Times New Roman" w:cs="Times New Roman"/>
          <w:sz w:val="22"/>
          <w:szCs w:val="22"/>
        </w:rPr>
      </w:pPr>
      <w:r w:rsidRPr="00765FAB">
        <w:rPr>
          <w:rFonts w:ascii="Times New Roman" w:hAnsi="Times New Roman" w:cs="Times New Roman"/>
          <w:b/>
          <w:sz w:val="22"/>
          <w:szCs w:val="22"/>
        </w:rPr>
        <w:t>Art. 25</w:t>
      </w:r>
      <w:r>
        <w:rPr>
          <w:rFonts w:ascii="Times New Roman" w:hAnsi="Times New Roman" w:cs="Times New Roman"/>
          <w:sz w:val="22"/>
          <w:szCs w:val="22"/>
        </w:rPr>
        <w:t xml:space="preserve"> </w:t>
      </w:r>
      <w:r w:rsidRPr="005136DF">
        <w:rPr>
          <w:rFonts w:ascii="Times New Roman" w:hAnsi="Times New Roman" w:cs="Times New Roman"/>
          <w:sz w:val="22"/>
          <w:szCs w:val="22"/>
        </w:rPr>
        <w:t>Sem prejuízo da responsabilidade penal cabível, a infração à legislação referente aos produtos de origem animal, acarretará, isolada ou cumulativamente, as seguintes sanções:</w:t>
      </w:r>
    </w:p>
    <w:p w14:paraId="0FF56CE0" w14:textId="77777777" w:rsidR="00765FAB" w:rsidRDefault="00765FAB" w:rsidP="008203B4">
      <w:pPr>
        <w:spacing w:line="360" w:lineRule="auto"/>
        <w:ind w:firstLine="720"/>
        <w:rPr>
          <w:rFonts w:ascii="Times New Roman" w:hAnsi="Times New Roman" w:cs="Times New Roman"/>
          <w:sz w:val="22"/>
          <w:szCs w:val="22"/>
        </w:rPr>
      </w:pPr>
    </w:p>
    <w:p w14:paraId="301A73D8"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 xml:space="preserve">I – </w:t>
      </w:r>
      <w:r w:rsidR="00751AD2">
        <w:rPr>
          <w:rFonts w:ascii="Times New Roman" w:hAnsi="Times New Roman" w:cs="Times New Roman"/>
          <w:sz w:val="22"/>
          <w:szCs w:val="22"/>
        </w:rPr>
        <w:t>A</w:t>
      </w:r>
      <w:r w:rsidRPr="005136DF">
        <w:rPr>
          <w:rFonts w:ascii="Times New Roman" w:hAnsi="Times New Roman" w:cs="Times New Roman"/>
          <w:sz w:val="22"/>
          <w:szCs w:val="22"/>
        </w:rPr>
        <w:t>dvertência, quando o infrator for primário e não tiver agido com dolo ou má-fé;</w:t>
      </w:r>
    </w:p>
    <w:p w14:paraId="5B76D627"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lastRenderedPageBreak/>
        <w:t xml:space="preserve">II – </w:t>
      </w:r>
      <w:r w:rsidR="00751AD2">
        <w:rPr>
          <w:rFonts w:ascii="Times New Roman" w:hAnsi="Times New Roman" w:cs="Times New Roman"/>
          <w:sz w:val="22"/>
          <w:szCs w:val="22"/>
        </w:rPr>
        <w:t>M</w:t>
      </w:r>
      <w:r w:rsidRPr="005136DF">
        <w:rPr>
          <w:rFonts w:ascii="Times New Roman" w:hAnsi="Times New Roman" w:cs="Times New Roman"/>
          <w:sz w:val="22"/>
          <w:szCs w:val="22"/>
        </w:rPr>
        <w:t>ulta, de 500 (quinhentos) até 2.000 (dois mil) reais, nos casos não compreendidos no inciso anterior;</w:t>
      </w:r>
    </w:p>
    <w:p w14:paraId="36537E3D"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III –</w:t>
      </w:r>
      <w:r w:rsidR="00751AD2">
        <w:rPr>
          <w:rFonts w:ascii="Times New Roman" w:hAnsi="Times New Roman" w:cs="Times New Roman"/>
          <w:sz w:val="22"/>
          <w:szCs w:val="22"/>
        </w:rPr>
        <w:t xml:space="preserve"> A</w:t>
      </w:r>
      <w:r w:rsidRPr="005136DF">
        <w:rPr>
          <w:rFonts w:ascii="Times New Roman" w:hAnsi="Times New Roman" w:cs="Times New Roman"/>
          <w:sz w:val="22"/>
          <w:szCs w:val="22"/>
        </w:rPr>
        <w:t>preensão e/ou condenação das matérias-primas, produtos, subprodutos e derivados de origem animal, quando não apresentarem condições higiênico-sanitárias adequadas ao fim a que se destinam, ou forem adulterados;</w:t>
      </w:r>
    </w:p>
    <w:p w14:paraId="4D95B20F"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IV –</w:t>
      </w:r>
      <w:r w:rsidR="00751AD2">
        <w:rPr>
          <w:rFonts w:ascii="Times New Roman" w:hAnsi="Times New Roman" w:cs="Times New Roman"/>
          <w:sz w:val="22"/>
          <w:szCs w:val="22"/>
        </w:rPr>
        <w:t xml:space="preserve"> S</w:t>
      </w:r>
      <w:r w:rsidRPr="005136DF">
        <w:rPr>
          <w:rFonts w:ascii="Times New Roman" w:hAnsi="Times New Roman" w:cs="Times New Roman"/>
          <w:sz w:val="22"/>
          <w:szCs w:val="22"/>
        </w:rPr>
        <w:t>uspensão de atividade que cause risco ou ameaça de natureza higiênico-sanitária ou no caso de embaraço à ação fiscalizadora;</w:t>
      </w:r>
    </w:p>
    <w:p w14:paraId="17ABED2A"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V –</w:t>
      </w:r>
      <w:r w:rsidR="00751AD2">
        <w:rPr>
          <w:rFonts w:ascii="Times New Roman" w:hAnsi="Times New Roman" w:cs="Times New Roman"/>
          <w:sz w:val="22"/>
          <w:szCs w:val="22"/>
        </w:rPr>
        <w:t xml:space="preserve"> I</w:t>
      </w:r>
      <w:r w:rsidRPr="005136DF">
        <w:rPr>
          <w:rFonts w:ascii="Times New Roman" w:hAnsi="Times New Roman" w:cs="Times New Roman"/>
          <w:sz w:val="22"/>
          <w:szCs w:val="22"/>
        </w:rPr>
        <w:t>nterdição, total ou parcial, do estabelecimento, quando a infração consistir na adulteração ou falsificação habitual do produto ou se verificar, mediante inspeção técnica realizada pela autoridade competente, a inexistência de condições higiênico-sanitárias adequadas.</w:t>
      </w:r>
    </w:p>
    <w:p w14:paraId="27E09827" w14:textId="77777777" w:rsidR="0092625C" w:rsidRDefault="0092625C" w:rsidP="008203B4">
      <w:pPr>
        <w:spacing w:line="360" w:lineRule="auto"/>
        <w:ind w:firstLine="720"/>
        <w:rPr>
          <w:rFonts w:ascii="Times New Roman" w:hAnsi="Times New Roman" w:cs="Times New Roman"/>
          <w:sz w:val="22"/>
          <w:szCs w:val="22"/>
        </w:rPr>
      </w:pPr>
    </w:p>
    <w:p w14:paraId="099BE420"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 1º</w:t>
      </w:r>
      <w:r w:rsidR="004D5691">
        <w:rPr>
          <w:rFonts w:ascii="Times New Roman" w:hAnsi="Times New Roman" w:cs="Times New Roman"/>
          <w:sz w:val="22"/>
          <w:szCs w:val="22"/>
        </w:rPr>
        <w:t xml:space="preserve"> </w:t>
      </w:r>
      <w:r w:rsidRPr="005136DF">
        <w:rPr>
          <w:rFonts w:ascii="Times New Roman" w:hAnsi="Times New Roman" w:cs="Times New Roman"/>
          <w:sz w:val="22"/>
          <w:szCs w:val="22"/>
        </w:rPr>
        <w:t>As multas previstas neste artigo serão agravadas até o grau máximo, nos casos de artifício, ardil, simulação, desacato, embaraço ou resistência à ação fiscal, levando-se em conta, além das circunstâncias atenuantes ou agravantes, a situação econômico-financeira do infrator e os meios ao seu alcance para cumprir a lei.</w:t>
      </w:r>
    </w:p>
    <w:p w14:paraId="6E39E343" w14:textId="77777777" w:rsidR="0092625C" w:rsidRDefault="0092625C" w:rsidP="008203B4">
      <w:pPr>
        <w:spacing w:line="360" w:lineRule="auto"/>
        <w:ind w:firstLine="720"/>
        <w:rPr>
          <w:rFonts w:ascii="Times New Roman" w:hAnsi="Times New Roman" w:cs="Times New Roman"/>
          <w:sz w:val="22"/>
          <w:szCs w:val="22"/>
        </w:rPr>
      </w:pPr>
    </w:p>
    <w:p w14:paraId="31F4145F" w14:textId="77777777"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 2º</w:t>
      </w:r>
      <w:r w:rsidRPr="005136DF">
        <w:rPr>
          <w:rFonts w:ascii="Times New Roman" w:hAnsi="Times New Roman" w:cs="Times New Roman"/>
          <w:sz w:val="22"/>
          <w:szCs w:val="22"/>
        </w:rPr>
        <w:t xml:space="preserve"> A interdição de que trata o inciso V poderá ser levantada, após o atendimento das exigências que motivaram a sanção.</w:t>
      </w:r>
    </w:p>
    <w:p w14:paraId="3DD06C0A" w14:textId="77777777" w:rsidR="0092625C" w:rsidRDefault="0092625C" w:rsidP="008203B4">
      <w:pPr>
        <w:spacing w:line="360" w:lineRule="auto"/>
        <w:ind w:firstLine="720"/>
        <w:rPr>
          <w:rFonts w:ascii="Times New Roman" w:hAnsi="Times New Roman" w:cs="Times New Roman"/>
          <w:sz w:val="22"/>
          <w:szCs w:val="22"/>
        </w:rPr>
      </w:pPr>
    </w:p>
    <w:p w14:paraId="154B16A0" w14:textId="74B3FED3"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 3º</w:t>
      </w:r>
      <w:r w:rsidRPr="005136DF">
        <w:rPr>
          <w:rFonts w:ascii="Times New Roman" w:hAnsi="Times New Roman" w:cs="Times New Roman"/>
          <w:sz w:val="22"/>
          <w:szCs w:val="22"/>
        </w:rPr>
        <w:t xml:space="preserve"> Se a interdição não for levantada nos termos do parágrafo anterior, decorridos 12 (doze) meses, será cancela</w:t>
      </w:r>
      <w:r w:rsidR="008203B4">
        <w:rPr>
          <w:rFonts w:ascii="Times New Roman" w:hAnsi="Times New Roman" w:cs="Times New Roman"/>
          <w:sz w:val="22"/>
          <w:szCs w:val="22"/>
        </w:rPr>
        <w:t>do o registro ou relacionamento</w:t>
      </w:r>
      <w:r w:rsidR="00C7480B">
        <w:rPr>
          <w:rFonts w:ascii="Times New Roman" w:hAnsi="Times New Roman" w:cs="Times New Roman"/>
          <w:sz w:val="22"/>
          <w:szCs w:val="22"/>
        </w:rPr>
        <w:t>.</w:t>
      </w:r>
    </w:p>
    <w:p w14:paraId="6BD565EC" w14:textId="77777777" w:rsidR="00C7480B" w:rsidRDefault="00C7480B" w:rsidP="008203B4">
      <w:pPr>
        <w:spacing w:line="360" w:lineRule="auto"/>
        <w:ind w:firstLine="720"/>
        <w:rPr>
          <w:rFonts w:ascii="Times New Roman" w:hAnsi="Times New Roman" w:cs="Times New Roman"/>
          <w:sz w:val="22"/>
          <w:szCs w:val="22"/>
        </w:rPr>
      </w:pPr>
    </w:p>
    <w:p w14:paraId="6BB16830" w14:textId="6BB8B6D1" w:rsidR="008203B4" w:rsidRDefault="00791CCA" w:rsidP="008203B4">
      <w:pPr>
        <w:spacing w:line="360" w:lineRule="auto"/>
        <w:ind w:firstLine="720"/>
        <w:rPr>
          <w:rFonts w:ascii="Times New Roman" w:hAnsi="Times New Roman" w:cs="Times New Roman"/>
          <w:sz w:val="22"/>
          <w:szCs w:val="22"/>
        </w:rPr>
      </w:pPr>
      <w:r>
        <w:rPr>
          <w:rFonts w:ascii="Times New Roman" w:hAnsi="Times New Roman" w:cs="Times New Roman"/>
          <w:b/>
          <w:bCs/>
          <w:sz w:val="22"/>
          <w:szCs w:val="22"/>
        </w:rPr>
        <w:t>§ 4</w:t>
      </w:r>
      <w:r w:rsidR="00765FAB" w:rsidRPr="005136DF">
        <w:rPr>
          <w:rFonts w:ascii="Times New Roman" w:hAnsi="Times New Roman" w:cs="Times New Roman"/>
          <w:sz w:val="22"/>
          <w:szCs w:val="22"/>
        </w:rPr>
        <w:t xml:space="preserve"> As sanções previstas neste artigo serão aplicadas pela autoridade administrativa, no âmbito de sua atribuição, podendo ser aplicadas cumulativamente, inclusive por medida cautelar, antecedente ou incidente de procedimento administrativo, conforme descrito no código de defesa do consumidor.</w:t>
      </w:r>
    </w:p>
    <w:p w14:paraId="16E83F24" w14:textId="77777777" w:rsidR="00C7480B" w:rsidRDefault="00C7480B" w:rsidP="008203B4">
      <w:pPr>
        <w:spacing w:line="360" w:lineRule="auto"/>
        <w:ind w:firstLine="720"/>
        <w:rPr>
          <w:rFonts w:ascii="Times New Roman" w:hAnsi="Times New Roman" w:cs="Times New Roman"/>
          <w:sz w:val="22"/>
          <w:szCs w:val="22"/>
        </w:rPr>
      </w:pPr>
    </w:p>
    <w:p w14:paraId="269DBA62" w14:textId="1785AF3E"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 xml:space="preserve">Art. </w:t>
      </w:r>
      <w:r w:rsidR="000414DC" w:rsidRPr="005136DF">
        <w:rPr>
          <w:rFonts w:ascii="Times New Roman" w:hAnsi="Times New Roman" w:cs="Times New Roman"/>
          <w:b/>
          <w:sz w:val="22"/>
          <w:szCs w:val="22"/>
        </w:rPr>
        <w:t>2</w:t>
      </w:r>
      <w:r>
        <w:rPr>
          <w:rFonts w:ascii="Times New Roman" w:hAnsi="Times New Roman" w:cs="Times New Roman"/>
          <w:b/>
          <w:sz w:val="22"/>
          <w:szCs w:val="22"/>
        </w:rPr>
        <w:t>6</w:t>
      </w:r>
      <w:r w:rsidRPr="005136DF">
        <w:rPr>
          <w:rFonts w:ascii="Times New Roman" w:hAnsi="Times New Roman" w:cs="Times New Roman"/>
          <w:b/>
          <w:sz w:val="22"/>
          <w:szCs w:val="22"/>
        </w:rPr>
        <w:t xml:space="preserve"> </w:t>
      </w:r>
      <w:r w:rsidRPr="005136DF">
        <w:rPr>
          <w:rFonts w:ascii="Times New Roman" w:hAnsi="Times New Roman" w:cs="Times New Roman"/>
          <w:sz w:val="22"/>
          <w:szCs w:val="22"/>
        </w:rPr>
        <w:t>Ficará a cargo do Serviço de Inspeção Municipal, fazer cumprir esta lei e as normas e regulamentos que vierem a ser impl</w:t>
      </w:r>
      <w:r w:rsidR="000414DC" w:rsidRPr="005136DF">
        <w:rPr>
          <w:rFonts w:ascii="Times New Roman" w:hAnsi="Times New Roman" w:cs="Times New Roman"/>
          <w:sz w:val="22"/>
          <w:szCs w:val="22"/>
        </w:rPr>
        <w:t>emen</w:t>
      </w:r>
      <w:r w:rsidRPr="005136DF">
        <w:rPr>
          <w:rFonts w:ascii="Times New Roman" w:hAnsi="Times New Roman" w:cs="Times New Roman"/>
          <w:sz w:val="22"/>
          <w:szCs w:val="22"/>
        </w:rPr>
        <w:t xml:space="preserve">tados, </w:t>
      </w:r>
      <w:r w:rsidRPr="005136DF">
        <w:rPr>
          <w:rFonts w:ascii="Times New Roman" w:hAnsi="Times New Roman" w:cs="Times New Roman"/>
          <w:bCs/>
          <w:sz w:val="22"/>
          <w:szCs w:val="22"/>
        </w:rPr>
        <w:t>por</w:t>
      </w:r>
      <w:r w:rsidRPr="005136DF">
        <w:rPr>
          <w:rFonts w:ascii="Times New Roman" w:hAnsi="Times New Roman" w:cs="Times New Roman"/>
          <w:b/>
          <w:sz w:val="22"/>
          <w:szCs w:val="22"/>
        </w:rPr>
        <w:t xml:space="preserve"> </w:t>
      </w:r>
      <w:r w:rsidRPr="005136DF">
        <w:rPr>
          <w:rFonts w:ascii="Times New Roman" w:hAnsi="Times New Roman" w:cs="Times New Roman"/>
          <w:sz w:val="22"/>
          <w:szCs w:val="22"/>
        </w:rPr>
        <w:t xml:space="preserve">meios de dispositivos legais que dizem respeito a inspeção sanitária e industrial dos estabelecimentos. </w:t>
      </w:r>
    </w:p>
    <w:p w14:paraId="13F6D73A" w14:textId="77777777" w:rsidR="008203B4" w:rsidRDefault="008203B4" w:rsidP="008203B4">
      <w:pPr>
        <w:spacing w:line="360" w:lineRule="auto"/>
        <w:ind w:firstLine="720"/>
        <w:rPr>
          <w:rFonts w:ascii="Times New Roman" w:hAnsi="Times New Roman" w:cs="Times New Roman"/>
          <w:sz w:val="22"/>
          <w:szCs w:val="22"/>
        </w:rPr>
      </w:pPr>
    </w:p>
    <w:p w14:paraId="728AE10B" w14:textId="7038268F"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Art.</w:t>
      </w:r>
      <w:r w:rsidR="002A7061" w:rsidRPr="005136DF">
        <w:rPr>
          <w:rFonts w:ascii="Times New Roman" w:hAnsi="Times New Roman" w:cs="Times New Roman"/>
          <w:b/>
          <w:sz w:val="22"/>
          <w:szCs w:val="22"/>
        </w:rPr>
        <w:t xml:space="preserve"> </w:t>
      </w:r>
      <w:r w:rsidR="000414DC" w:rsidRPr="005136DF">
        <w:rPr>
          <w:rFonts w:ascii="Times New Roman" w:hAnsi="Times New Roman" w:cs="Times New Roman"/>
          <w:b/>
          <w:sz w:val="22"/>
          <w:szCs w:val="22"/>
        </w:rPr>
        <w:t>2</w:t>
      </w:r>
      <w:r>
        <w:rPr>
          <w:rFonts w:ascii="Times New Roman" w:hAnsi="Times New Roman" w:cs="Times New Roman"/>
          <w:b/>
          <w:sz w:val="22"/>
          <w:szCs w:val="22"/>
        </w:rPr>
        <w:t>7</w:t>
      </w:r>
      <w:r w:rsidRPr="005136DF">
        <w:rPr>
          <w:rFonts w:ascii="Times New Roman" w:hAnsi="Times New Roman" w:cs="Times New Roman"/>
          <w:b/>
          <w:sz w:val="22"/>
          <w:szCs w:val="22"/>
        </w:rPr>
        <w:t xml:space="preserve"> </w:t>
      </w:r>
      <w:r w:rsidRPr="005136DF">
        <w:rPr>
          <w:rFonts w:ascii="Times New Roman" w:hAnsi="Times New Roman" w:cs="Times New Roman"/>
          <w:sz w:val="22"/>
          <w:szCs w:val="22"/>
        </w:rPr>
        <w:t xml:space="preserve">O poder executivo municipal irá publicar, no prazo de até 60 dias, decreto regulamentando as exigências para aprovação do projeto e registro dos estabelecimentos, bem como as condições-higiênico sanitárias dos estabelecimentos, as obrigações de proprietários, responsáveis ou seus prepostos, a inspeção </w:t>
      </w:r>
      <w:r w:rsidRPr="005136DF">
        <w:rPr>
          <w:rFonts w:ascii="Times New Roman" w:hAnsi="Times New Roman" w:cs="Times New Roman"/>
          <w:i/>
          <w:sz w:val="22"/>
          <w:szCs w:val="22"/>
        </w:rPr>
        <w:t xml:space="preserve">ante </w:t>
      </w:r>
      <w:r w:rsidRPr="005136DF">
        <w:rPr>
          <w:rFonts w:ascii="Times New Roman" w:hAnsi="Times New Roman" w:cs="Times New Roman"/>
          <w:sz w:val="22"/>
          <w:szCs w:val="22"/>
        </w:rPr>
        <w:t xml:space="preserve">e </w:t>
      </w:r>
      <w:r w:rsidRPr="005136DF">
        <w:rPr>
          <w:rFonts w:ascii="Times New Roman" w:hAnsi="Times New Roman" w:cs="Times New Roman"/>
          <w:i/>
          <w:sz w:val="22"/>
          <w:szCs w:val="22"/>
        </w:rPr>
        <w:t xml:space="preserve">post-mortem </w:t>
      </w:r>
      <w:r w:rsidRPr="005136DF">
        <w:rPr>
          <w:rFonts w:ascii="Times New Roman" w:hAnsi="Times New Roman" w:cs="Times New Roman"/>
          <w:sz w:val="22"/>
          <w:szCs w:val="22"/>
        </w:rPr>
        <w:t xml:space="preserve">dos animais de matança, a </w:t>
      </w:r>
      <w:r w:rsidRPr="005136DF">
        <w:rPr>
          <w:rFonts w:ascii="Times New Roman" w:hAnsi="Times New Roman" w:cs="Times New Roman"/>
          <w:sz w:val="22"/>
          <w:szCs w:val="22"/>
        </w:rPr>
        <w:lastRenderedPageBreak/>
        <w:t xml:space="preserve">inspeção de todos os produtos, subprodutos e matérias-primas de origem animal nas diferentes fases da industrialização e transporte, a fixação dos tipos e padrões e a aprovação de fórmulas de produtos de origem animal, o registro de rótulos e marcas, as penalidades a serem aplicadas por infrações cometidas, as análises laboratoriais, o trânsito de produtos, subprodutos e matérias-primas de origem animal, as taxas e multas e outros detalhes e dispositivos que sejam necessários para a maior eficiência dos trabalhos de fiscalização sanitária e industrial. </w:t>
      </w:r>
    </w:p>
    <w:p w14:paraId="71F8EFDC" w14:textId="77777777" w:rsidR="008203B4" w:rsidRDefault="008203B4" w:rsidP="008203B4">
      <w:pPr>
        <w:spacing w:line="360" w:lineRule="auto"/>
        <w:ind w:firstLine="720"/>
        <w:rPr>
          <w:rFonts w:ascii="Times New Roman" w:hAnsi="Times New Roman" w:cs="Times New Roman"/>
          <w:sz w:val="22"/>
          <w:szCs w:val="22"/>
        </w:rPr>
      </w:pPr>
    </w:p>
    <w:p w14:paraId="5F902994" w14:textId="7A6BD42C"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Art</w:t>
      </w:r>
      <w:r w:rsidRPr="005136DF">
        <w:rPr>
          <w:rFonts w:ascii="Times New Roman" w:hAnsi="Times New Roman" w:cs="Times New Roman"/>
          <w:sz w:val="22"/>
          <w:szCs w:val="22"/>
        </w:rPr>
        <w:t xml:space="preserve">. </w:t>
      </w:r>
      <w:r w:rsidR="000414DC" w:rsidRPr="005136DF">
        <w:rPr>
          <w:rFonts w:ascii="Times New Roman" w:hAnsi="Times New Roman" w:cs="Times New Roman"/>
          <w:b/>
          <w:bCs/>
          <w:sz w:val="22"/>
          <w:szCs w:val="22"/>
        </w:rPr>
        <w:t>2</w:t>
      </w:r>
      <w:r>
        <w:rPr>
          <w:rFonts w:ascii="Times New Roman" w:hAnsi="Times New Roman" w:cs="Times New Roman"/>
          <w:b/>
          <w:bCs/>
          <w:sz w:val="22"/>
          <w:szCs w:val="22"/>
        </w:rPr>
        <w:t>8</w:t>
      </w:r>
      <w:r w:rsidRPr="005136DF">
        <w:rPr>
          <w:rFonts w:ascii="Times New Roman" w:hAnsi="Times New Roman" w:cs="Times New Roman"/>
          <w:sz w:val="22"/>
          <w:szCs w:val="22"/>
          <w:highlight w:val="white"/>
        </w:rPr>
        <w:t xml:space="preserve"> </w:t>
      </w:r>
      <w:r w:rsidR="00992109" w:rsidRPr="005136DF">
        <w:rPr>
          <w:rFonts w:ascii="Times New Roman" w:hAnsi="Times New Roman" w:cs="Times New Roman"/>
          <w:sz w:val="22"/>
          <w:szCs w:val="22"/>
        </w:rPr>
        <w:t>Os recursos para aplicação da presente lei ficarão por conta do orçamento vigente, contrato de rateio do CIDEMA, da cobrança de tarifas pelos serviços prestados junto aos estabelecimentos assistidos e de recursos das demais instâncias do SUASA.</w:t>
      </w:r>
    </w:p>
    <w:p w14:paraId="3843DAAA" w14:textId="77777777" w:rsidR="00C7480B" w:rsidRDefault="00C7480B" w:rsidP="008203B4">
      <w:pPr>
        <w:spacing w:line="360" w:lineRule="auto"/>
        <w:ind w:firstLine="720"/>
        <w:rPr>
          <w:rFonts w:ascii="Times New Roman" w:hAnsi="Times New Roman" w:cs="Times New Roman"/>
          <w:sz w:val="22"/>
          <w:szCs w:val="22"/>
        </w:rPr>
      </w:pPr>
    </w:p>
    <w:p w14:paraId="14437258" w14:textId="38F7AB2D" w:rsidR="008203B4" w:rsidRDefault="00791CCA" w:rsidP="008203B4">
      <w:pPr>
        <w:spacing w:line="360" w:lineRule="auto"/>
        <w:ind w:firstLine="720"/>
        <w:rPr>
          <w:rFonts w:ascii="Times New Roman" w:hAnsi="Times New Roman" w:cs="Times New Roman"/>
          <w:sz w:val="22"/>
          <w:szCs w:val="22"/>
        </w:rPr>
      </w:pPr>
      <w:r>
        <w:rPr>
          <w:rFonts w:ascii="Times New Roman" w:hAnsi="Times New Roman" w:cs="Times New Roman"/>
          <w:b/>
          <w:bCs/>
          <w:sz w:val="22"/>
          <w:szCs w:val="22"/>
        </w:rPr>
        <w:t>Parágrafo único.</w:t>
      </w:r>
      <w:r w:rsidR="00992109" w:rsidRPr="005136DF">
        <w:rPr>
          <w:rFonts w:ascii="Times New Roman" w:hAnsi="Times New Roman" w:cs="Times New Roman"/>
          <w:sz w:val="22"/>
          <w:szCs w:val="22"/>
        </w:rPr>
        <w:t xml:space="preserve"> Os valores das tarifas dos serviços de inspeção poderão ser publicados através de decreto do executivo municipal.</w:t>
      </w:r>
    </w:p>
    <w:p w14:paraId="0CDA45A6" w14:textId="77777777" w:rsidR="008203B4" w:rsidRDefault="008203B4" w:rsidP="008203B4">
      <w:pPr>
        <w:spacing w:line="360" w:lineRule="auto"/>
        <w:ind w:firstLine="720"/>
        <w:rPr>
          <w:rFonts w:ascii="Times New Roman" w:hAnsi="Times New Roman" w:cs="Times New Roman"/>
          <w:sz w:val="22"/>
          <w:szCs w:val="22"/>
        </w:rPr>
      </w:pPr>
    </w:p>
    <w:p w14:paraId="467535FA" w14:textId="41B2FACE" w:rsidR="008203B4" w:rsidRDefault="00D93706" w:rsidP="008203B4">
      <w:pPr>
        <w:spacing w:line="360" w:lineRule="auto"/>
        <w:ind w:firstLine="720"/>
        <w:rPr>
          <w:rFonts w:ascii="Times New Roman" w:hAnsi="Times New Roman" w:cs="Times New Roman"/>
          <w:sz w:val="22"/>
          <w:szCs w:val="22"/>
        </w:rPr>
      </w:pPr>
      <w:r>
        <w:rPr>
          <w:rFonts w:ascii="Times New Roman" w:hAnsi="Times New Roman" w:cs="Times New Roman"/>
          <w:b/>
          <w:bCs/>
          <w:sz w:val="22"/>
          <w:szCs w:val="22"/>
        </w:rPr>
        <w:t>Art.</w:t>
      </w:r>
      <w:r w:rsidR="000414DC" w:rsidRPr="005136DF">
        <w:rPr>
          <w:rFonts w:ascii="Times New Roman" w:hAnsi="Times New Roman" w:cs="Times New Roman"/>
          <w:b/>
          <w:bCs/>
          <w:sz w:val="22"/>
          <w:szCs w:val="22"/>
        </w:rPr>
        <w:t xml:space="preserve"> 2</w:t>
      </w:r>
      <w:r w:rsidR="00765FAB">
        <w:rPr>
          <w:rFonts w:ascii="Times New Roman" w:hAnsi="Times New Roman" w:cs="Times New Roman"/>
          <w:b/>
          <w:bCs/>
          <w:sz w:val="22"/>
          <w:szCs w:val="22"/>
        </w:rPr>
        <w:t>9</w:t>
      </w:r>
      <w:r>
        <w:rPr>
          <w:rFonts w:ascii="Times New Roman" w:hAnsi="Times New Roman" w:cs="Times New Roman"/>
          <w:b/>
          <w:bCs/>
          <w:sz w:val="22"/>
          <w:szCs w:val="22"/>
        </w:rPr>
        <w:t xml:space="preserve"> </w:t>
      </w:r>
      <w:r>
        <w:rPr>
          <w:rFonts w:ascii="Times New Roman" w:hAnsi="Times New Roman" w:cs="Times New Roman"/>
          <w:bCs/>
          <w:sz w:val="22"/>
          <w:szCs w:val="22"/>
        </w:rPr>
        <w:t>O</w:t>
      </w:r>
      <w:r w:rsidR="00992109" w:rsidRPr="005136DF">
        <w:rPr>
          <w:rFonts w:ascii="Times New Roman" w:hAnsi="Times New Roman" w:cs="Times New Roman"/>
          <w:sz w:val="22"/>
          <w:szCs w:val="22"/>
        </w:rPr>
        <w:t>s casos omissos ou de dúvidas que surgirem na execução da presente Lei, bem como a sua regulamentação, serão resolvidos através de resoluções e decretos baixados pela Secretaria de Agricultura ou através do Decreto 9013/2017 do MAPA.</w:t>
      </w:r>
    </w:p>
    <w:p w14:paraId="5C2C72C5" w14:textId="77777777" w:rsidR="008203B4" w:rsidRDefault="008203B4" w:rsidP="008203B4">
      <w:pPr>
        <w:spacing w:line="360" w:lineRule="auto"/>
        <w:ind w:firstLine="720"/>
        <w:rPr>
          <w:rFonts w:ascii="Times New Roman" w:hAnsi="Times New Roman" w:cs="Times New Roman"/>
          <w:sz w:val="22"/>
          <w:szCs w:val="22"/>
        </w:rPr>
      </w:pPr>
    </w:p>
    <w:p w14:paraId="009EECF9" w14:textId="6A5C15A0" w:rsidR="008203B4" w:rsidRDefault="00FE1C6D"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 xml:space="preserve">Art. </w:t>
      </w:r>
      <w:r w:rsidR="00765FAB">
        <w:rPr>
          <w:rFonts w:ascii="Times New Roman" w:hAnsi="Times New Roman" w:cs="Times New Roman"/>
          <w:b/>
          <w:sz w:val="22"/>
          <w:szCs w:val="22"/>
        </w:rPr>
        <w:t>30</w:t>
      </w:r>
      <w:r w:rsidRPr="005136DF">
        <w:rPr>
          <w:rFonts w:ascii="Times New Roman" w:hAnsi="Times New Roman" w:cs="Times New Roman"/>
          <w:sz w:val="22"/>
          <w:szCs w:val="22"/>
        </w:rPr>
        <w:t xml:space="preserve"> Revoga</w:t>
      </w:r>
      <w:r w:rsidR="00791CCA">
        <w:rPr>
          <w:rFonts w:ascii="Times New Roman" w:hAnsi="Times New Roman" w:cs="Times New Roman"/>
          <w:sz w:val="22"/>
          <w:szCs w:val="22"/>
        </w:rPr>
        <w:t>m</w:t>
      </w:r>
      <w:r w:rsidRPr="005136DF">
        <w:rPr>
          <w:rFonts w:ascii="Times New Roman" w:hAnsi="Times New Roman" w:cs="Times New Roman"/>
          <w:sz w:val="22"/>
          <w:szCs w:val="22"/>
        </w:rPr>
        <w:t>-se</w:t>
      </w:r>
      <w:r w:rsidR="00791CCA">
        <w:rPr>
          <w:rFonts w:ascii="Times New Roman" w:hAnsi="Times New Roman" w:cs="Times New Roman"/>
          <w:sz w:val="22"/>
          <w:szCs w:val="22"/>
        </w:rPr>
        <w:t xml:space="preserve"> as disposições em contrário, em especial a </w:t>
      </w:r>
      <w:r w:rsidRPr="005136DF">
        <w:rPr>
          <w:rFonts w:ascii="Times New Roman" w:hAnsi="Times New Roman" w:cs="Times New Roman"/>
          <w:sz w:val="22"/>
          <w:szCs w:val="22"/>
        </w:rPr>
        <w:t>Lei nº</w:t>
      </w:r>
      <w:r w:rsidR="001B6BA1">
        <w:rPr>
          <w:rFonts w:ascii="Times New Roman" w:hAnsi="Times New Roman" w:cs="Times New Roman"/>
          <w:sz w:val="22"/>
          <w:szCs w:val="22"/>
        </w:rPr>
        <w:t xml:space="preserve"> </w:t>
      </w:r>
      <w:r w:rsidR="00791CCA">
        <w:rPr>
          <w:rFonts w:ascii="Times New Roman" w:hAnsi="Times New Roman" w:cs="Times New Roman"/>
          <w:sz w:val="22"/>
          <w:szCs w:val="22"/>
        </w:rPr>
        <w:t>2</w:t>
      </w:r>
      <w:r w:rsidR="001B6BA1">
        <w:rPr>
          <w:rFonts w:ascii="Times New Roman" w:hAnsi="Times New Roman" w:cs="Times New Roman"/>
          <w:sz w:val="22"/>
          <w:szCs w:val="22"/>
        </w:rPr>
        <w:t>.314/12 de 23 de outubro de 2012.</w:t>
      </w:r>
    </w:p>
    <w:p w14:paraId="503829D2" w14:textId="77777777" w:rsidR="008203B4" w:rsidRDefault="008203B4" w:rsidP="008203B4">
      <w:pPr>
        <w:spacing w:line="360" w:lineRule="auto"/>
        <w:ind w:firstLine="720"/>
        <w:rPr>
          <w:rFonts w:ascii="Times New Roman" w:hAnsi="Times New Roman" w:cs="Times New Roman"/>
          <w:sz w:val="22"/>
          <w:szCs w:val="22"/>
        </w:rPr>
      </w:pPr>
    </w:p>
    <w:p w14:paraId="196F6ABF" w14:textId="1BCFDA46" w:rsidR="008203B4" w:rsidRDefault="00765FAB" w:rsidP="008203B4">
      <w:pPr>
        <w:spacing w:line="360" w:lineRule="auto"/>
        <w:ind w:firstLine="720"/>
        <w:rPr>
          <w:rFonts w:ascii="Times New Roman" w:hAnsi="Times New Roman" w:cs="Times New Roman"/>
          <w:sz w:val="22"/>
          <w:szCs w:val="22"/>
        </w:rPr>
      </w:pPr>
      <w:r w:rsidRPr="005136DF">
        <w:rPr>
          <w:rFonts w:ascii="Times New Roman" w:hAnsi="Times New Roman" w:cs="Times New Roman"/>
          <w:b/>
          <w:sz w:val="22"/>
          <w:szCs w:val="22"/>
        </w:rPr>
        <w:t xml:space="preserve">Art. </w:t>
      </w:r>
      <w:r>
        <w:rPr>
          <w:rFonts w:ascii="Times New Roman" w:hAnsi="Times New Roman" w:cs="Times New Roman"/>
          <w:b/>
          <w:sz w:val="22"/>
          <w:szCs w:val="22"/>
        </w:rPr>
        <w:t>31</w:t>
      </w:r>
      <w:r w:rsidR="00323A4C" w:rsidRPr="005136DF">
        <w:rPr>
          <w:rFonts w:ascii="Times New Roman" w:hAnsi="Times New Roman" w:cs="Times New Roman"/>
          <w:b/>
          <w:sz w:val="22"/>
          <w:szCs w:val="22"/>
        </w:rPr>
        <w:t xml:space="preserve"> </w:t>
      </w:r>
      <w:r w:rsidRPr="005136DF">
        <w:rPr>
          <w:rFonts w:ascii="Times New Roman" w:hAnsi="Times New Roman" w:cs="Times New Roman"/>
          <w:sz w:val="22"/>
          <w:szCs w:val="22"/>
        </w:rPr>
        <w:t>Esta Lei entra em vigor na data de sua publicação</w:t>
      </w:r>
      <w:r w:rsidR="00FE1C6D" w:rsidRPr="005136DF">
        <w:rPr>
          <w:rFonts w:ascii="Times New Roman" w:hAnsi="Times New Roman" w:cs="Times New Roman"/>
          <w:sz w:val="22"/>
          <w:szCs w:val="22"/>
        </w:rPr>
        <w:t>.</w:t>
      </w:r>
    </w:p>
    <w:p w14:paraId="6DA85678" w14:textId="77777777" w:rsidR="008203B4" w:rsidRDefault="008203B4" w:rsidP="008203B4">
      <w:pPr>
        <w:spacing w:line="360" w:lineRule="auto"/>
        <w:ind w:firstLine="720"/>
        <w:rPr>
          <w:rFonts w:ascii="Times New Roman" w:hAnsi="Times New Roman" w:cs="Times New Roman"/>
          <w:sz w:val="22"/>
          <w:szCs w:val="22"/>
        </w:rPr>
      </w:pPr>
    </w:p>
    <w:p w14:paraId="58F796F6" w14:textId="77777777" w:rsidR="00B54018" w:rsidRDefault="00B54018" w:rsidP="008203B4">
      <w:pPr>
        <w:spacing w:line="360" w:lineRule="auto"/>
        <w:ind w:firstLine="720"/>
        <w:rPr>
          <w:rFonts w:ascii="Times New Roman" w:hAnsi="Times New Roman" w:cs="Times New Roman"/>
          <w:sz w:val="22"/>
          <w:szCs w:val="22"/>
        </w:rPr>
      </w:pPr>
    </w:p>
    <w:p w14:paraId="3C5F159C" w14:textId="3B888144" w:rsidR="00751AD2" w:rsidRDefault="00751AD2" w:rsidP="00C7480B">
      <w:pPr>
        <w:spacing w:line="360" w:lineRule="auto"/>
        <w:ind w:firstLine="720"/>
        <w:jc w:val="right"/>
        <w:rPr>
          <w:rFonts w:ascii="Times New Roman" w:hAnsi="Times New Roman" w:cs="Times New Roman"/>
          <w:sz w:val="22"/>
          <w:szCs w:val="22"/>
        </w:rPr>
      </w:pPr>
      <w:r>
        <w:rPr>
          <w:rFonts w:ascii="Times New Roman" w:hAnsi="Times New Roman" w:cs="Times New Roman"/>
          <w:sz w:val="22"/>
          <w:szCs w:val="22"/>
        </w:rPr>
        <w:t>Gabinete do Executivo Municipal</w:t>
      </w:r>
      <w:r w:rsidR="00492181" w:rsidRPr="005136DF">
        <w:rPr>
          <w:rFonts w:ascii="Times New Roman" w:hAnsi="Times New Roman" w:cs="Times New Roman"/>
          <w:sz w:val="22"/>
          <w:szCs w:val="22"/>
        </w:rPr>
        <w:t>,</w:t>
      </w:r>
      <w:r w:rsidR="000414DC" w:rsidRPr="005136DF">
        <w:rPr>
          <w:rFonts w:ascii="Times New Roman" w:hAnsi="Times New Roman" w:cs="Times New Roman"/>
          <w:sz w:val="22"/>
          <w:szCs w:val="22"/>
        </w:rPr>
        <w:t xml:space="preserve"> </w:t>
      </w:r>
      <w:r>
        <w:rPr>
          <w:rFonts w:ascii="Times New Roman" w:hAnsi="Times New Roman" w:cs="Times New Roman"/>
          <w:sz w:val="22"/>
          <w:szCs w:val="22"/>
        </w:rPr>
        <w:t xml:space="preserve">em </w:t>
      </w:r>
      <w:r w:rsidR="00B54018">
        <w:rPr>
          <w:rFonts w:ascii="Times New Roman" w:hAnsi="Times New Roman" w:cs="Times New Roman"/>
          <w:sz w:val="22"/>
          <w:szCs w:val="22"/>
        </w:rPr>
        <w:t>05</w:t>
      </w:r>
      <w:r>
        <w:rPr>
          <w:rFonts w:ascii="Times New Roman" w:hAnsi="Times New Roman" w:cs="Times New Roman"/>
          <w:sz w:val="22"/>
          <w:szCs w:val="22"/>
        </w:rPr>
        <w:t xml:space="preserve"> </w:t>
      </w:r>
      <w:r w:rsidR="00492181" w:rsidRPr="005136DF">
        <w:rPr>
          <w:rFonts w:ascii="Times New Roman" w:hAnsi="Times New Roman" w:cs="Times New Roman"/>
          <w:sz w:val="22"/>
          <w:szCs w:val="22"/>
        </w:rPr>
        <w:t xml:space="preserve">de </w:t>
      </w:r>
      <w:r w:rsidR="00B54018">
        <w:rPr>
          <w:rFonts w:ascii="Times New Roman" w:hAnsi="Times New Roman" w:cs="Times New Roman"/>
          <w:sz w:val="22"/>
          <w:szCs w:val="22"/>
        </w:rPr>
        <w:t xml:space="preserve">abril </w:t>
      </w:r>
      <w:r>
        <w:rPr>
          <w:rFonts w:ascii="Times New Roman" w:hAnsi="Times New Roman" w:cs="Times New Roman"/>
          <w:sz w:val="22"/>
          <w:szCs w:val="22"/>
        </w:rPr>
        <w:t>de</w:t>
      </w:r>
      <w:r w:rsidR="00492181" w:rsidRPr="005136DF">
        <w:rPr>
          <w:rFonts w:ascii="Times New Roman" w:hAnsi="Times New Roman" w:cs="Times New Roman"/>
          <w:sz w:val="22"/>
          <w:szCs w:val="22"/>
        </w:rPr>
        <w:t xml:space="preserve"> 202</w:t>
      </w:r>
      <w:r w:rsidR="00FE1C6D" w:rsidRPr="005136DF">
        <w:rPr>
          <w:rFonts w:ascii="Times New Roman" w:hAnsi="Times New Roman" w:cs="Times New Roman"/>
          <w:sz w:val="22"/>
          <w:szCs w:val="22"/>
        </w:rPr>
        <w:t>4</w:t>
      </w:r>
      <w:r w:rsidR="00492181" w:rsidRPr="005136DF">
        <w:rPr>
          <w:rFonts w:ascii="Times New Roman" w:hAnsi="Times New Roman" w:cs="Times New Roman"/>
          <w:sz w:val="22"/>
          <w:szCs w:val="22"/>
        </w:rPr>
        <w:t>.</w:t>
      </w:r>
    </w:p>
    <w:p w14:paraId="14188A91" w14:textId="77777777" w:rsidR="00C7480B" w:rsidRDefault="00C7480B" w:rsidP="00C7480B">
      <w:pPr>
        <w:spacing w:line="360" w:lineRule="auto"/>
        <w:ind w:firstLine="720"/>
        <w:jc w:val="right"/>
        <w:rPr>
          <w:rFonts w:ascii="Times New Roman" w:hAnsi="Times New Roman" w:cs="Times New Roman"/>
          <w:sz w:val="22"/>
          <w:szCs w:val="22"/>
        </w:rPr>
      </w:pPr>
    </w:p>
    <w:p w14:paraId="6AECC9DF" w14:textId="77777777" w:rsidR="00B54018" w:rsidRDefault="00B54018" w:rsidP="00C7480B">
      <w:pPr>
        <w:spacing w:line="360" w:lineRule="auto"/>
        <w:ind w:firstLine="720"/>
        <w:jc w:val="right"/>
        <w:rPr>
          <w:rFonts w:ascii="Times New Roman" w:hAnsi="Times New Roman" w:cs="Times New Roman"/>
          <w:sz w:val="22"/>
          <w:szCs w:val="22"/>
        </w:rPr>
      </w:pPr>
    </w:p>
    <w:p w14:paraId="19BB4463" w14:textId="77777777" w:rsidR="00B54018" w:rsidRPr="005136DF" w:rsidRDefault="00B54018" w:rsidP="00C7480B">
      <w:pPr>
        <w:spacing w:line="360" w:lineRule="auto"/>
        <w:ind w:firstLine="720"/>
        <w:jc w:val="right"/>
        <w:rPr>
          <w:rFonts w:ascii="Times New Roman" w:hAnsi="Times New Roman" w:cs="Times New Roman"/>
          <w:sz w:val="22"/>
          <w:szCs w:val="22"/>
        </w:rPr>
      </w:pPr>
    </w:p>
    <w:p w14:paraId="00000041" w14:textId="156825D9" w:rsidR="00FC6AE9" w:rsidRPr="00751AD2" w:rsidRDefault="00751AD2" w:rsidP="00B54018">
      <w:pPr>
        <w:jc w:val="center"/>
        <w:rPr>
          <w:rFonts w:ascii="Times New Roman" w:hAnsi="Times New Roman" w:cs="Times New Roman"/>
          <w:b/>
          <w:sz w:val="22"/>
          <w:szCs w:val="22"/>
        </w:rPr>
      </w:pPr>
      <w:r>
        <w:rPr>
          <w:rFonts w:ascii="Times New Roman" w:hAnsi="Times New Roman" w:cs="Times New Roman"/>
          <w:b/>
          <w:sz w:val="22"/>
          <w:szCs w:val="22"/>
        </w:rPr>
        <w:t>SILVANO DE PARIZ</w:t>
      </w:r>
    </w:p>
    <w:p w14:paraId="00000048" w14:textId="1C9E33AE" w:rsidR="00FC6AE9" w:rsidRDefault="00765FAB" w:rsidP="00225501">
      <w:pPr>
        <w:jc w:val="center"/>
        <w:rPr>
          <w:rFonts w:ascii="Times New Roman" w:hAnsi="Times New Roman" w:cs="Times New Roman"/>
          <w:bCs/>
          <w:sz w:val="22"/>
          <w:szCs w:val="22"/>
        </w:rPr>
      </w:pPr>
      <w:r w:rsidRPr="00B54018">
        <w:rPr>
          <w:rFonts w:ascii="Times New Roman" w:hAnsi="Times New Roman" w:cs="Times New Roman"/>
          <w:bCs/>
          <w:sz w:val="22"/>
          <w:szCs w:val="22"/>
        </w:rPr>
        <w:t>Prefeito Municipal</w:t>
      </w:r>
    </w:p>
    <w:p w14:paraId="3BE78744" w14:textId="77777777" w:rsidR="00B54018" w:rsidRDefault="00B54018" w:rsidP="00B54018">
      <w:pPr>
        <w:rPr>
          <w:rFonts w:ascii="Times New Roman" w:hAnsi="Times New Roman" w:cs="Times New Roman"/>
          <w:bCs/>
          <w:sz w:val="22"/>
          <w:szCs w:val="22"/>
        </w:rPr>
      </w:pPr>
    </w:p>
    <w:p w14:paraId="2765815C" w14:textId="77777777" w:rsidR="00B54018" w:rsidRDefault="00B54018" w:rsidP="00B54018">
      <w:pPr>
        <w:rPr>
          <w:rFonts w:ascii="Times New Roman" w:hAnsi="Times New Roman" w:cs="Times New Roman"/>
          <w:bCs/>
          <w:sz w:val="22"/>
          <w:szCs w:val="22"/>
        </w:rPr>
      </w:pPr>
    </w:p>
    <w:p w14:paraId="76323B71" w14:textId="77777777" w:rsidR="00B54018" w:rsidRDefault="00B54018" w:rsidP="00B54018">
      <w:pPr>
        <w:pStyle w:val="TextosemFormatao"/>
        <w:jc w:val="both"/>
        <w:rPr>
          <w:rFonts w:ascii="Times New Roman" w:hAnsi="Times New Roman"/>
          <w:sz w:val="18"/>
          <w:szCs w:val="18"/>
        </w:rPr>
      </w:pPr>
      <w:r>
        <w:rPr>
          <w:rFonts w:ascii="Times New Roman" w:hAnsi="Times New Roman"/>
          <w:sz w:val="18"/>
          <w:szCs w:val="18"/>
        </w:rPr>
        <w:t>Registrado e Publicado</w:t>
      </w:r>
    </w:p>
    <w:p w14:paraId="001F556A" w14:textId="77777777" w:rsidR="00B54018" w:rsidRDefault="00B54018" w:rsidP="00B54018">
      <w:pPr>
        <w:pStyle w:val="TextosemFormatao"/>
        <w:jc w:val="both"/>
        <w:rPr>
          <w:rFonts w:ascii="Times New Roman" w:hAnsi="Times New Roman"/>
          <w:sz w:val="18"/>
          <w:szCs w:val="18"/>
        </w:rPr>
      </w:pPr>
      <w:r>
        <w:rPr>
          <w:rFonts w:ascii="Times New Roman" w:hAnsi="Times New Roman"/>
          <w:sz w:val="18"/>
          <w:szCs w:val="18"/>
        </w:rPr>
        <w:t>Em ___/___/2024.</w:t>
      </w:r>
    </w:p>
    <w:p w14:paraId="4D1C849F" w14:textId="77777777" w:rsidR="00B54018" w:rsidRDefault="00B54018" w:rsidP="00B54018">
      <w:pPr>
        <w:pStyle w:val="TextosemFormatao"/>
        <w:jc w:val="both"/>
        <w:rPr>
          <w:rFonts w:ascii="Times New Roman" w:hAnsi="Times New Roman"/>
          <w:sz w:val="18"/>
          <w:szCs w:val="18"/>
        </w:rPr>
      </w:pPr>
      <w:r>
        <w:rPr>
          <w:rFonts w:ascii="Times New Roman" w:hAnsi="Times New Roman"/>
          <w:sz w:val="18"/>
          <w:szCs w:val="18"/>
        </w:rPr>
        <w:t>Lei Municipal nº 1087/1993</w:t>
      </w:r>
    </w:p>
    <w:p w14:paraId="5A189BAE" w14:textId="77777777" w:rsidR="00B54018" w:rsidRDefault="00B54018" w:rsidP="00B54018">
      <w:pPr>
        <w:pStyle w:val="TextosemFormatao"/>
        <w:jc w:val="both"/>
        <w:rPr>
          <w:rFonts w:ascii="Times New Roman" w:hAnsi="Times New Roman"/>
          <w:sz w:val="18"/>
          <w:szCs w:val="18"/>
        </w:rPr>
      </w:pPr>
    </w:p>
    <w:p w14:paraId="7D195B37" w14:textId="77777777" w:rsidR="00B54018" w:rsidRDefault="00B54018" w:rsidP="00B54018">
      <w:pPr>
        <w:pStyle w:val="TextosemFormatao"/>
        <w:jc w:val="both"/>
        <w:rPr>
          <w:rFonts w:ascii="Times New Roman" w:hAnsi="Times New Roman"/>
          <w:sz w:val="18"/>
          <w:szCs w:val="18"/>
        </w:rPr>
      </w:pPr>
      <w:r>
        <w:rPr>
          <w:rFonts w:ascii="Times New Roman" w:hAnsi="Times New Roman"/>
          <w:sz w:val="18"/>
          <w:szCs w:val="18"/>
        </w:rPr>
        <w:t>Jean Wilian Dalla Riva Devisê</w:t>
      </w:r>
    </w:p>
    <w:p w14:paraId="50CD5A98" w14:textId="77777777" w:rsidR="00B54018" w:rsidRDefault="00B54018" w:rsidP="00B54018">
      <w:pPr>
        <w:pStyle w:val="TextosemFormatao"/>
        <w:jc w:val="both"/>
        <w:rPr>
          <w:rFonts w:ascii="Times New Roman" w:hAnsi="Times New Roman"/>
          <w:sz w:val="18"/>
          <w:szCs w:val="18"/>
        </w:rPr>
      </w:pPr>
      <w:r>
        <w:rPr>
          <w:rFonts w:ascii="Times New Roman" w:hAnsi="Times New Roman"/>
          <w:sz w:val="18"/>
          <w:szCs w:val="18"/>
        </w:rPr>
        <w:t>Servidor Designado</w:t>
      </w:r>
    </w:p>
    <w:p w14:paraId="0E22AAAA" w14:textId="77777777" w:rsidR="00B54018" w:rsidRPr="00B54018" w:rsidRDefault="00B54018" w:rsidP="00B54018">
      <w:pPr>
        <w:rPr>
          <w:rFonts w:ascii="Times New Roman" w:hAnsi="Times New Roman" w:cs="Times New Roman"/>
          <w:bCs/>
          <w:sz w:val="22"/>
          <w:szCs w:val="22"/>
        </w:rPr>
      </w:pPr>
    </w:p>
    <w:sectPr w:rsidR="00B54018" w:rsidRPr="00B54018" w:rsidSect="00A97F1A">
      <w:pgSz w:w="11906" w:h="16838"/>
      <w:pgMar w:top="1985"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326BF"/>
    <w:multiLevelType w:val="multilevel"/>
    <w:tmpl w:val="67BAD2C2"/>
    <w:lvl w:ilvl="0">
      <w:start w:val="1"/>
      <w:numFmt w:val="lowerLetter"/>
      <w:pStyle w:val="Artigo"/>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F80054E"/>
    <w:multiLevelType w:val="multilevel"/>
    <w:tmpl w:val="5FA6B6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849950783">
    <w:abstractNumId w:val="0"/>
  </w:num>
  <w:num w:numId="2" w16cid:durableId="1973365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6" w:nlCheck="1" w:checkStyle="0"/>
  <w:activeWritingStyle w:appName="MSWord" w:lang="pt-BR" w:vendorID="64" w:dllVersion="4096" w:nlCheck="1" w:checkStyle="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E9"/>
    <w:rsid w:val="000414DC"/>
    <w:rsid w:val="00081EF7"/>
    <w:rsid w:val="0015404C"/>
    <w:rsid w:val="00187FC6"/>
    <w:rsid w:val="0019118A"/>
    <w:rsid w:val="001B6BA1"/>
    <w:rsid w:val="001C5279"/>
    <w:rsid w:val="001D4D19"/>
    <w:rsid w:val="00225501"/>
    <w:rsid w:val="002617C9"/>
    <w:rsid w:val="002771F7"/>
    <w:rsid w:val="002A7061"/>
    <w:rsid w:val="002A7A3A"/>
    <w:rsid w:val="002F0851"/>
    <w:rsid w:val="002F0A8C"/>
    <w:rsid w:val="00323A4C"/>
    <w:rsid w:val="00350A0A"/>
    <w:rsid w:val="003D2F71"/>
    <w:rsid w:val="004720C0"/>
    <w:rsid w:val="00492181"/>
    <w:rsid w:val="004D5691"/>
    <w:rsid w:val="004E7099"/>
    <w:rsid w:val="005136DF"/>
    <w:rsid w:val="00523F67"/>
    <w:rsid w:val="00531621"/>
    <w:rsid w:val="0055184B"/>
    <w:rsid w:val="0056365C"/>
    <w:rsid w:val="005D3250"/>
    <w:rsid w:val="005F7A7B"/>
    <w:rsid w:val="00605A30"/>
    <w:rsid w:val="00614CFF"/>
    <w:rsid w:val="00751AD2"/>
    <w:rsid w:val="00765FAB"/>
    <w:rsid w:val="00791CCA"/>
    <w:rsid w:val="008203B4"/>
    <w:rsid w:val="008D277D"/>
    <w:rsid w:val="0092625C"/>
    <w:rsid w:val="009552B5"/>
    <w:rsid w:val="00957F39"/>
    <w:rsid w:val="00974343"/>
    <w:rsid w:val="00992109"/>
    <w:rsid w:val="009A68E6"/>
    <w:rsid w:val="009C4ADA"/>
    <w:rsid w:val="009E37E5"/>
    <w:rsid w:val="00A02069"/>
    <w:rsid w:val="00A632CC"/>
    <w:rsid w:val="00A97F1A"/>
    <w:rsid w:val="00B54018"/>
    <w:rsid w:val="00BC1F3A"/>
    <w:rsid w:val="00BD3B98"/>
    <w:rsid w:val="00C7480B"/>
    <w:rsid w:val="00CC43AE"/>
    <w:rsid w:val="00D13AFC"/>
    <w:rsid w:val="00D35CCD"/>
    <w:rsid w:val="00D93706"/>
    <w:rsid w:val="00DD4F77"/>
    <w:rsid w:val="00DD6266"/>
    <w:rsid w:val="00E1751B"/>
    <w:rsid w:val="00E4483B"/>
    <w:rsid w:val="00E70C94"/>
    <w:rsid w:val="00EB4CBF"/>
    <w:rsid w:val="00ED247B"/>
    <w:rsid w:val="00EE0EEF"/>
    <w:rsid w:val="00F264BF"/>
    <w:rsid w:val="00F86AFA"/>
    <w:rsid w:val="00F97A58"/>
    <w:rsid w:val="00FC6AE9"/>
    <w:rsid w:val="00FD399B"/>
    <w:rsid w:val="00FE1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0D58"/>
  <w15:docId w15:val="{795F7B27-F4A3-4332-8829-77516F2F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24"/>
    <w:rPr>
      <w:rFonts w:eastAsia="Calibri"/>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rsid w:val="00A60524"/>
    <w:pPr>
      <w:keepNext/>
      <w:keepLines/>
      <w:outlineLvl w:val="1"/>
    </w:pPr>
    <w:rPr>
      <w:rFonts w:eastAsia="Times New Roman"/>
      <w:b/>
      <w:bCs/>
    </w:rPr>
  </w:style>
  <w:style w:type="paragraph" w:styleId="Ttulo3">
    <w:name w:val="heading 3"/>
    <w:basedOn w:val="Normal"/>
    <w:next w:val="Normal"/>
    <w:link w:val="Ttulo3Char"/>
    <w:uiPriority w:val="9"/>
    <w:semiHidden/>
    <w:unhideWhenUsed/>
    <w:qFormat/>
    <w:rsid w:val="00986179"/>
    <w:pPr>
      <w:keepNext/>
      <w:outlineLvl w:val="2"/>
    </w:pPr>
    <w:rPr>
      <w:rFonts w:eastAsia="Times New Roman" w:cs="Times New Roman"/>
      <w:b/>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rsid w:val="0040077C"/>
    <w:pPr>
      <w:keepNext/>
      <w:widowControl w:val="0"/>
      <w:suppressAutoHyphens/>
    </w:pPr>
    <w:rPr>
      <w:rFonts w:eastAsia="MS Mincho" w:cs="Tahoma"/>
      <w:b/>
    </w:rPr>
  </w:style>
  <w:style w:type="character" w:customStyle="1" w:styleId="Ttulo3Char">
    <w:name w:val="Título 3 Char"/>
    <w:link w:val="Ttulo3"/>
    <w:rsid w:val="00986179"/>
    <w:rPr>
      <w:rFonts w:eastAsia="Times New Roman" w:cs="Times New Roman"/>
      <w:b/>
      <w:sz w:val="24"/>
      <w:szCs w:val="24"/>
    </w:rPr>
  </w:style>
  <w:style w:type="character" w:customStyle="1" w:styleId="Ttulo2Char">
    <w:name w:val="Título 2 Char"/>
    <w:basedOn w:val="Fontepargpadro"/>
    <w:link w:val="Ttulo2"/>
    <w:rsid w:val="00A60524"/>
    <w:rPr>
      <w:rFonts w:ascii="Arial" w:eastAsia="Times New Roman" w:hAnsi="Arial" w:cs="Arial"/>
      <w:b/>
      <w:bCs/>
      <w:sz w:val="24"/>
      <w:szCs w:val="24"/>
      <w:lang w:eastAsia="pt-BR"/>
    </w:rPr>
  </w:style>
  <w:style w:type="paragraph" w:styleId="PargrafodaLista">
    <w:name w:val="List Paragraph"/>
    <w:basedOn w:val="Normal"/>
    <w:uiPriority w:val="34"/>
    <w:qFormat/>
    <w:rsid w:val="00A60524"/>
    <w:pPr>
      <w:ind w:left="720"/>
      <w:contextualSpacing/>
    </w:pPr>
    <w:rPr>
      <w:rFonts w:eastAsia="Times New Roman" w:cs="Times New Roman"/>
    </w:rPr>
  </w:style>
  <w:style w:type="paragraph" w:customStyle="1" w:styleId="Artigo">
    <w:name w:val="Artigo"/>
    <w:basedOn w:val="Normal"/>
    <w:rsid w:val="00A60524"/>
    <w:pPr>
      <w:widowControl w:val="0"/>
      <w:numPr>
        <w:numId w:val="1"/>
      </w:numPr>
      <w:spacing w:after="200" w:line="360" w:lineRule="exact"/>
      <w:ind w:left="357" w:firstLine="1911"/>
    </w:pPr>
    <w:rPr>
      <w:rFonts w:eastAsia="Times New Roman" w:cs="Times New Roman"/>
      <w:snapToGrid w:val="0"/>
      <w:color w:val="000000"/>
    </w:rPr>
  </w:style>
  <w:style w:type="paragraph" w:customStyle="1" w:styleId="Corpo">
    <w:name w:val="Corpo"/>
    <w:basedOn w:val="Normal"/>
    <w:next w:val="Artigo"/>
    <w:rsid w:val="00A60524"/>
    <w:pPr>
      <w:widowControl w:val="0"/>
      <w:spacing w:after="714" w:line="360" w:lineRule="exact"/>
      <w:ind w:firstLine="2302"/>
    </w:pPr>
    <w:rPr>
      <w:rFonts w:eastAsia="Times New Roman" w:cs="Times New Roman"/>
      <w:snapToGrid w:val="0"/>
      <w:color w:val="000000"/>
      <w:szCs w:val="20"/>
    </w:rPr>
  </w:style>
  <w:style w:type="paragraph" w:customStyle="1" w:styleId="Ementa">
    <w:name w:val="Ementa"/>
    <w:basedOn w:val="Normal"/>
    <w:rsid w:val="00A60524"/>
    <w:pPr>
      <w:widowControl w:val="0"/>
      <w:spacing w:before="1072" w:after="1072" w:line="240" w:lineRule="exact"/>
      <w:ind w:left="3742" w:firstLine="720"/>
    </w:pPr>
    <w:rPr>
      <w:rFonts w:eastAsia="Times New Roman" w:cs="Times New Roman"/>
      <w:snapToGrid w:val="0"/>
      <w:color w:val="000000"/>
      <w:szCs w:val="20"/>
    </w:rPr>
  </w:style>
  <w:style w:type="character" w:customStyle="1" w:styleId="TtuloChar">
    <w:name w:val="Título Char"/>
    <w:basedOn w:val="Fontepargpadro"/>
    <w:link w:val="Ttulo"/>
    <w:rsid w:val="0040077C"/>
    <w:rPr>
      <w:rFonts w:ascii="Arial" w:eastAsia="MS Mincho" w:hAnsi="Arial" w:cs="Tahoma"/>
      <w:b/>
      <w:sz w:val="24"/>
      <w:szCs w:val="24"/>
      <w:lang w:eastAsia="pt-BR"/>
    </w:rPr>
  </w:style>
  <w:style w:type="paragraph" w:styleId="Corpodetexto2">
    <w:name w:val="Body Text 2"/>
    <w:basedOn w:val="Normal"/>
    <w:link w:val="Corpodetexto2Char1"/>
    <w:uiPriority w:val="99"/>
    <w:semiHidden/>
    <w:unhideWhenUsed/>
    <w:rsid w:val="0040077C"/>
    <w:pPr>
      <w:spacing w:after="120" w:line="480" w:lineRule="auto"/>
    </w:pPr>
  </w:style>
  <w:style w:type="character" w:customStyle="1" w:styleId="Corpodetexto2Char">
    <w:name w:val="Corpo de texto 2 Char"/>
    <w:basedOn w:val="Fontepargpadro"/>
    <w:uiPriority w:val="99"/>
    <w:semiHidden/>
    <w:rsid w:val="0040077C"/>
    <w:rPr>
      <w:rFonts w:ascii="Arial" w:eastAsia="Calibri" w:hAnsi="Arial" w:cs="Arial"/>
      <w:sz w:val="24"/>
      <w:szCs w:val="24"/>
      <w:lang w:eastAsia="pt-BR"/>
    </w:rPr>
  </w:style>
  <w:style w:type="character" w:customStyle="1" w:styleId="Corpodetexto2Char1">
    <w:name w:val="Corpo de texto 2 Char1"/>
    <w:link w:val="Corpodetexto2"/>
    <w:uiPriority w:val="99"/>
    <w:semiHidden/>
    <w:rsid w:val="0040077C"/>
    <w:rPr>
      <w:rFonts w:ascii="Arial" w:eastAsia="Calibri" w:hAnsi="Arial" w:cs="Arial"/>
      <w:sz w:val="24"/>
      <w:szCs w:val="24"/>
      <w:lang w:eastAsia="pt-BR"/>
    </w:rPr>
  </w:style>
  <w:style w:type="paragraph" w:styleId="Corpodetexto">
    <w:name w:val="Body Text"/>
    <w:basedOn w:val="Normal"/>
    <w:link w:val="CorpodetextoChar"/>
    <w:uiPriority w:val="99"/>
    <w:semiHidden/>
    <w:unhideWhenUsed/>
    <w:rsid w:val="0040077C"/>
    <w:pPr>
      <w:spacing w:after="120"/>
    </w:pPr>
  </w:style>
  <w:style w:type="character" w:customStyle="1" w:styleId="CorpodetextoChar">
    <w:name w:val="Corpo de texto Char"/>
    <w:basedOn w:val="Fontepargpadro"/>
    <w:link w:val="Corpodetexto"/>
    <w:uiPriority w:val="99"/>
    <w:semiHidden/>
    <w:rsid w:val="0040077C"/>
    <w:rPr>
      <w:rFonts w:ascii="Arial" w:eastAsia="Calibri" w:hAnsi="Arial" w:cs="Arial"/>
      <w:sz w:val="24"/>
      <w:szCs w:val="24"/>
      <w:lang w:eastAsia="pt-BR"/>
    </w:rPr>
  </w:style>
  <w:style w:type="character" w:customStyle="1" w:styleId="fontstyle01">
    <w:name w:val="fontstyle01"/>
    <w:basedOn w:val="Fontepargpadro"/>
    <w:rsid w:val="00045A3E"/>
    <w:rPr>
      <w:rFonts w:ascii="Arial" w:hAnsi="Arial" w:cs="Arial" w:hint="default"/>
      <w:b w:val="0"/>
      <w:bCs w:val="0"/>
      <w:i w:val="0"/>
      <w:iCs w:val="0"/>
      <w:color w:val="000000"/>
      <w:sz w:val="20"/>
      <w:szCs w:val="20"/>
    </w:rPr>
  </w:style>
  <w:style w:type="paragraph" w:styleId="Textodebalo">
    <w:name w:val="Balloon Text"/>
    <w:basedOn w:val="Normal"/>
    <w:link w:val="TextodebaloChar"/>
    <w:uiPriority w:val="99"/>
    <w:semiHidden/>
    <w:unhideWhenUsed/>
    <w:rsid w:val="002D58AD"/>
    <w:rPr>
      <w:rFonts w:ascii="Segoe UI" w:hAnsi="Segoe UI" w:cs="Segoe UI"/>
      <w:sz w:val="18"/>
      <w:szCs w:val="18"/>
    </w:rPr>
  </w:style>
  <w:style w:type="character" w:customStyle="1" w:styleId="TextodebaloChar">
    <w:name w:val="Texto de balão Char"/>
    <w:basedOn w:val="Fontepargpadro"/>
    <w:link w:val="Textodebalo"/>
    <w:uiPriority w:val="99"/>
    <w:semiHidden/>
    <w:rsid w:val="002D58AD"/>
    <w:rPr>
      <w:rFonts w:ascii="Segoe UI" w:eastAsia="Calibri" w:hAnsi="Segoe UI" w:cs="Segoe UI"/>
      <w:sz w:val="18"/>
      <w:szCs w:val="18"/>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semFormatao">
    <w:name w:val="Plain Text"/>
    <w:basedOn w:val="Normal"/>
    <w:link w:val="TextosemFormataoChar"/>
    <w:rsid w:val="009E37E5"/>
    <w:pPr>
      <w:widowControl w:val="0"/>
      <w:jc w:val="left"/>
    </w:pPr>
    <w:rPr>
      <w:rFonts w:ascii="Courier New" w:eastAsia="Times New Roman" w:hAnsi="Courier New" w:cs="Times New Roman"/>
      <w:snapToGrid w:val="0"/>
      <w:sz w:val="20"/>
      <w:szCs w:val="20"/>
      <w:lang w:val="x-none" w:eastAsia="x-none"/>
    </w:rPr>
  </w:style>
  <w:style w:type="character" w:customStyle="1" w:styleId="TextosemFormataoChar">
    <w:name w:val="Texto sem Formatação Char"/>
    <w:basedOn w:val="Fontepargpadro"/>
    <w:link w:val="TextosemFormatao"/>
    <w:rsid w:val="009E37E5"/>
    <w:rPr>
      <w:rFonts w:ascii="Courier New" w:eastAsia="Times New Roman" w:hAnsi="Courier New" w:cs="Times New Roman"/>
      <w:snapToGrid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9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qNoA5CIgWBRCy4TsjXNuA0Z56w==">CgMxLjA4AHIhMXVuZHU4SEE1RHNwY1pqR2FxLWtNUGVPWXI3MGtFQXZH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70A473-2BA0-489A-991D-405F7A72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3147</Words>
  <Characters>16998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Gabinete</cp:lastModifiedBy>
  <cp:revision>5</cp:revision>
  <cp:lastPrinted>2024-02-05T13:11:00Z</cp:lastPrinted>
  <dcterms:created xsi:type="dcterms:W3CDTF">2024-02-02T14:26:00Z</dcterms:created>
  <dcterms:modified xsi:type="dcterms:W3CDTF">2024-04-05T15:37:00Z</dcterms:modified>
</cp:coreProperties>
</file>