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D96" w14:textId="45F8650D" w:rsidR="00D6073C" w:rsidRPr="000A1968" w:rsidRDefault="00D6073C" w:rsidP="00D26ABF">
      <w:pPr>
        <w:pStyle w:val="TextosemFormatao"/>
        <w:jc w:val="both"/>
        <w:rPr>
          <w:rFonts w:ascii="Tahoma" w:hAnsi="Tahoma" w:cs="Tahoma"/>
          <w:b/>
          <w:sz w:val="24"/>
          <w:szCs w:val="24"/>
          <w:lang w:val="pt-BR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DECRETO Nº </w:t>
      </w:r>
      <w:r w:rsidR="00CA42A3" w:rsidRPr="000A1968">
        <w:rPr>
          <w:rFonts w:ascii="Tahoma" w:hAnsi="Tahoma" w:cs="Tahoma"/>
          <w:b/>
          <w:sz w:val="24"/>
          <w:szCs w:val="24"/>
          <w:lang w:val="pt-BR"/>
        </w:rPr>
        <w:t>2</w:t>
      </w:r>
      <w:r w:rsidR="00E70430">
        <w:rPr>
          <w:rFonts w:ascii="Tahoma" w:hAnsi="Tahoma" w:cs="Tahoma"/>
          <w:b/>
          <w:sz w:val="24"/>
          <w:szCs w:val="24"/>
          <w:lang w:val="pt-BR"/>
        </w:rPr>
        <w:t>11</w:t>
      </w:r>
      <w:r w:rsidR="00331F93" w:rsidRPr="000A1968">
        <w:rPr>
          <w:rFonts w:ascii="Tahoma" w:hAnsi="Tahoma" w:cs="Tahoma"/>
          <w:b/>
          <w:sz w:val="24"/>
          <w:szCs w:val="24"/>
        </w:rPr>
        <w:t>/202</w:t>
      </w:r>
      <w:r w:rsidR="00E70430">
        <w:rPr>
          <w:rFonts w:ascii="Tahoma" w:hAnsi="Tahoma" w:cs="Tahoma"/>
          <w:b/>
          <w:sz w:val="24"/>
          <w:szCs w:val="24"/>
        </w:rPr>
        <w:t>4</w:t>
      </w:r>
      <w:r w:rsidRPr="000A1968">
        <w:rPr>
          <w:rFonts w:ascii="Tahoma" w:hAnsi="Tahoma" w:cs="Tahoma"/>
          <w:b/>
          <w:sz w:val="24"/>
          <w:szCs w:val="24"/>
        </w:rPr>
        <w:t xml:space="preserve"> – DE </w:t>
      </w:r>
      <w:r w:rsidR="002A592E">
        <w:rPr>
          <w:rFonts w:ascii="Tahoma" w:hAnsi="Tahoma" w:cs="Tahoma"/>
          <w:b/>
          <w:sz w:val="24"/>
          <w:szCs w:val="24"/>
          <w:lang w:val="pt-BR"/>
        </w:rPr>
        <w:t>05</w:t>
      </w:r>
      <w:r w:rsidRPr="000A1968">
        <w:rPr>
          <w:rFonts w:ascii="Tahoma" w:hAnsi="Tahoma" w:cs="Tahoma"/>
          <w:b/>
          <w:sz w:val="24"/>
          <w:szCs w:val="24"/>
        </w:rPr>
        <w:t xml:space="preserve"> DE </w:t>
      </w:r>
      <w:r w:rsidR="002A592E">
        <w:rPr>
          <w:rFonts w:ascii="Tahoma" w:hAnsi="Tahoma" w:cs="Tahoma"/>
          <w:b/>
          <w:sz w:val="24"/>
          <w:szCs w:val="24"/>
          <w:lang w:val="pt-BR"/>
        </w:rPr>
        <w:t xml:space="preserve">ABRIL </w:t>
      </w:r>
      <w:r w:rsidR="00331F93" w:rsidRPr="000A1968">
        <w:rPr>
          <w:rFonts w:ascii="Tahoma" w:hAnsi="Tahoma" w:cs="Tahoma"/>
          <w:b/>
          <w:sz w:val="24"/>
          <w:szCs w:val="24"/>
        </w:rPr>
        <w:t>DE 202</w:t>
      </w:r>
      <w:r w:rsidR="00E70430">
        <w:rPr>
          <w:rFonts w:ascii="Tahoma" w:hAnsi="Tahoma" w:cs="Tahoma"/>
          <w:b/>
          <w:sz w:val="24"/>
          <w:szCs w:val="24"/>
        </w:rPr>
        <w:t>4</w:t>
      </w:r>
      <w:r w:rsidRPr="000A1968">
        <w:rPr>
          <w:rFonts w:ascii="Tahoma" w:hAnsi="Tahoma" w:cs="Tahoma"/>
          <w:b/>
          <w:sz w:val="24"/>
          <w:szCs w:val="24"/>
        </w:rPr>
        <w:t>.</w:t>
      </w:r>
    </w:p>
    <w:p w14:paraId="38848682" w14:textId="77777777" w:rsidR="00D6073C" w:rsidRPr="000A1968" w:rsidRDefault="00D6073C" w:rsidP="00D26ABF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</w:p>
    <w:p w14:paraId="4F28FC19" w14:textId="5F2BF50C" w:rsidR="00D6073C" w:rsidRPr="000A1968" w:rsidRDefault="00D6073C" w:rsidP="00D26ABF">
      <w:pPr>
        <w:ind w:left="3969"/>
        <w:jc w:val="both"/>
        <w:rPr>
          <w:rFonts w:ascii="Tahoma" w:hAnsi="Tahoma" w:cs="Tahoma"/>
          <w:b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DISPÕE SOBRE O RECEBIMENTO DE DOAÇÃO DE BEM </w:t>
      </w:r>
      <w:r w:rsidR="007042F2" w:rsidRPr="000A1968">
        <w:rPr>
          <w:rFonts w:ascii="Tahoma" w:hAnsi="Tahoma" w:cs="Tahoma"/>
          <w:b/>
          <w:sz w:val="24"/>
          <w:szCs w:val="24"/>
        </w:rPr>
        <w:t>I</w:t>
      </w:r>
      <w:r w:rsidRPr="000A1968">
        <w:rPr>
          <w:rFonts w:ascii="Tahoma" w:hAnsi="Tahoma" w:cs="Tahoma"/>
          <w:b/>
          <w:sz w:val="24"/>
          <w:szCs w:val="24"/>
        </w:rPr>
        <w:t xml:space="preserve">MÓVEL, SEM ENCARGOS, </w:t>
      </w:r>
      <w:r w:rsidR="00CA42A3" w:rsidRPr="000A1968">
        <w:rPr>
          <w:rFonts w:ascii="Tahoma" w:hAnsi="Tahoma" w:cs="Tahoma"/>
          <w:b/>
          <w:sz w:val="24"/>
          <w:szCs w:val="24"/>
        </w:rPr>
        <w:t>DECLARA UTILIDADE PÚBLICA E</w:t>
      </w:r>
      <w:r w:rsidR="00021D84" w:rsidRPr="000A1968">
        <w:rPr>
          <w:rFonts w:ascii="Tahoma" w:hAnsi="Tahoma" w:cs="Tahoma"/>
          <w:b/>
          <w:sz w:val="24"/>
          <w:szCs w:val="24"/>
        </w:rPr>
        <w:t xml:space="preserve"> </w:t>
      </w:r>
      <w:r w:rsidR="00E70430">
        <w:rPr>
          <w:rFonts w:ascii="Tahoma" w:hAnsi="Tahoma" w:cs="Tahoma"/>
          <w:b/>
          <w:sz w:val="24"/>
          <w:szCs w:val="24"/>
        </w:rPr>
        <w:t>DÁ</w:t>
      </w:r>
      <w:r w:rsidR="00021D84" w:rsidRPr="000A1968">
        <w:rPr>
          <w:rFonts w:ascii="Tahoma" w:hAnsi="Tahoma" w:cs="Tahoma"/>
          <w:b/>
          <w:sz w:val="24"/>
          <w:szCs w:val="24"/>
        </w:rPr>
        <w:t xml:space="preserve"> OUTRAS PROVIDÊNCIAS</w:t>
      </w:r>
      <w:r w:rsidRPr="000A1968">
        <w:rPr>
          <w:rFonts w:ascii="Tahoma" w:hAnsi="Tahoma" w:cs="Tahoma"/>
          <w:b/>
          <w:sz w:val="24"/>
          <w:szCs w:val="24"/>
        </w:rPr>
        <w:t>.</w:t>
      </w:r>
    </w:p>
    <w:p w14:paraId="725C20DF" w14:textId="77777777" w:rsidR="00D6073C" w:rsidRPr="000A1968" w:rsidRDefault="00D6073C" w:rsidP="00CA42A3">
      <w:pPr>
        <w:jc w:val="both"/>
        <w:rPr>
          <w:rFonts w:ascii="Tahoma" w:hAnsi="Tahoma" w:cs="Tahoma"/>
          <w:sz w:val="24"/>
          <w:szCs w:val="24"/>
        </w:rPr>
      </w:pPr>
    </w:p>
    <w:p w14:paraId="53660A64" w14:textId="215939CE" w:rsidR="00CA42A3" w:rsidRPr="000A1968" w:rsidRDefault="00CA42A3" w:rsidP="00D26AB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sz w:val="24"/>
          <w:szCs w:val="24"/>
        </w:rPr>
        <w:t xml:space="preserve">Prefeito Municipal de Quilombo, Estado de Santa Catarina, no uso de suas atribuições legais que lhe confere o inciso IX do Art. 65 e de conformidade com o inciso VIII do Art. 7º, </w:t>
      </w:r>
      <w:r w:rsidR="00E70430">
        <w:rPr>
          <w:rFonts w:ascii="Tahoma" w:hAnsi="Tahoma" w:cs="Tahoma"/>
          <w:sz w:val="24"/>
          <w:szCs w:val="24"/>
        </w:rPr>
        <w:t xml:space="preserve">ambos </w:t>
      </w:r>
      <w:r w:rsidRPr="000A1968">
        <w:rPr>
          <w:rFonts w:ascii="Tahoma" w:hAnsi="Tahoma" w:cs="Tahoma"/>
          <w:sz w:val="24"/>
          <w:szCs w:val="24"/>
        </w:rPr>
        <w:t>da Lei Orgânica Municipal</w:t>
      </w:r>
      <w:r w:rsidR="000A1968" w:rsidRPr="000A1968">
        <w:rPr>
          <w:rFonts w:ascii="Tahoma" w:hAnsi="Tahoma" w:cs="Tahoma"/>
          <w:sz w:val="24"/>
          <w:szCs w:val="24"/>
        </w:rPr>
        <w:t>.</w:t>
      </w:r>
    </w:p>
    <w:p w14:paraId="0CA97014" w14:textId="77777777" w:rsidR="00CA42A3" w:rsidRPr="000A1968" w:rsidRDefault="00CA42A3" w:rsidP="00D26ABF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14:paraId="5B3D6942" w14:textId="1AA113E8" w:rsidR="00021D84" w:rsidRPr="000A1968" w:rsidRDefault="00021D84" w:rsidP="00D26AB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>Considerando</w:t>
      </w:r>
      <w:r w:rsidRPr="000A1968">
        <w:rPr>
          <w:rFonts w:ascii="Tahoma" w:hAnsi="Tahoma" w:cs="Tahoma"/>
          <w:sz w:val="24"/>
          <w:szCs w:val="24"/>
        </w:rPr>
        <w:t xml:space="preserve"> </w:t>
      </w:r>
      <w:r w:rsidR="00E70430">
        <w:rPr>
          <w:rFonts w:ascii="Tahoma" w:hAnsi="Tahoma" w:cs="Tahoma"/>
          <w:sz w:val="24"/>
          <w:szCs w:val="24"/>
        </w:rPr>
        <w:t>a Lei Municipal nº 3.138/2024, de 19 de março de 2024</w:t>
      </w:r>
      <w:r w:rsidR="00B55938" w:rsidRPr="000A1968">
        <w:rPr>
          <w:rFonts w:ascii="Tahoma" w:hAnsi="Tahoma" w:cs="Tahoma"/>
          <w:sz w:val="24"/>
          <w:szCs w:val="24"/>
        </w:rPr>
        <w:t>;</w:t>
      </w:r>
    </w:p>
    <w:p w14:paraId="5DFBF971" w14:textId="77777777" w:rsidR="00B03302" w:rsidRPr="000A1968" w:rsidRDefault="00B03302" w:rsidP="00D26ABF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7D0DDAF3" w14:textId="77777777" w:rsidR="00D6073C" w:rsidRPr="000A1968" w:rsidRDefault="00D6073C" w:rsidP="00CA42A3">
      <w:pPr>
        <w:jc w:val="both"/>
        <w:rPr>
          <w:rFonts w:ascii="Tahoma" w:hAnsi="Tahoma" w:cs="Tahoma"/>
          <w:sz w:val="24"/>
          <w:szCs w:val="24"/>
        </w:rPr>
      </w:pPr>
    </w:p>
    <w:p w14:paraId="17958EEC" w14:textId="77777777" w:rsidR="00D6073C" w:rsidRPr="000A1968" w:rsidRDefault="00D6073C" w:rsidP="00D26ABF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>DECRETA:</w:t>
      </w:r>
    </w:p>
    <w:p w14:paraId="5F98A3E9" w14:textId="77777777" w:rsidR="00D6073C" w:rsidRPr="000A1968" w:rsidRDefault="00D6073C" w:rsidP="00D26ABF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14:paraId="7DD519FA" w14:textId="642F61EE" w:rsidR="000E77CF" w:rsidRPr="000A1968" w:rsidRDefault="00D6073C" w:rsidP="00D26AB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>Art.1º</w:t>
      </w:r>
      <w:r w:rsidRPr="000A1968">
        <w:rPr>
          <w:rFonts w:ascii="Tahoma" w:hAnsi="Tahoma" w:cs="Tahoma"/>
          <w:sz w:val="24"/>
          <w:szCs w:val="24"/>
        </w:rPr>
        <w:t xml:space="preserve"> Fica</w:t>
      </w:r>
      <w:r w:rsidR="00E70430">
        <w:rPr>
          <w:rFonts w:ascii="Tahoma" w:hAnsi="Tahoma" w:cs="Tahoma"/>
          <w:sz w:val="24"/>
          <w:szCs w:val="24"/>
        </w:rPr>
        <w:t>m</w:t>
      </w:r>
      <w:r w:rsidRPr="000A1968">
        <w:rPr>
          <w:rFonts w:ascii="Tahoma" w:hAnsi="Tahoma" w:cs="Tahoma"/>
          <w:sz w:val="24"/>
          <w:szCs w:val="24"/>
        </w:rPr>
        <w:t xml:space="preserve"> </w:t>
      </w:r>
      <w:r w:rsidR="00021D84" w:rsidRPr="000A1968">
        <w:rPr>
          <w:rFonts w:ascii="Tahoma" w:hAnsi="Tahoma" w:cs="Tahoma"/>
          <w:sz w:val="24"/>
          <w:szCs w:val="24"/>
        </w:rPr>
        <w:t>recebido</w:t>
      </w:r>
      <w:r w:rsidR="00E70430">
        <w:rPr>
          <w:rFonts w:ascii="Tahoma" w:hAnsi="Tahoma" w:cs="Tahoma"/>
          <w:sz w:val="24"/>
          <w:szCs w:val="24"/>
        </w:rPr>
        <w:t>s</w:t>
      </w:r>
      <w:r w:rsidR="00021D84" w:rsidRPr="000A1968">
        <w:rPr>
          <w:rFonts w:ascii="Tahoma" w:hAnsi="Tahoma" w:cs="Tahoma"/>
          <w:sz w:val="24"/>
          <w:szCs w:val="24"/>
        </w:rPr>
        <w:t xml:space="preserve"> pelo Município de Quilombo, so</w:t>
      </w:r>
      <w:r w:rsidR="00F35ACF" w:rsidRPr="000A1968">
        <w:rPr>
          <w:rFonts w:ascii="Tahoma" w:hAnsi="Tahoma" w:cs="Tahoma"/>
          <w:sz w:val="24"/>
          <w:szCs w:val="24"/>
        </w:rPr>
        <w:t xml:space="preserve">b forma de doação </w:t>
      </w:r>
      <w:r w:rsidR="00E70430">
        <w:rPr>
          <w:rFonts w:ascii="Tahoma" w:hAnsi="Tahoma" w:cs="Tahoma"/>
          <w:sz w:val="24"/>
          <w:szCs w:val="24"/>
        </w:rPr>
        <w:t xml:space="preserve">de </w:t>
      </w:r>
      <w:r w:rsidR="00021D84" w:rsidRPr="000A1968">
        <w:rPr>
          <w:rFonts w:ascii="Tahoma" w:hAnsi="Tahoma" w:cs="Tahoma"/>
          <w:sz w:val="24"/>
          <w:szCs w:val="24"/>
        </w:rPr>
        <w:t>área de terra</w:t>
      </w:r>
      <w:r w:rsidR="00E70430">
        <w:rPr>
          <w:rFonts w:ascii="Tahoma" w:hAnsi="Tahoma" w:cs="Tahoma"/>
          <w:sz w:val="24"/>
          <w:szCs w:val="24"/>
        </w:rPr>
        <w:t>, os imóveis</w:t>
      </w:r>
      <w:r w:rsidR="00021D84" w:rsidRPr="000A1968">
        <w:rPr>
          <w:rFonts w:ascii="Tahoma" w:hAnsi="Tahoma" w:cs="Tahoma"/>
          <w:sz w:val="24"/>
          <w:szCs w:val="24"/>
        </w:rPr>
        <w:t xml:space="preserve"> abaixo descrit</w:t>
      </w:r>
      <w:r w:rsidR="00E70430">
        <w:rPr>
          <w:rFonts w:ascii="Tahoma" w:hAnsi="Tahoma" w:cs="Tahoma"/>
          <w:sz w:val="24"/>
          <w:szCs w:val="24"/>
        </w:rPr>
        <w:t>os</w:t>
      </w:r>
      <w:r w:rsidR="00021D84" w:rsidRPr="000A1968">
        <w:rPr>
          <w:rFonts w:ascii="Tahoma" w:hAnsi="Tahoma" w:cs="Tahoma"/>
          <w:sz w:val="24"/>
          <w:szCs w:val="24"/>
        </w:rPr>
        <w:t>:</w:t>
      </w:r>
    </w:p>
    <w:p w14:paraId="73528115" w14:textId="77777777" w:rsidR="00ED10FD" w:rsidRPr="000A1968" w:rsidRDefault="00ED10FD" w:rsidP="00D26ABF">
      <w:pPr>
        <w:jc w:val="both"/>
        <w:rPr>
          <w:rFonts w:ascii="Tahoma" w:hAnsi="Tahoma" w:cs="Tahoma"/>
          <w:sz w:val="24"/>
          <w:szCs w:val="24"/>
        </w:rPr>
      </w:pPr>
    </w:p>
    <w:p w14:paraId="3F2EE6CF" w14:textId="3DED2FAB" w:rsidR="00ED10FD" w:rsidRPr="000A1968" w:rsidRDefault="00ED10FD" w:rsidP="00D26ABF">
      <w:pPr>
        <w:jc w:val="both"/>
        <w:rPr>
          <w:rFonts w:ascii="Tahoma" w:hAnsi="Tahoma" w:cs="Tahoma"/>
          <w:b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I </w:t>
      </w:r>
      <w:r w:rsidR="00286386">
        <w:rPr>
          <w:rFonts w:ascii="Tahoma" w:hAnsi="Tahoma" w:cs="Tahoma"/>
          <w:b/>
          <w:sz w:val="24"/>
          <w:szCs w:val="24"/>
        </w:rPr>
        <w:t>-</w:t>
      </w:r>
      <w:r w:rsidRPr="000A1968">
        <w:rPr>
          <w:rFonts w:ascii="Tahoma" w:hAnsi="Tahoma" w:cs="Tahoma"/>
          <w:b/>
          <w:sz w:val="24"/>
          <w:szCs w:val="24"/>
        </w:rPr>
        <w:t xml:space="preserve"> ÁREA</w:t>
      </w:r>
      <w:r w:rsidR="00286386">
        <w:rPr>
          <w:rFonts w:ascii="Tahoma" w:hAnsi="Tahoma" w:cs="Tahoma"/>
          <w:b/>
          <w:sz w:val="24"/>
          <w:szCs w:val="24"/>
        </w:rPr>
        <w:t>S</w:t>
      </w:r>
      <w:r w:rsidRPr="000A1968">
        <w:rPr>
          <w:rFonts w:ascii="Tahoma" w:hAnsi="Tahoma" w:cs="Tahoma"/>
          <w:b/>
          <w:sz w:val="24"/>
          <w:szCs w:val="24"/>
        </w:rPr>
        <w:t xml:space="preserve"> DOADA</w:t>
      </w:r>
      <w:r w:rsidR="00286386">
        <w:rPr>
          <w:rFonts w:ascii="Tahoma" w:hAnsi="Tahoma" w:cs="Tahoma"/>
          <w:b/>
          <w:sz w:val="24"/>
          <w:szCs w:val="24"/>
        </w:rPr>
        <w:t>S</w:t>
      </w:r>
      <w:r w:rsidRPr="000A1968">
        <w:rPr>
          <w:rFonts w:ascii="Tahoma" w:hAnsi="Tahoma" w:cs="Tahoma"/>
          <w:b/>
          <w:sz w:val="24"/>
          <w:szCs w:val="24"/>
        </w:rPr>
        <w:t>:</w:t>
      </w:r>
    </w:p>
    <w:p w14:paraId="3AA6EFD1" w14:textId="77777777" w:rsidR="00ED10FD" w:rsidRDefault="00ED10FD" w:rsidP="00D26ABF">
      <w:pPr>
        <w:jc w:val="both"/>
        <w:rPr>
          <w:rFonts w:ascii="Tahoma" w:hAnsi="Tahoma" w:cs="Tahoma"/>
          <w:sz w:val="24"/>
          <w:szCs w:val="24"/>
        </w:rPr>
      </w:pPr>
    </w:p>
    <w:p w14:paraId="4BFBCA30" w14:textId="512B969F" w:rsidR="00E01561" w:rsidRPr="00E01561" w:rsidRDefault="00286386" w:rsidP="00E01561">
      <w:pPr>
        <w:spacing w:after="240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 xml:space="preserve">I.I - </w:t>
      </w:r>
      <w:r w:rsidR="00E70430" w:rsidRPr="00E70430">
        <w:rPr>
          <w:rFonts w:ascii="Tahoma" w:hAnsi="Tahoma" w:cs="Tahoma"/>
          <w:b/>
          <w:iCs/>
          <w:sz w:val="24"/>
          <w:szCs w:val="24"/>
        </w:rPr>
        <w:t>PARTE DO LOTE RURAL Nº</w:t>
      </w:r>
      <w:r w:rsidR="00E01561">
        <w:rPr>
          <w:rFonts w:ascii="Tahoma" w:hAnsi="Tahoma" w:cs="Tahoma"/>
          <w:b/>
          <w:iCs/>
          <w:sz w:val="24"/>
          <w:szCs w:val="24"/>
        </w:rPr>
        <w:t xml:space="preserve"> </w:t>
      </w:r>
      <w:r w:rsidR="00E70430" w:rsidRPr="00E70430">
        <w:rPr>
          <w:rFonts w:ascii="Tahoma" w:hAnsi="Tahoma" w:cs="Tahoma"/>
          <w:b/>
          <w:iCs/>
          <w:sz w:val="24"/>
          <w:szCs w:val="24"/>
        </w:rPr>
        <w:t>17 COM ÁREA TOTAL DE 5.216,23</w:t>
      </w:r>
      <w:r w:rsidR="00E70430">
        <w:rPr>
          <w:rFonts w:ascii="Tahoma" w:hAnsi="Tahoma" w:cs="Tahoma"/>
          <w:b/>
          <w:iCs/>
          <w:sz w:val="24"/>
          <w:szCs w:val="24"/>
        </w:rPr>
        <w:t>m²</w:t>
      </w:r>
      <w:r w:rsidR="00E70430" w:rsidRPr="00E70430">
        <w:rPr>
          <w:rFonts w:ascii="Tahoma" w:hAnsi="Tahoma" w:cs="Tahoma"/>
          <w:bCs/>
          <w:iCs/>
          <w:sz w:val="24"/>
          <w:szCs w:val="24"/>
        </w:rPr>
        <w:t xml:space="preserve"> (cinco mil duzentos e dezesseis metros e vinte e três decímetros quadrados). </w:t>
      </w:r>
      <w:r w:rsidR="00E70430" w:rsidRPr="00E01561">
        <w:rPr>
          <w:rFonts w:ascii="Tahoma" w:hAnsi="Tahoma" w:cs="Tahoma"/>
          <w:b/>
          <w:iCs/>
          <w:sz w:val="24"/>
          <w:szCs w:val="24"/>
        </w:rPr>
        <w:t>Descrição do Perímetro:</w:t>
      </w:r>
    </w:p>
    <w:p w14:paraId="7FD12794" w14:textId="77777777" w:rsidR="00E70430" w:rsidRPr="00E70430" w:rsidRDefault="00E70430" w:rsidP="00E70430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E70430">
        <w:rPr>
          <w:rFonts w:ascii="Tahoma" w:hAnsi="Tahoma" w:cs="Tahoma"/>
          <w:bCs/>
          <w:iCs/>
          <w:sz w:val="24"/>
          <w:szCs w:val="24"/>
        </w:rPr>
        <w:t xml:space="preserve">Inicia-se a descrição deste perímetro no vértice P-01 de coordenadas E-332.006,673 N-7.042.192,559, deste segue por uma linha reta e seca com azimute de 144°47’26” e distância de 109,15m, confrontando nesse trecho com parte do lote rural nº26 de Paulo Miguel Breitenbach e Elci Hehm Breitenbach matricula nº5.938 CNS10773-0 até encontrar o vértice P-02 de coordenadas E-332.069,604 N-7.042.103,380, deste segue por uma linha reta e seca com azimute de 277°09’09” e distância de 108,36m, confrontando nesse trecho com parte do lote rural nº17 de Clarice Elsa Backes, Airton Ivandro Backes, André Antônio Backes e Daiane Fátima Spagnollo Backes matricula nº121 CNS10773-0 até encontrar o vértice M-03 de coordenadas E-331.962,086 N-7.042.116,872, deste segue por uma linha reta e seca com azimute de 6°47’28” e distância de 47,93m, confrontando nesse trecho com parte do lote rural nº17 de Clarice Elsa Backes, Airton Ivandro Backes, André Antônio Backes e Daiane Fátima Spagnollo Backes matricula nº121 CNS10773-0 até encontrar o vértice M-04 de coordenadas E-331.967,754 N-7.042.164,468, deste segue por uma linha reta e seca com azimute de 54°10’44” e distância de 48,00m, confrontando nesse trecho com parte do lote rural nº17 de Clarice Elsa Backes, Airton Ivandro Backes, André Antônio Backes e Daiane Fátima Spagnollo Backes matricula nº121 CNS10773-0 até encontrar o vértice M-01, ponto inicial da descrição deste perímetro. Todas as coordenadas aqui descritas estão geo-referenciadas ao Sistema Geodésico Brasileiro, a partir da estação ativa da RBMC de Chapecó, e encontram-se representadas no Sistema UTM, referenciadas ao </w:t>
      </w:r>
      <w:r w:rsidRPr="00E01561">
        <w:rPr>
          <w:rFonts w:ascii="Tahoma" w:hAnsi="Tahoma" w:cs="Tahoma"/>
          <w:b/>
          <w:iCs/>
          <w:sz w:val="24"/>
          <w:szCs w:val="24"/>
        </w:rPr>
        <w:t>Meridiano Central 51° WGr</w:t>
      </w:r>
      <w:r w:rsidRPr="00E70430">
        <w:rPr>
          <w:rFonts w:ascii="Tahoma" w:hAnsi="Tahoma" w:cs="Tahoma"/>
          <w:bCs/>
          <w:iCs/>
          <w:sz w:val="24"/>
          <w:szCs w:val="24"/>
        </w:rPr>
        <w:t xml:space="preserve">, tendo como o Datum o </w:t>
      </w:r>
      <w:r w:rsidRPr="00E01561">
        <w:rPr>
          <w:rFonts w:ascii="Tahoma" w:hAnsi="Tahoma" w:cs="Tahoma"/>
          <w:b/>
          <w:iCs/>
          <w:sz w:val="24"/>
          <w:szCs w:val="24"/>
        </w:rPr>
        <w:lastRenderedPageBreak/>
        <w:t>SIRGAS2000</w:t>
      </w:r>
      <w:r w:rsidRPr="00E70430">
        <w:rPr>
          <w:rFonts w:ascii="Tahoma" w:hAnsi="Tahoma" w:cs="Tahoma"/>
          <w:bCs/>
          <w:iCs/>
          <w:sz w:val="24"/>
          <w:szCs w:val="24"/>
        </w:rPr>
        <w:t>. Todos os azimutes e distâncias, áreas e perímetros foram calculados no plano de projeção UTM.</w:t>
      </w:r>
    </w:p>
    <w:p w14:paraId="15E84DF5" w14:textId="77777777" w:rsidR="00E70430" w:rsidRPr="00E70430" w:rsidRDefault="00E70430" w:rsidP="00E70430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798AB1A9" w14:textId="19DAF0E8" w:rsidR="00E70430" w:rsidRPr="00E70430" w:rsidRDefault="00286386" w:rsidP="00E01561">
      <w:pPr>
        <w:spacing w:after="240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 xml:space="preserve">I.II - </w:t>
      </w:r>
      <w:r w:rsidR="00E70430" w:rsidRPr="00E01561">
        <w:rPr>
          <w:rFonts w:ascii="Tahoma" w:hAnsi="Tahoma" w:cs="Tahoma"/>
          <w:b/>
          <w:iCs/>
          <w:sz w:val="24"/>
          <w:szCs w:val="24"/>
        </w:rPr>
        <w:t>PARTE DO LOTE RURAL Nº26 COM ÁREA TOTAL DE 5.087,65</w:t>
      </w:r>
      <w:r w:rsidR="00E01561">
        <w:rPr>
          <w:rFonts w:ascii="Tahoma" w:hAnsi="Tahoma" w:cs="Tahoma"/>
          <w:b/>
          <w:iCs/>
          <w:sz w:val="24"/>
          <w:szCs w:val="24"/>
        </w:rPr>
        <w:t>m²</w:t>
      </w:r>
      <w:r w:rsidR="00E70430" w:rsidRPr="00E70430">
        <w:rPr>
          <w:rFonts w:ascii="Tahoma" w:hAnsi="Tahoma" w:cs="Tahoma"/>
          <w:bCs/>
          <w:iCs/>
          <w:sz w:val="24"/>
          <w:szCs w:val="24"/>
        </w:rPr>
        <w:t xml:space="preserve"> (cinco mil oitenta e sete metros e sessenta e cinco decímetros quadrados)</w:t>
      </w:r>
      <w:r w:rsidR="00E01561">
        <w:rPr>
          <w:rFonts w:ascii="Tahoma" w:hAnsi="Tahoma" w:cs="Tahoma"/>
          <w:bCs/>
          <w:iCs/>
          <w:sz w:val="24"/>
          <w:szCs w:val="24"/>
        </w:rPr>
        <w:t xml:space="preserve">. </w:t>
      </w:r>
      <w:r w:rsidR="00E70430" w:rsidRPr="00E01561">
        <w:rPr>
          <w:rFonts w:ascii="Tahoma" w:hAnsi="Tahoma" w:cs="Tahoma"/>
          <w:b/>
          <w:iCs/>
          <w:sz w:val="24"/>
          <w:szCs w:val="24"/>
        </w:rPr>
        <w:t>Descrição do Perímetro</w:t>
      </w:r>
      <w:r w:rsidR="00E70430" w:rsidRPr="00E70430">
        <w:rPr>
          <w:rFonts w:ascii="Tahoma" w:hAnsi="Tahoma" w:cs="Tahoma"/>
          <w:bCs/>
          <w:iCs/>
          <w:sz w:val="24"/>
          <w:szCs w:val="24"/>
        </w:rPr>
        <w:t>:</w:t>
      </w:r>
    </w:p>
    <w:p w14:paraId="2A8DDC68" w14:textId="58CEAAA3" w:rsidR="00E70430" w:rsidRDefault="00E70430" w:rsidP="00E70430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E70430">
        <w:rPr>
          <w:rFonts w:ascii="Tahoma" w:hAnsi="Tahoma" w:cs="Tahoma"/>
          <w:bCs/>
          <w:iCs/>
          <w:sz w:val="24"/>
          <w:szCs w:val="24"/>
        </w:rPr>
        <w:t xml:space="preserve">Inicia-se a descrição deste perímetro no vértice P-33 de coordenadas E-331.999,526 N-7.042.214,827, deste segue por uma linha reta e seca com azimute de 144°47’20” e distância de 15,09m, confrontando nesse trecho com parte do lote rural nº26 de Paulo Miguel Breitenbach e Elci Hehm Breitenbach matricula nº5.938 CNS10773-0 até encontrar o vértice P-34 de coordenadas E-332.008,226 N-7.042.202,499, deste segue por uma linha reta e seca com azimute de 113°18’02” e distância de 32,06m, confrontando nesse trecho com parte do lote rural nº26 de Paulo Miguel Breitenbach e Elci Hehm Breitenbach matricula nº5.938 CNS10773-0 até encontrar o vértice P-35 de coordenadas E-332.037,668 N-7.042.189,819, deste segue por uma linha reta e seca com azimute de 197°50’49” e distância de 14,27m, confrontando nesse trecho com parte do lote rural nº26 de Paulo Miguel Breitenbach e Elci Hehm Breitenbach matricula nº5.938 CNS10773-0 até encontrar o vértice P-36 de coordenadas E-332.033,295 N-7.042.176,237, deste segue por uma linha reta e seca com azimute de 97°38’14” e distância de 80,39m, confrontando nesse trecho com parte do lote rural nº26 de Paulo Miguel Breitenbach e Elci Hehm Breitenbach matricula nº5.938 CNS10773-0 até encontrar o vértice P-37 de coordenadas E-332.112,974 N-7.042.165,553, deste segue por uma linha reta e seca com azimute de 186°39’48” e distância de 67,09m, confrontando nesse trecho com parte do lote rural nº26 de Paulo Miguel Breitenbach e Elci Hehm Breitenbach matricula nº5.938 CNS10773-0 até encontrar o vértice P-38 de coordenadas E-332.105,189 N-7.042.098,915, deste segue por uma linha reta e seca com azimute de 277°09’06” e distância de 35,864m, confrontando nesse trecho com parte do lote rural nº26 de Paulo Miguel Breitenbach e Elci Hehm Breitenbach matricula nº5.938 CNS10773-0 até encontrar o vértice P-39 de coordenadas E-332.069,604 N-7.042.103,380, deste segue por uma linha reta e seca com azimute de 324°47’25” e distância de 131,15m, confrontando nesse trecho com parte do lote rural nº17 de Clarice Elsa Backes, Airton Ivandro Backes, André Antônio Backes e Daiane Fátima Spagnollo Backes matricula nº121 CNS10773-0 até encontrar o vértice M-04 de coordenadas E-331.993,987 N-7.042.210,535, deste segue por uma linha reta e seca com azimute de 52°13’44” e distância de 7,01m, confrontando nesse trecho com parte do lote rural nº30 de Livino Baccin e Marli Salete Siega Baccin matricula nº3.477 CNS10773-0 até encontrar o vértice P-33 ponto inicial da descrição deste perímetro. Todas as coordenadas aqui descritas estão geo-referenciadas ao Sistema Geodésico Brasileiro, a partir da estação ativa da RBMC de Chapecó, e encontram-se representadas no Sistema UTM, referenciadas ao </w:t>
      </w:r>
      <w:r w:rsidRPr="00E01561">
        <w:rPr>
          <w:rFonts w:ascii="Tahoma" w:hAnsi="Tahoma" w:cs="Tahoma"/>
          <w:b/>
          <w:iCs/>
          <w:sz w:val="24"/>
          <w:szCs w:val="24"/>
        </w:rPr>
        <w:t>Meridiano Central 51° WGr</w:t>
      </w:r>
      <w:r w:rsidRPr="00E70430">
        <w:rPr>
          <w:rFonts w:ascii="Tahoma" w:hAnsi="Tahoma" w:cs="Tahoma"/>
          <w:bCs/>
          <w:iCs/>
          <w:sz w:val="24"/>
          <w:szCs w:val="24"/>
        </w:rPr>
        <w:t xml:space="preserve">, tendo como o Datum o </w:t>
      </w:r>
      <w:r w:rsidRPr="00E01561">
        <w:rPr>
          <w:rFonts w:ascii="Tahoma" w:hAnsi="Tahoma" w:cs="Tahoma"/>
          <w:b/>
          <w:iCs/>
          <w:sz w:val="24"/>
          <w:szCs w:val="24"/>
        </w:rPr>
        <w:t>SIRGAS2000</w:t>
      </w:r>
      <w:r w:rsidRPr="00E70430">
        <w:rPr>
          <w:rFonts w:ascii="Tahoma" w:hAnsi="Tahoma" w:cs="Tahoma"/>
          <w:bCs/>
          <w:iCs/>
          <w:sz w:val="24"/>
          <w:szCs w:val="24"/>
        </w:rPr>
        <w:t>. Todos os azimutes e distâncias, áreas e perímetros foram calculados no plano de projeção UTM.</w:t>
      </w:r>
    </w:p>
    <w:p w14:paraId="24A6E739" w14:textId="77777777" w:rsidR="00E70430" w:rsidRPr="00E70430" w:rsidRDefault="00E70430" w:rsidP="00E70430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001F55A1" w14:textId="069E955C" w:rsidR="000E77CF" w:rsidRPr="000A1968" w:rsidRDefault="000E77CF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Art. </w:t>
      </w:r>
      <w:r w:rsidR="00286386">
        <w:rPr>
          <w:rFonts w:ascii="Tahoma" w:hAnsi="Tahoma" w:cs="Tahoma"/>
          <w:b/>
          <w:sz w:val="24"/>
          <w:szCs w:val="24"/>
        </w:rPr>
        <w:t>2</w:t>
      </w:r>
      <w:r w:rsidRPr="000A1968">
        <w:rPr>
          <w:rFonts w:ascii="Tahoma" w:hAnsi="Tahoma" w:cs="Tahoma"/>
          <w:b/>
          <w:sz w:val="24"/>
          <w:szCs w:val="24"/>
        </w:rPr>
        <w:t xml:space="preserve">º </w:t>
      </w:r>
      <w:r w:rsidRPr="000A1968">
        <w:rPr>
          <w:rFonts w:ascii="Tahoma" w:hAnsi="Tahoma" w:cs="Tahoma"/>
          <w:sz w:val="24"/>
          <w:szCs w:val="24"/>
        </w:rPr>
        <w:t xml:space="preserve">A presente doação dá-se sem ocorrência de quaisquer </w:t>
      </w:r>
      <w:r w:rsidR="00F35ACF" w:rsidRPr="000A1968">
        <w:rPr>
          <w:rFonts w:ascii="Tahoma" w:hAnsi="Tahoma" w:cs="Tahoma"/>
          <w:sz w:val="24"/>
          <w:szCs w:val="24"/>
        </w:rPr>
        <w:t>encargos</w:t>
      </w:r>
      <w:r w:rsidRPr="000A1968">
        <w:rPr>
          <w:rFonts w:ascii="Tahoma" w:hAnsi="Tahoma" w:cs="Tahoma"/>
          <w:sz w:val="24"/>
          <w:szCs w:val="24"/>
        </w:rPr>
        <w:t xml:space="preserve"> para o </w:t>
      </w:r>
      <w:r w:rsidR="00ED10FD" w:rsidRPr="000A1968">
        <w:rPr>
          <w:rFonts w:ascii="Tahoma" w:hAnsi="Tahoma" w:cs="Tahoma"/>
          <w:sz w:val="24"/>
          <w:szCs w:val="24"/>
        </w:rPr>
        <w:t>Município de Quilombo</w:t>
      </w:r>
      <w:r w:rsidR="00DA3023" w:rsidRPr="000A1968">
        <w:rPr>
          <w:rFonts w:ascii="Tahoma" w:hAnsi="Tahoma" w:cs="Tahoma"/>
          <w:sz w:val="24"/>
          <w:szCs w:val="24"/>
        </w:rPr>
        <w:t>.</w:t>
      </w:r>
    </w:p>
    <w:p w14:paraId="4D24C11A" w14:textId="77777777" w:rsidR="00F7430B" w:rsidRPr="000A1968" w:rsidRDefault="00F7430B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14:paraId="1610E475" w14:textId="2740F5C7" w:rsidR="00F7430B" w:rsidRPr="000A1968" w:rsidRDefault="00F7430B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Art. </w:t>
      </w:r>
      <w:r w:rsidR="00286386">
        <w:rPr>
          <w:rFonts w:ascii="Tahoma" w:hAnsi="Tahoma" w:cs="Tahoma"/>
          <w:b/>
          <w:sz w:val="24"/>
          <w:szCs w:val="24"/>
        </w:rPr>
        <w:t>3</w:t>
      </w:r>
      <w:r w:rsidRPr="000A1968">
        <w:rPr>
          <w:rFonts w:ascii="Tahoma" w:hAnsi="Tahoma" w:cs="Tahoma"/>
          <w:b/>
          <w:sz w:val="24"/>
          <w:szCs w:val="24"/>
        </w:rPr>
        <w:t>º</w:t>
      </w:r>
      <w:r w:rsidRPr="000A1968">
        <w:rPr>
          <w:rFonts w:ascii="Tahoma" w:hAnsi="Tahoma" w:cs="Tahoma"/>
          <w:sz w:val="24"/>
          <w:szCs w:val="24"/>
        </w:rPr>
        <w:t xml:space="preserve"> O recebimento do bem imóvel </w:t>
      </w:r>
      <w:r w:rsidR="00F066F6">
        <w:rPr>
          <w:rFonts w:ascii="Tahoma" w:hAnsi="Tahoma" w:cs="Tahoma"/>
          <w:sz w:val="24"/>
          <w:szCs w:val="24"/>
        </w:rPr>
        <w:t xml:space="preserve">à </w:t>
      </w:r>
      <w:r w:rsidRPr="000A1968">
        <w:rPr>
          <w:rFonts w:ascii="Tahoma" w:hAnsi="Tahoma" w:cs="Tahoma"/>
          <w:sz w:val="24"/>
          <w:szCs w:val="24"/>
        </w:rPr>
        <w:t>título de doação, tem por finalidade o interesse público, observados os princípios que regem a administração pública.</w:t>
      </w:r>
    </w:p>
    <w:p w14:paraId="21190E7C" w14:textId="77777777" w:rsidR="00C51A35" w:rsidRPr="000A1968" w:rsidRDefault="00C51A35" w:rsidP="00084A8B">
      <w:pPr>
        <w:jc w:val="both"/>
        <w:rPr>
          <w:rFonts w:ascii="Tahoma" w:hAnsi="Tahoma" w:cs="Tahoma"/>
          <w:sz w:val="24"/>
          <w:szCs w:val="24"/>
        </w:rPr>
      </w:pPr>
    </w:p>
    <w:p w14:paraId="594D6471" w14:textId="18E9D081" w:rsidR="00C51A35" w:rsidRDefault="00C51A35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Art. </w:t>
      </w:r>
      <w:r w:rsidR="00286386">
        <w:rPr>
          <w:rFonts w:ascii="Tahoma" w:hAnsi="Tahoma" w:cs="Tahoma"/>
          <w:b/>
          <w:sz w:val="24"/>
          <w:szCs w:val="24"/>
        </w:rPr>
        <w:t>4</w:t>
      </w:r>
      <w:r w:rsidRPr="000A1968">
        <w:rPr>
          <w:rFonts w:ascii="Tahoma" w:hAnsi="Tahoma" w:cs="Tahoma"/>
          <w:b/>
          <w:sz w:val="24"/>
          <w:szCs w:val="24"/>
        </w:rPr>
        <w:t>º</w:t>
      </w:r>
      <w:r w:rsidRPr="000A1968">
        <w:rPr>
          <w:rFonts w:ascii="Tahoma" w:hAnsi="Tahoma" w:cs="Tahoma"/>
          <w:sz w:val="24"/>
          <w:szCs w:val="24"/>
        </w:rPr>
        <w:t xml:space="preserve"> A Doação que trata est</w:t>
      </w:r>
      <w:r w:rsidR="00CA42A3" w:rsidRPr="000A1968">
        <w:rPr>
          <w:rFonts w:ascii="Tahoma" w:hAnsi="Tahoma" w:cs="Tahoma"/>
          <w:sz w:val="24"/>
          <w:szCs w:val="24"/>
        </w:rPr>
        <w:t>e</w:t>
      </w:r>
      <w:r w:rsidRPr="000A1968">
        <w:rPr>
          <w:rFonts w:ascii="Tahoma" w:hAnsi="Tahoma" w:cs="Tahoma"/>
          <w:sz w:val="24"/>
          <w:szCs w:val="24"/>
        </w:rPr>
        <w:t xml:space="preserve"> Decreto é irretratável e irrevogável.</w:t>
      </w:r>
    </w:p>
    <w:p w14:paraId="0ECB5170" w14:textId="77777777" w:rsidR="00B9587F" w:rsidRDefault="00B9587F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14:paraId="7AAC986E" w14:textId="389B05E2" w:rsidR="00B9587F" w:rsidRPr="000A1968" w:rsidRDefault="00B9587F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Art. </w:t>
      </w:r>
      <w:r>
        <w:rPr>
          <w:rFonts w:ascii="Tahoma" w:hAnsi="Tahoma" w:cs="Tahoma"/>
          <w:b/>
          <w:sz w:val="24"/>
          <w:szCs w:val="24"/>
        </w:rPr>
        <w:t>5</w:t>
      </w:r>
      <w:r w:rsidRPr="000A1968">
        <w:rPr>
          <w:rFonts w:ascii="Tahoma" w:hAnsi="Tahoma" w:cs="Tahoma"/>
          <w:b/>
          <w:sz w:val="24"/>
          <w:szCs w:val="24"/>
        </w:rPr>
        <w:t>º</w:t>
      </w:r>
      <w:r w:rsidRPr="000A19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 Município de Quilombo não poderá alienar os imóveis descritos no Art. 1°.</w:t>
      </w:r>
    </w:p>
    <w:p w14:paraId="3B87843D" w14:textId="77777777" w:rsidR="00DA3023" w:rsidRPr="000A1968" w:rsidRDefault="00DA3023" w:rsidP="00C47F82">
      <w:pPr>
        <w:jc w:val="both"/>
        <w:rPr>
          <w:rFonts w:ascii="Tahoma" w:hAnsi="Tahoma" w:cs="Tahoma"/>
          <w:b/>
          <w:sz w:val="24"/>
          <w:szCs w:val="24"/>
        </w:rPr>
      </w:pPr>
    </w:p>
    <w:p w14:paraId="58E8DA3F" w14:textId="3754A553" w:rsidR="000E77CF" w:rsidRPr="000A1968" w:rsidRDefault="00C51A35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>Art.</w:t>
      </w:r>
      <w:r w:rsidR="00DA3023" w:rsidRPr="000A1968">
        <w:rPr>
          <w:rFonts w:ascii="Tahoma" w:hAnsi="Tahoma" w:cs="Tahoma"/>
          <w:b/>
          <w:sz w:val="24"/>
          <w:szCs w:val="24"/>
        </w:rPr>
        <w:t xml:space="preserve"> </w:t>
      </w:r>
      <w:r w:rsidR="00B9587F">
        <w:rPr>
          <w:rFonts w:ascii="Tahoma" w:hAnsi="Tahoma" w:cs="Tahoma"/>
          <w:b/>
          <w:sz w:val="24"/>
          <w:szCs w:val="24"/>
        </w:rPr>
        <w:t>6</w:t>
      </w:r>
      <w:r w:rsidR="00B55938" w:rsidRPr="000A1968">
        <w:rPr>
          <w:rFonts w:ascii="Tahoma" w:hAnsi="Tahoma" w:cs="Tahoma"/>
          <w:b/>
          <w:sz w:val="24"/>
          <w:szCs w:val="24"/>
        </w:rPr>
        <w:t>º</w:t>
      </w:r>
      <w:r w:rsidRPr="000A1968">
        <w:rPr>
          <w:rFonts w:ascii="Tahoma" w:hAnsi="Tahoma" w:cs="Tahoma"/>
          <w:sz w:val="24"/>
          <w:szCs w:val="24"/>
        </w:rPr>
        <w:t xml:space="preserve"> As despesas decorrentes </w:t>
      </w:r>
      <w:r w:rsidR="00021D84" w:rsidRPr="000A1968">
        <w:rPr>
          <w:rFonts w:ascii="Tahoma" w:hAnsi="Tahoma" w:cs="Tahoma"/>
          <w:sz w:val="24"/>
          <w:szCs w:val="24"/>
        </w:rPr>
        <w:t>com a execução deste Decreto</w:t>
      </w:r>
      <w:r w:rsidRPr="000A1968">
        <w:rPr>
          <w:rFonts w:ascii="Tahoma" w:hAnsi="Tahoma" w:cs="Tahoma"/>
          <w:sz w:val="24"/>
          <w:szCs w:val="24"/>
        </w:rPr>
        <w:t xml:space="preserve">, incluindo as decorrentes de </w:t>
      </w:r>
      <w:r w:rsidR="00214D1F" w:rsidRPr="000A1968">
        <w:rPr>
          <w:rFonts w:ascii="Tahoma" w:hAnsi="Tahoma" w:cs="Tahoma"/>
          <w:sz w:val="24"/>
          <w:szCs w:val="24"/>
        </w:rPr>
        <w:t xml:space="preserve">retificações e </w:t>
      </w:r>
      <w:r w:rsidRPr="000A1968">
        <w:rPr>
          <w:rFonts w:ascii="Tahoma" w:hAnsi="Tahoma" w:cs="Tahoma"/>
          <w:sz w:val="24"/>
          <w:szCs w:val="24"/>
        </w:rPr>
        <w:t>alterações das respectivas matrículas correrão à conta das dotações próprias do orçamento municipal.</w:t>
      </w:r>
    </w:p>
    <w:p w14:paraId="780984AA" w14:textId="77777777" w:rsidR="00C51A35" w:rsidRPr="000A1968" w:rsidRDefault="00C51A35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14:paraId="20336F89" w14:textId="49132D2A" w:rsidR="00D6073C" w:rsidRPr="000A1968" w:rsidRDefault="00084A8B" w:rsidP="00D26A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 xml:space="preserve">Art. </w:t>
      </w:r>
      <w:r w:rsidR="00B9587F">
        <w:rPr>
          <w:rFonts w:ascii="Tahoma" w:hAnsi="Tahoma" w:cs="Tahoma"/>
          <w:b/>
          <w:sz w:val="24"/>
          <w:szCs w:val="24"/>
        </w:rPr>
        <w:t>7</w:t>
      </w:r>
      <w:r w:rsidR="00D6073C" w:rsidRPr="000A1968">
        <w:rPr>
          <w:rFonts w:ascii="Tahoma" w:hAnsi="Tahoma" w:cs="Tahoma"/>
          <w:b/>
          <w:sz w:val="24"/>
          <w:szCs w:val="24"/>
        </w:rPr>
        <w:t>º</w:t>
      </w:r>
      <w:r w:rsidR="00D6073C" w:rsidRPr="000A1968">
        <w:rPr>
          <w:rFonts w:ascii="Tahoma" w:hAnsi="Tahoma" w:cs="Tahoma"/>
          <w:sz w:val="24"/>
          <w:szCs w:val="24"/>
        </w:rPr>
        <w:t xml:space="preserve"> Este Decreto entra em vigor na data de sua publicação</w:t>
      </w:r>
      <w:r w:rsidR="00584301">
        <w:rPr>
          <w:rFonts w:ascii="Tahoma" w:hAnsi="Tahoma" w:cs="Tahoma"/>
          <w:sz w:val="24"/>
          <w:szCs w:val="24"/>
        </w:rPr>
        <w:t>, revogando-se as disposições em contrário</w:t>
      </w:r>
      <w:r w:rsidR="00D6073C" w:rsidRPr="000A1968">
        <w:rPr>
          <w:rFonts w:ascii="Tahoma" w:hAnsi="Tahoma" w:cs="Tahoma"/>
          <w:sz w:val="24"/>
          <w:szCs w:val="24"/>
        </w:rPr>
        <w:t>.</w:t>
      </w:r>
    </w:p>
    <w:p w14:paraId="704AA552" w14:textId="77777777" w:rsidR="00D6073C" w:rsidRDefault="00D6073C" w:rsidP="00286386">
      <w:pPr>
        <w:rPr>
          <w:rFonts w:ascii="Tahoma" w:hAnsi="Tahoma" w:cs="Tahoma"/>
          <w:sz w:val="24"/>
          <w:szCs w:val="24"/>
        </w:rPr>
      </w:pPr>
    </w:p>
    <w:p w14:paraId="5B109735" w14:textId="77777777" w:rsidR="00286386" w:rsidRDefault="00286386" w:rsidP="00286386">
      <w:pPr>
        <w:rPr>
          <w:rFonts w:ascii="Tahoma" w:hAnsi="Tahoma" w:cs="Tahoma"/>
          <w:sz w:val="24"/>
          <w:szCs w:val="24"/>
        </w:rPr>
      </w:pPr>
    </w:p>
    <w:p w14:paraId="73F92D95" w14:textId="77777777" w:rsidR="00286386" w:rsidRPr="000A1968" w:rsidRDefault="00286386" w:rsidP="00286386">
      <w:pPr>
        <w:rPr>
          <w:rFonts w:ascii="Tahoma" w:hAnsi="Tahoma" w:cs="Tahoma"/>
          <w:sz w:val="24"/>
          <w:szCs w:val="24"/>
        </w:rPr>
      </w:pPr>
    </w:p>
    <w:p w14:paraId="7AB530B9" w14:textId="70CC6458" w:rsidR="00D6073C" w:rsidRPr="000A1968" w:rsidRDefault="00D6073C" w:rsidP="00D26ABF">
      <w:pPr>
        <w:jc w:val="right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sz w:val="24"/>
          <w:szCs w:val="24"/>
        </w:rPr>
        <w:t xml:space="preserve">Gabinete do Executivo Municipal, em </w:t>
      </w:r>
      <w:r w:rsidR="00593033">
        <w:rPr>
          <w:rFonts w:ascii="Tahoma" w:hAnsi="Tahoma" w:cs="Tahoma"/>
          <w:sz w:val="24"/>
          <w:szCs w:val="24"/>
        </w:rPr>
        <w:t>0</w:t>
      </w:r>
      <w:r w:rsidR="002A592E">
        <w:rPr>
          <w:rFonts w:ascii="Tahoma" w:hAnsi="Tahoma" w:cs="Tahoma"/>
          <w:sz w:val="24"/>
          <w:szCs w:val="24"/>
        </w:rPr>
        <w:t>5</w:t>
      </w:r>
      <w:r w:rsidRPr="000A1968">
        <w:rPr>
          <w:rFonts w:ascii="Tahoma" w:hAnsi="Tahoma" w:cs="Tahoma"/>
          <w:sz w:val="24"/>
          <w:szCs w:val="24"/>
        </w:rPr>
        <w:t xml:space="preserve"> de </w:t>
      </w:r>
      <w:r w:rsidR="002A592E">
        <w:rPr>
          <w:rFonts w:ascii="Tahoma" w:hAnsi="Tahoma" w:cs="Tahoma"/>
          <w:sz w:val="24"/>
          <w:szCs w:val="24"/>
        </w:rPr>
        <w:t xml:space="preserve">abril </w:t>
      </w:r>
      <w:r w:rsidRPr="000A1968">
        <w:rPr>
          <w:rFonts w:ascii="Tahoma" w:hAnsi="Tahoma" w:cs="Tahoma"/>
          <w:sz w:val="24"/>
          <w:szCs w:val="24"/>
        </w:rPr>
        <w:t>de 20</w:t>
      </w:r>
      <w:r w:rsidR="00ED10FD" w:rsidRPr="000A1968">
        <w:rPr>
          <w:rFonts w:ascii="Tahoma" w:hAnsi="Tahoma" w:cs="Tahoma"/>
          <w:sz w:val="24"/>
          <w:szCs w:val="24"/>
        </w:rPr>
        <w:t>2</w:t>
      </w:r>
      <w:r w:rsidR="00E70430">
        <w:rPr>
          <w:rFonts w:ascii="Tahoma" w:hAnsi="Tahoma" w:cs="Tahoma"/>
          <w:sz w:val="24"/>
          <w:szCs w:val="24"/>
        </w:rPr>
        <w:t>4</w:t>
      </w:r>
      <w:r w:rsidRPr="000A1968">
        <w:rPr>
          <w:rFonts w:ascii="Tahoma" w:hAnsi="Tahoma" w:cs="Tahoma"/>
          <w:sz w:val="24"/>
          <w:szCs w:val="24"/>
        </w:rPr>
        <w:t>.</w:t>
      </w:r>
    </w:p>
    <w:p w14:paraId="141B25D1" w14:textId="77777777" w:rsidR="00D6073C" w:rsidRPr="000A1968" w:rsidRDefault="00D6073C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70867919" w14:textId="77777777" w:rsidR="00D6073C" w:rsidRPr="000A1968" w:rsidRDefault="00D6073C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71E09A6E" w14:textId="77777777" w:rsidR="00B55938" w:rsidRPr="000A1968" w:rsidRDefault="00B55938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509172F5" w14:textId="77777777" w:rsidR="00B55938" w:rsidRPr="000A1968" w:rsidRDefault="00B55938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76F40ABA" w14:textId="77777777" w:rsidR="00B55938" w:rsidRPr="000A1968" w:rsidRDefault="00B55938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0B4C66BA" w14:textId="77777777" w:rsidR="00D6073C" w:rsidRPr="000A1968" w:rsidRDefault="00D6073C" w:rsidP="00D26ABF">
      <w:pPr>
        <w:pStyle w:val="TextosemFormatao"/>
        <w:jc w:val="center"/>
        <w:rPr>
          <w:rFonts w:ascii="Tahoma" w:hAnsi="Tahoma" w:cs="Tahoma"/>
          <w:b/>
          <w:sz w:val="24"/>
          <w:szCs w:val="24"/>
        </w:rPr>
      </w:pPr>
      <w:r w:rsidRPr="000A1968">
        <w:rPr>
          <w:rFonts w:ascii="Tahoma" w:hAnsi="Tahoma" w:cs="Tahoma"/>
          <w:b/>
          <w:sz w:val="24"/>
          <w:szCs w:val="24"/>
        </w:rPr>
        <w:t>SILVANO DE PARIZ</w:t>
      </w:r>
    </w:p>
    <w:p w14:paraId="0D0DA971" w14:textId="77777777" w:rsidR="00D6073C" w:rsidRPr="000A1968" w:rsidRDefault="00D6073C" w:rsidP="00D26ABF">
      <w:pPr>
        <w:pStyle w:val="TextosemFormatao"/>
        <w:jc w:val="center"/>
        <w:rPr>
          <w:rFonts w:ascii="Tahoma" w:hAnsi="Tahoma" w:cs="Tahoma"/>
          <w:sz w:val="24"/>
          <w:szCs w:val="24"/>
        </w:rPr>
      </w:pPr>
      <w:r w:rsidRPr="000A1968">
        <w:rPr>
          <w:rFonts w:ascii="Tahoma" w:hAnsi="Tahoma" w:cs="Tahoma"/>
          <w:sz w:val="24"/>
          <w:szCs w:val="24"/>
        </w:rPr>
        <w:t>Prefeito Municipal</w:t>
      </w:r>
    </w:p>
    <w:p w14:paraId="602A0C8C" w14:textId="77777777" w:rsidR="00D6073C" w:rsidRDefault="00D6073C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17F50CD6" w14:textId="77777777" w:rsidR="0020574A" w:rsidRDefault="0020574A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4C0A3C54" w14:textId="77777777" w:rsidR="0020574A" w:rsidRDefault="0020574A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3EB51318" w14:textId="77777777" w:rsidR="0020574A" w:rsidRDefault="0020574A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7A9F0495" w14:textId="77777777" w:rsidR="0020574A" w:rsidRDefault="0020574A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5C4C8C9C" w14:textId="77777777" w:rsidR="0020574A" w:rsidRPr="000A1968" w:rsidRDefault="0020574A" w:rsidP="00D26AB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48302F0D" w14:textId="77777777" w:rsidR="00B55938" w:rsidRPr="000A1968" w:rsidRDefault="00B55938" w:rsidP="00D26ABF">
      <w:pPr>
        <w:pStyle w:val="TextosemFormatao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14:paraId="7B89D78B" w14:textId="77777777" w:rsidR="00D26ABF" w:rsidRPr="000A1968" w:rsidRDefault="00D26ABF" w:rsidP="00D26ABF">
      <w:pPr>
        <w:pStyle w:val="TextosemFormatao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14:paraId="721ED6D2" w14:textId="77777777" w:rsidR="00D6073C" w:rsidRPr="00286386" w:rsidRDefault="00D6073C" w:rsidP="00D26A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286386">
        <w:rPr>
          <w:rFonts w:ascii="Tahoma" w:hAnsi="Tahoma" w:cs="Tahoma"/>
          <w:sz w:val="22"/>
          <w:szCs w:val="22"/>
        </w:rPr>
        <w:t>Registrada e Publicado</w:t>
      </w:r>
    </w:p>
    <w:p w14:paraId="242422B6" w14:textId="65396D17" w:rsidR="00D6073C" w:rsidRPr="00286386" w:rsidRDefault="00D6073C" w:rsidP="00D26A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286386">
        <w:rPr>
          <w:rFonts w:ascii="Tahoma" w:hAnsi="Tahoma" w:cs="Tahoma"/>
          <w:sz w:val="22"/>
          <w:szCs w:val="22"/>
        </w:rPr>
        <w:t xml:space="preserve">Em </w:t>
      </w:r>
      <w:r w:rsidRPr="00286386">
        <w:rPr>
          <w:rFonts w:ascii="Tahoma" w:hAnsi="Tahoma" w:cs="Tahoma"/>
          <w:sz w:val="22"/>
          <w:szCs w:val="22"/>
          <w:lang w:val="pt-BR"/>
        </w:rPr>
        <w:t>___</w:t>
      </w:r>
      <w:r w:rsidRPr="00286386">
        <w:rPr>
          <w:rFonts w:ascii="Tahoma" w:hAnsi="Tahoma" w:cs="Tahoma"/>
          <w:sz w:val="22"/>
          <w:szCs w:val="22"/>
        </w:rPr>
        <w:t>/</w:t>
      </w:r>
      <w:r w:rsidR="00ED10FD" w:rsidRPr="00286386">
        <w:rPr>
          <w:rFonts w:ascii="Tahoma" w:hAnsi="Tahoma" w:cs="Tahoma"/>
          <w:sz w:val="22"/>
          <w:szCs w:val="22"/>
          <w:lang w:val="pt-BR"/>
        </w:rPr>
        <w:t>____</w:t>
      </w:r>
      <w:r w:rsidR="00ED10FD" w:rsidRPr="00286386">
        <w:rPr>
          <w:rFonts w:ascii="Tahoma" w:hAnsi="Tahoma" w:cs="Tahoma"/>
          <w:sz w:val="22"/>
          <w:szCs w:val="22"/>
        </w:rPr>
        <w:t>/202</w:t>
      </w:r>
      <w:r w:rsidR="00E70430" w:rsidRPr="00286386">
        <w:rPr>
          <w:rFonts w:ascii="Tahoma" w:hAnsi="Tahoma" w:cs="Tahoma"/>
          <w:sz w:val="22"/>
          <w:szCs w:val="22"/>
        </w:rPr>
        <w:t>4</w:t>
      </w:r>
      <w:r w:rsidRPr="00286386">
        <w:rPr>
          <w:rFonts w:ascii="Tahoma" w:hAnsi="Tahoma" w:cs="Tahoma"/>
          <w:sz w:val="22"/>
          <w:szCs w:val="22"/>
        </w:rPr>
        <w:t>.</w:t>
      </w:r>
    </w:p>
    <w:p w14:paraId="195473AA" w14:textId="77777777" w:rsidR="00D6073C" w:rsidRPr="00286386" w:rsidRDefault="00D6073C" w:rsidP="00D26ABF">
      <w:pPr>
        <w:pStyle w:val="TextosemFormatao"/>
        <w:rPr>
          <w:rFonts w:ascii="Tahoma" w:hAnsi="Tahoma" w:cs="Tahoma"/>
          <w:sz w:val="22"/>
          <w:szCs w:val="22"/>
        </w:rPr>
      </w:pPr>
      <w:r w:rsidRPr="00286386">
        <w:rPr>
          <w:rFonts w:ascii="Tahoma" w:hAnsi="Tahoma" w:cs="Tahoma"/>
          <w:sz w:val="22"/>
          <w:szCs w:val="22"/>
        </w:rPr>
        <w:t>Lei Municipal nº 1087/1993</w:t>
      </w:r>
    </w:p>
    <w:p w14:paraId="57E6088A" w14:textId="77777777" w:rsidR="00D6073C" w:rsidRPr="00286386" w:rsidRDefault="00D6073C" w:rsidP="00D26ABF">
      <w:pPr>
        <w:pStyle w:val="TextosemFormatao"/>
        <w:rPr>
          <w:rFonts w:ascii="Tahoma" w:hAnsi="Tahoma" w:cs="Tahoma"/>
          <w:sz w:val="22"/>
          <w:szCs w:val="22"/>
          <w:lang w:val="pt-BR"/>
        </w:rPr>
      </w:pPr>
    </w:p>
    <w:p w14:paraId="2EE2706C" w14:textId="605D1BF4" w:rsidR="00D6073C" w:rsidRPr="00286386" w:rsidRDefault="00E70430" w:rsidP="00D26ABF">
      <w:pPr>
        <w:pStyle w:val="TextosemFormatao"/>
        <w:outlineLvl w:val="0"/>
        <w:rPr>
          <w:rFonts w:ascii="Tahoma" w:hAnsi="Tahoma" w:cs="Tahoma"/>
          <w:sz w:val="22"/>
          <w:szCs w:val="22"/>
          <w:lang w:val="pt-BR"/>
        </w:rPr>
      </w:pPr>
      <w:r w:rsidRPr="00286386">
        <w:rPr>
          <w:rFonts w:ascii="Tahoma" w:hAnsi="Tahoma" w:cs="Tahoma"/>
          <w:sz w:val="22"/>
          <w:szCs w:val="22"/>
          <w:lang w:val="pt-BR"/>
        </w:rPr>
        <w:t>Jean Wilian Dalla Riva Devisê</w:t>
      </w:r>
    </w:p>
    <w:p w14:paraId="3FFFB45A" w14:textId="77777777" w:rsidR="00280FDC" w:rsidRPr="00286386" w:rsidRDefault="00B55938" w:rsidP="00D26ABF">
      <w:pPr>
        <w:pStyle w:val="TextosemFormatao"/>
        <w:outlineLvl w:val="0"/>
        <w:rPr>
          <w:rFonts w:ascii="Tahoma" w:hAnsi="Tahoma" w:cs="Tahoma"/>
          <w:b/>
          <w:sz w:val="22"/>
          <w:szCs w:val="22"/>
          <w:lang w:val="pt-BR"/>
        </w:rPr>
      </w:pPr>
      <w:r w:rsidRPr="00286386">
        <w:rPr>
          <w:rFonts w:ascii="Tahoma" w:hAnsi="Tahoma" w:cs="Tahoma"/>
          <w:sz w:val="22"/>
          <w:szCs w:val="22"/>
          <w:lang w:val="pt-BR"/>
        </w:rPr>
        <w:t>Servidor</w:t>
      </w:r>
      <w:r w:rsidR="00D6073C" w:rsidRPr="00286386">
        <w:rPr>
          <w:rFonts w:ascii="Tahoma" w:hAnsi="Tahoma" w:cs="Tahoma"/>
          <w:sz w:val="22"/>
          <w:szCs w:val="22"/>
        </w:rPr>
        <w:t xml:space="preserve"> Designad</w:t>
      </w:r>
      <w:r w:rsidR="00D6073C" w:rsidRPr="00286386">
        <w:rPr>
          <w:rFonts w:ascii="Tahoma" w:hAnsi="Tahoma" w:cs="Tahoma"/>
          <w:sz w:val="22"/>
          <w:szCs w:val="22"/>
          <w:lang w:val="pt-BR"/>
        </w:rPr>
        <w:t>o</w:t>
      </w:r>
    </w:p>
    <w:sectPr w:rsidR="00280FDC" w:rsidRPr="00286386" w:rsidSect="00975F6A">
      <w:footerReference w:type="default" r:id="rId6"/>
      <w:pgSz w:w="11907" w:h="16840" w:code="9"/>
      <w:pgMar w:top="1701" w:right="1134" w:bottom="1843" w:left="1701" w:header="851" w:footer="6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501A" w14:textId="77777777" w:rsidR="00975F6A" w:rsidRDefault="00975F6A">
      <w:r>
        <w:separator/>
      </w:r>
    </w:p>
  </w:endnote>
  <w:endnote w:type="continuationSeparator" w:id="0">
    <w:p w14:paraId="2152D0DF" w14:textId="77777777" w:rsidR="00975F6A" w:rsidRDefault="0097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0943" w14:textId="77777777" w:rsidR="001A37DA" w:rsidRDefault="00A72497" w:rsidP="00A9650D">
    <w:pPr>
      <w:pStyle w:val="Rodap"/>
      <w:tabs>
        <w:tab w:val="left" w:pos="4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2B9E" w14:textId="77777777" w:rsidR="00975F6A" w:rsidRDefault="00975F6A">
      <w:r>
        <w:separator/>
      </w:r>
    </w:p>
  </w:footnote>
  <w:footnote w:type="continuationSeparator" w:id="0">
    <w:p w14:paraId="3C3F242A" w14:textId="77777777" w:rsidR="00975F6A" w:rsidRDefault="0097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C"/>
    <w:rsid w:val="00021D84"/>
    <w:rsid w:val="00043901"/>
    <w:rsid w:val="00084A8B"/>
    <w:rsid w:val="000A1968"/>
    <w:rsid w:val="000E77CF"/>
    <w:rsid w:val="00177A16"/>
    <w:rsid w:val="001A37DA"/>
    <w:rsid w:val="002015B5"/>
    <w:rsid w:val="0020574A"/>
    <w:rsid w:val="00214D1F"/>
    <w:rsid w:val="00280FDC"/>
    <w:rsid w:val="00286386"/>
    <w:rsid w:val="00297813"/>
    <w:rsid w:val="002A592E"/>
    <w:rsid w:val="003318C2"/>
    <w:rsid w:val="00331D2F"/>
    <w:rsid w:val="00331F93"/>
    <w:rsid w:val="003B51EC"/>
    <w:rsid w:val="00583C84"/>
    <w:rsid w:val="00584301"/>
    <w:rsid w:val="00593033"/>
    <w:rsid w:val="006A22C2"/>
    <w:rsid w:val="006E76C7"/>
    <w:rsid w:val="007042F2"/>
    <w:rsid w:val="0089268A"/>
    <w:rsid w:val="00975F6A"/>
    <w:rsid w:val="009E5E17"/>
    <w:rsid w:val="00A66C2B"/>
    <w:rsid w:val="00A72497"/>
    <w:rsid w:val="00B03302"/>
    <w:rsid w:val="00B55938"/>
    <w:rsid w:val="00B9587F"/>
    <w:rsid w:val="00C47F82"/>
    <w:rsid w:val="00C51A35"/>
    <w:rsid w:val="00CA42A3"/>
    <w:rsid w:val="00D26ABF"/>
    <w:rsid w:val="00D6073C"/>
    <w:rsid w:val="00DA3023"/>
    <w:rsid w:val="00E01561"/>
    <w:rsid w:val="00E70430"/>
    <w:rsid w:val="00ED10FD"/>
    <w:rsid w:val="00F066F6"/>
    <w:rsid w:val="00F35ACF"/>
    <w:rsid w:val="00F7430B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A265C"/>
  <w15:chartTrackingRefBased/>
  <w15:docId w15:val="{D14531AA-B988-4BCA-89B5-76C2A5E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073C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073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60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073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6073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073C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D6073C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6073C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D10FD"/>
    <w:pPr>
      <w:spacing w:after="0" w:line="240" w:lineRule="auto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8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813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17</cp:revision>
  <cp:lastPrinted>2024-03-22T10:47:00Z</cp:lastPrinted>
  <dcterms:created xsi:type="dcterms:W3CDTF">2019-12-20T19:59:00Z</dcterms:created>
  <dcterms:modified xsi:type="dcterms:W3CDTF">2024-04-05T10:58:00Z</dcterms:modified>
</cp:coreProperties>
</file>