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6FE5EC91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6C64A4">
        <w:rPr>
          <w:rFonts w:ascii="Tahoma" w:hAnsi="Tahoma"/>
          <w:b/>
          <w:sz w:val="22"/>
        </w:rPr>
        <w:t>143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1A1826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6C64A4">
        <w:rPr>
          <w:rFonts w:ascii="Tahoma" w:hAnsi="Tahoma"/>
          <w:b/>
          <w:sz w:val="22"/>
        </w:rPr>
        <w:t>07</w:t>
      </w:r>
      <w:r w:rsidR="0069120A">
        <w:rPr>
          <w:rFonts w:ascii="Tahoma" w:hAnsi="Tahoma"/>
          <w:b/>
          <w:sz w:val="22"/>
        </w:rPr>
        <w:t xml:space="preserve"> DE </w:t>
      </w:r>
      <w:r w:rsidR="006C64A4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1A1826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725B7D84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6C64A4">
        <w:rPr>
          <w:rFonts w:ascii="Tahoma" w:hAnsi="Tahoma"/>
          <w:b/>
          <w:sz w:val="22"/>
        </w:rPr>
        <w:t>DÉBORA GRIESER</w:t>
      </w:r>
      <w:r w:rsidR="00846BF4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D41BE2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5276EA48" w:rsidR="00FE0014" w:rsidRPr="008127E9" w:rsidRDefault="004226AB" w:rsidP="006C64A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6046A6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</w:t>
      </w:r>
      <w:r w:rsidR="001A1826">
        <w:rPr>
          <w:rFonts w:ascii="Tahoma" w:hAnsi="Tahoma"/>
          <w:sz w:val="22"/>
        </w:rPr>
        <w:t xml:space="preserve">a partir de </w:t>
      </w:r>
      <w:r w:rsidR="006C64A4">
        <w:rPr>
          <w:rFonts w:ascii="Tahoma" w:hAnsi="Tahoma"/>
          <w:sz w:val="22"/>
        </w:rPr>
        <w:t>08</w:t>
      </w:r>
      <w:r w:rsidR="001A1826">
        <w:rPr>
          <w:rFonts w:ascii="Tahoma" w:hAnsi="Tahoma"/>
          <w:sz w:val="22"/>
        </w:rPr>
        <w:t xml:space="preserve"> de fevereiro de 2024, </w:t>
      </w:r>
      <w:r w:rsidR="006C64A4">
        <w:rPr>
          <w:rFonts w:ascii="Tahoma" w:hAnsi="Tahoma"/>
          <w:b/>
          <w:sz w:val="22"/>
        </w:rPr>
        <w:t>Débora Grieser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A779E3">
        <w:rPr>
          <w:rFonts w:ascii="Tahoma" w:hAnsi="Tahoma"/>
          <w:sz w:val="22"/>
        </w:rPr>
        <w:t>para ocupar o cargo de provimento em comissão de Assessor de Diretoria e Gerência – NÍVEL CC-3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A779E3">
        <w:rPr>
          <w:rFonts w:ascii="Tahoma" w:hAnsi="Tahoma"/>
          <w:sz w:val="22"/>
        </w:rPr>
        <w:t>Educação, Cultura e Esportes</w:t>
      </w:r>
      <w:r w:rsidR="00174B06" w:rsidRPr="008127E9">
        <w:rPr>
          <w:rFonts w:ascii="Tahoma" w:hAnsi="Tahoma"/>
          <w:sz w:val="22"/>
        </w:rPr>
        <w:t>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6C64A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52E79F51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6C64A4">
        <w:rPr>
          <w:rFonts w:ascii="Tahoma" w:hAnsi="Tahoma"/>
          <w:sz w:val="22"/>
        </w:rPr>
        <w:t>07</w:t>
      </w:r>
      <w:r w:rsidR="0069120A">
        <w:rPr>
          <w:rFonts w:ascii="Tahoma" w:hAnsi="Tahoma"/>
          <w:sz w:val="22"/>
        </w:rPr>
        <w:t xml:space="preserve"> de </w:t>
      </w:r>
      <w:r w:rsidR="006C64A4">
        <w:rPr>
          <w:rFonts w:ascii="Tahoma" w:hAnsi="Tahoma"/>
          <w:sz w:val="22"/>
        </w:rPr>
        <w:t>fevereiro</w:t>
      </w:r>
      <w:r w:rsidR="0081592D">
        <w:rPr>
          <w:rFonts w:ascii="Tahoma" w:hAnsi="Tahoma"/>
          <w:sz w:val="22"/>
        </w:rPr>
        <w:t xml:space="preserve"> de 202</w:t>
      </w:r>
      <w:r w:rsidR="001A1826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5E203495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762654">
        <w:rPr>
          <w:rFonts w:ascii="Tahoma" w:hAnsi="Tahoma" w:cs="Tahoma"/>
          <w:sz w:val="22"/>
        </w:rPr>
        <w:t>02</w:t>
      </w:r>
      <w:r w:rsidRPr="006E31F8">
        <w:rPr>
          <w:rFonts w:ascii="Tahoma" w:hAnsi="Tahoma" w:cs="Tahoma"/>
          <w:sz w:val="22"/>
        </w:rPr>
        <w:t>/202</w:t>
      </w:r>
      <w:r w:rsidR="001A1826">
        <w:rPr>
          <w:rFonts w:ascii="Tahoma" w:hAnsi="Tahoma" w:cs="Tahoma"/>
          <w:sz w:val="22"/>
        </w:rPr>
        <w:t>4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C208" w14:textId="77777777" w:rsidR="00767DF0" w:rsidRDefault="00767DF0">
      <w:r>
        <w:separator/>
      </w:r>
    </w:p>
  </w:endnote>
  <w:endnote w:type="continuationSeparator" w:id="0">
    <w:p w14:paraId="7FE72C81" w14:textId="77777777" w:rsidR="00767DF0" w:rsidRDefault="0076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FE9D" w14:textId="77777777" w:rsidR="00767DF0" w:rsidRDefault="00767DF0">
      <w:r>
        <w:separator/>
      </w:r>
    </w:p>
  </w:footnote>
  <w:footnote w:type="continuationSeparator" w:id="0">
    <w:p w14:paraId="55BF2E76" w14:textId="77777777" w:rsidR="00767DF0" w:rsidRDefault="0076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174B06"/>
    <w:rsid w:val="00177FAF"/>
    <w:rsid w:val="001A1826"/>
    <w:rsid w:val="001A3985"/>
    <w:rsid w:val="001F2669"/>
    <w:rsid w:val="001F2AFC"/>
    <w:rsid w:val="0020059D"/>
    <w:rsid w:val="00213A3E"/>
    <w:rsid w:val="002908A6"/>
    <w:rsid w:val="002965FC"/>
    <w:rsid w:val="002A243E"/>
    <w:rsid w:val="002D74BD"/>
    <w:rsid w:val="002E1CDD"/>
    <w:rsid w:val="002E6F67"/>
    <w:rsid w:val="00302303"/>
    <w:rsid w:val="00361EBF"/>
    <w:rsid w:val="003D2580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046A6"/>
    <w:rsid w:val="00615FA6"/>
    <w:rsid w:val="00624898"/>
    <w:rsid w:val="00643896"/>
    <w:rsid w:val="00670DBD"/>
    <w:rsid w:val="0069120A"/>
    <w:rsid w:val="006B010E"/>
    <w:rsid w:val="006B4E30"/>
    <w:rsid w:val="006C64A4"/>
    <w:rsid w:val="00733C16"/>
    <w:rsid w:val="00762654"/>
    <w:rsid w:val="007640B5"/>
    <w:rsid w:val="00767DF0"/>
    <w:rsid w:val="007A058B"/>
    <w:rsid w:val="007B7221"/>
    <w:rsid w:val="007C3C58"/>
    <w:rsid w:val="007F4C69"/>
    <w:rsid w:val="00802E45"/>
    <w:rsid w:val="008112B2"/>
    <w:rsid w:val="008127E9"/>
    <w:rsid w:val="00812A27"/>
    <w:rsid w:val="0081592D"/>
    <w:rsid w:val="0083575F"/>
    <w:rsid w:val="00846BF4"/>
    <w:rsid w:val="0088144F"/>
    <w:rsid w:val="008C0225"/>
    <w:rsid w:val="008C4F18"/>
    <w:rsid w:val="00913ED0"/>
    <w:rsid w:val="00935FAB"/>
    <w:rsid w:val="009361D6"/>
    <w:rsid w:val="009379FB"/>
    <w:rsid w:val="00940BFE"/>
    <w:rsid w:val="0095248B"/>
    <w:rsid w:val="00982C56"/>
    <w:rsid w:val="009A3860"/>
    <w:rsid w:val="009A5961"/>
    <w:rsid w:val="009D63EC"/>
    <w:rsid w:val="009E1A0F"/>
    <w:rsid w:val="00A14632"/>
    <w:rsid w:val="00A25AD9"/>
    <w:rsid w:val="00A31D2C"/>
    <w:rsid w:val="00A4156E"/>
    <w:rsid w:val="00A779E3"/>
    <w:rsid w:val="00A83225"/>
    <w:rsid w:val="00AB271D"/>
    <w:rsid w:val="00AD1D7F"/>
    <w:rsid w:val="00AF102F"/>
    <w:rsid w:val="00AF494A"/>
    <w:rsid w:val="00AF50C0"/>
    <w:rsid w:val="00B43F03"/>
    <w:rsid w:val="00B50469"/>
    <w:rsid w:val="00B66F0B"/>
    <w:rsid w:val="00B737C7"/>
    <w:rsid w:val="00B85BF3"/>
    <w:rsid w:val="00B9488B"/>
    <w:rsid w:val="00BB0D35"/>
    <w:rsid w:val="00BC099C"/>
    <w:rsid w:val="00C44EFC"/>
    <w:rsid w:val="00C72005"/>
    <w:rsid w:val="00C82359"/>
    <w:rsid w:val="00C941AC"/>
    <w:rsid w:val="00CA0616"/>
    <w:rsid w:val="00CA4BB0"/>
    <w:rsid w:val="00CE1AB8"/>
    <w:rsid w:val="00CF3BFC"/>
    <w:rsid w:val="00D02721"/>
    <w:rsid w:val="00D14003"/>
    <w:rsid w:val="00D1753E"/>
    <w:rsid w:val="00D358E5"/>
    <w:rsid w:val="00D41BE2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85BDC"/>
    <w:rsid w:val="00E95B21"/>
    <w:rsid w:val="00EA760B"/>
    <w:rsid w:val="00EA7689"/>
    <w:rsid w:val="00EC031F"/>
    <w:rsid w:val="00ED0B39"/>
    <w:rsid w:val="00F106D9"/>
    <w:rsid w:val="00F128FF"/>
    <w:rsid w:val="00F20E62"/>
    <w:rsid w:val="00F23CAE"/>
    <w:rsid w:val="00F41D48"/>
    <w:rsid w:val="00FE0014"/>
    <w:rsid w:val="00FE296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33</cp:revision>
  <cp:lastPrinted>2023-02-17T14:02:00Z</cp:lastPrinted>
  <dcterms:created xsi:type="dcterms:W3CDTF">2022-02-25T18:12:00Z</dcterms:created>
  <dcterms:modified xsi:type="dcterms:W3CDTF">2024-02-07T16:28:00Z</dcterms:modified>
</cp:coreProperties>
</file>