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BE94" w14:textId="77777777" w:rsidR="00D13521" w:rsidRDefault="00D13521" w:rsidP="006F46EC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bookmarkStart w:id="0" w:name="_Hlk135929628"/>
    </w:p>
    <w:p w14:paraId="3B217A27" w14:textId="401D30AA" w:rsidR="006F46EC" w:rsidRDefault="005F7D72" w:rsidP="006F46EC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F7D72">
        <w:rPr>
          <w:rFonts w:ascii="Times New Roman" w:hAnsi="Times New Roman"/>
          <w:b/>
          <w:sz w:val="24"/>
          <w:szCs w:val="24"/>
          <w:lang w:val="pt-BR"/>
        </w:rPr>
        <w:t>LEI Nº</w:t>
      </w:r>
      <w:r w:rsidR="00C855C6">
        <w:rPr>
          <w:rFonts w:ascii="Times New Roman" w:hAnsi="Times New Roman"/>
          <w:b/>
          <w:sz w:val="24"/>
          <w:szCs w:val="24"/>
          <w:lang w:val="pt-BR"/>
        </w:rPr>
        <w:t>3120</w:t>
      </w:r>
      <w:r w:rsidRPr="005F7D72">
        <w:rPr>
          <w:rFonts w:ascii="Times New Roman" w:hAnsi="Times New Roman"/>
          <w:b/>
          <w:sz w:val="24"/>
          <w:szCs w:val="24"/>
          <w:lang w:val="pt-BR"/>
        </w:rPr>
        <w:t>/2023 –</w:t>
      </w:r>
      <w:r w:rsidR="00C855C6">
        <w:rPr>
          <w:rFonts w:ascii="Times New Roman" w:hAnsi="Times New Roman"/>
          <w:b/>
          <w:sz w:val="24"/>
          <w:szCs w:val="24"/>
          <w:lang w:val="pt-BR"/>
        </w:rPr>
        <w:t xml:space="preserve"> 26</w:t>
      </w:r>
      <w:r w:rsidRPr="005F7D72">
        <w:rPr>
          <w:rFonts w:ascii="Times New Roman" w:hAnsi="Times New Roman"/>
          <w:b/>
          <w:sz w:val="24"/>
          <w:szCs w:val="24"/>
          <w:lang w:val="pt-BR"/>
        </w:rPr>
        <w:t xml:space="preserve"> DE </w:t>
      </w:r>
      <w:r w:rsidR="00C855C6">
        <w:rPr>
          <w:rFonts w:ascii="Times New Roman" w:hAnsi="Times New Roman"/>
          <w:b/>
          <w:sz w:val="24"/>
          <w:szCs w:val="24"/>
          <w:lang w:val="pt-BR"/>
        </w:rPr>
        <w:t xml:space="preserve">DEZEMBRO </w:t>
      </w:r>
      <w:r w:rsidRPr="005F7D72">
        <w:rPr>
          <w:rFonts w:ascii="Times New Roman" w:hAnsi="Times New Roman"/>
          <w:b/>
          <w:sz w:val="24"/>
          <w:szCs w:val="24"/>
          <w:lang w:val="pt-BR"/>
        </w:rPr>
        <w:t>DE 2023.</w:t>
      </w:r>
    </w:p>
    <w:p w14:paraId="608D7EAF" w14:textId="7EDB9285" w:rsidR="006F46EC" w:rsidRDefault="006F46EC" w:rsidP="006F46EC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4890F6F2" w14:textId="7C5E7ADA" w:rsidR="005F7D72" w:rsidRDefault="005F7D72" w:rsidP="006F46EC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4F9BEE56" w14:textId="77777777" w:rsidR="005F7D72" w:rsidRPr="006F46EC" w:rsidRDefault="005F7D72" w:rsidP="006F46EC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662FA6FB" w14:textId="5FF3042D" w:rsidR="006F46EC" w:rsidRPr="006F46EC" w:rsidRDefault="00E66702" w:rsidP="00CC0EA4">
      <w:pPr>
        <w:pStyle w:val="TextosemFormatao"/>
        <w:ind w:left="4253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E66702">
        <w:rPr>
          <w:rFonts w:ascii="Times New Roman" w:hAnsi="Times New Roman"/>
          <w:b/>
          <w:sz w:val="24"/>
          <w:szCs w:val="24"/>
          <w:lang w:val="pt-BR"/>
        </w:rPr>
        <w:t xml:space="preserve">AUTORIZA O REPASSE DE RECURSOS FINANCEIROS </w:t>
      </w:r>
      <w:r w:rsidR="005F7D72" w:rsidRPr="00E66702">
        <w:rPr>
          <w:rFonts w:ascii="Times New Roman" w:hAnsi="Times New Roman"/>
          <w:b/>
          <w:sz w:val="24"/>
          <w:szCs w:val="24"/>
          <w:lang w:val="pt-BR"/>
        </w:rPr>
        <w:t xml:space="preserve">PARA A </w:t>
      </w:r>
      <w:r w:rsidR="005F7D72" w:rsidRPr="005F7D72">
        <w:rPr>
          <w:rFonts w:ascii="Times New Roman" w:hAnsi="Times New Roman"/>
          <w:b/>
          <w:sz w:val="24"/>
          <w:szCs w:val="24"/>
          <w:lang w:val="pt-BR"/>
        </w:rPr>
        <w:t>ASMUQ – ASSOCIAÇÃO DOS SERVIDORES PÚBLICOS DO MUNICÍPIO DE QUILOMB</w:t>
      </w:r>
      <w:r w:rsidR="005F7D72">
        <w:rPr>
          <w:rFonts w:ascii="Times New Roman" w:hAnsi="Times New Roman"/>
          <w:b/>
          <w:sz w:val="24"/>
          <w:szCs w:val="24"/>
          <w:lang w:val="pt-BR"/>
        </w:rPr>
        <w:t xml:space="preserve">O, </w:t>
      </w:r>
      <w:r w:rsidR="00CC0EA4">
        <w:rPr>
          <w:rFonts w:ascii="Times New Roman" w:hAnsi="Times New Roman"/>
          <w:b/>
          <w:sz w:val="24"/>
          <w:szCs w:val="24"/>
          <w:lang w:val="pt-BR"/>
        </w:rPr>
        <w:t>E DÁ OUTRAS PROVIDÊNCIAS</w:t>
      </w:r>
      <w:r w:rsidR="00CC0EA4" w:rsidRPr="006F46EC">
        <w:rPr>
          <w:rFonts w:ascii="Times New Roman" w:hAnsi="Times New Roman"/>
          <w:b/>
          <w:sz w:val="24"/>
          <w:szCs w:val="24"/>
          <w:lang w:val="pt-BR"/>
        </w:rPr>
        <w:t>.</w:t>
      </w:r>
    </w:p>
    <w:p w14:paraId="4D25D6B5" w14:textId="77777777" w:rsidR="006F46EC" w:rsidRDefault="006F46EC" w:rsidP="006F46EC">
      <w:pPr>
        <w:pStyle w:val="TextosemFormatao"/>
        <w:ind w:left="4253"/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14:paraId="6FEC45B0" w14:textId="77777777" w:rsidR="006F46EC" w:rsidRDefault="006F46EC" w:rsidP="006F46EC">
      <w:pPr>
        <w:ind w:firstLine="851"/>
        <w:jc w:val="both"/>
        <w:rPr>
          <w:b/>
          <w:sz w:val="22"/>
          <w:szCs w:val="22"/>
        </w:rPr>
      </w:pPr>
    </w:p>
    <w:p w14:paraId="1A724B12" w14:textId="77777777" w:rsidR="006F46EC" w:rsidRDefault="006F46EC" w:rsidP="006F46EC">
      <w:pPr>
        <w:ind w:firstLine="851"/>
        <w:jc w:val="both"/>
        <w:rPr>
          <w:b/>
          <w:sz w:val="22"/>
          <w:szCs w:val="22"/>
        </w:rPr>
      </w:pPr>
    </w:p>
    <w:p w14:paraId="60F7FA92" w14:textId="563A6CF1" w:rsidR="006F46EC" w:rsidRPr="005F7D72" w:rsidRDefault="006F46EC" w:rsidP="006F46EC">
      <w:pPr>
        <w:ind w:firstLine="851"/>
        <w:jc w:val="both"/>
        <w:rPr>
          <w:sz w:val="24"/>
          <w:szCs w:val="24"/>
        </w:rPr>
      </w:pPr>
      <w:r w:rsidRPr="005F7D72">
        <w:rPr>
          <w:b/>
          <w:sz w:val="24"/>
          <w:szCs w:val="24"/>
        </w:rPr>
        <w:t>FAZ SABER</w:t>
      </w:r>
      <w:r w:rsidRPr="005F7D72">
        <w:rPr>
          <w:sz w:val="24"/>
          <w:szCs w:val="24"/>
        </w:rPr>
        <w:t>, a todos os habitantes do Município de Quilombo, que a Câmara de Vereadores aprovou e eu sanciono a seguinte Lei:</w:t>
      </w:r>
    </w:p>
    <w:p w14:paraId="6A6E4989" w14:textId="77777777" w:rsidR="006F46EC" w:rsidRPr="005F7D72" w:rsidRDefault="006F46EC" w:rsidP="006F46EC">
      <w:pPr>
        <w:pStyle w:val="TextosemFormatao"/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14:paraId="11554AC9" w14:textId="31C5335B" w:rsidR="006F46EC" w:rsidRPr="006F46EC" w:rsidRDefault="006F46EC" w:rsidP="00E66702">
      <w:pPr>
        <w:pStyle w:val="TextosemFormatao"/>
        <w:ind w:firstLine="851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E66702">
        <w:rPr>
          <w:rFonts w:ascii="Times New Roman" w:hAnsi="Times New Roman"/>
          <w:b/>
          <w:sz w:val="24"/>
          <w:szCs w:val="24"/>
          <w:lang w:val="pt-BR"/>
        </w:rPr>
        <w:t>Art</w:t>
      </w:r>
      <w:r w:rsidR="00E66702" w:rsidRPr="00E66702">
        <w:rPr>
          <w:rFonts w:ascii="Times New Roman" w:hAnsi="Times New Roman"/>
          <w:b/>
          <w:sz w:val="24"/>
          <w:szCs w:val="24"/>
          <w:lang w:val="pt-BR"/>
        </w:rPr>
        <w:t>.</w:t>
      </w:r>
      <w:r w:rsidRPr="00E66702">
        <w:rPr>
          <w:rFonts w:ascii="Times New Roman" w:hAnsi="Times New Roman"/>
          <w:b/>
          <w:sz w:val="24"/>
          <w:szCs w:val="24"/>
          <w:lang w:val="pt-BR"/>
        </w:rPr>
        <w:t xml:space="preserve"> 1º</w:t>
      </w:r>
      <w:r w:rsidR="00E66702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6F46EC">
        <w:rPr>
          <w:rFonts w:ascii="Times New Roman" w:hAnsi="Times New Roman"/>
          <w:bCs/>
          <w:sz w:val="24"/>
          <w:szCs w:val="24"/>
          <w:lang w:val="pt-BR"/>
        </w:rPr>
        <w:t>Fica autorizada a concessão de incentivo econômico no valor de R$</w:t>
      </w:r>
      <w:r w:rsidR="005F7D72">
        <w:rPr>
          <w:rFonts w:ascii="Times New Roman" w:hAnsi="Times New Roman"/>
          <w:bCs/>
          <w:sz w:val="24"/>
          <w:szCs w:val="24"/>
          <w:lang w:val="pt-BR"/>
        </w:rPr>
        <w:t xml:space="preserve"> 100.000,00 (cem mil reais) </w:t>
      </w:r>
      <w:r w:rsidRPr="006F46EC">
        <w:rPr>
          <w:rFonts w:ascii="Times New Roman" w:hAnsi="Times New Roman"/>
          <w:bCs/>
          <w:sz w:val="24"/>
          <w:szCs w:val="24"/>
          <w:lang w:val="pt-BR"/>
        </w:rPr>
        <w:t xml:space="preserve">à </w:t>
      </w:r>
      <w:r w:rsidR="005F7D72" w:rsidRPr="005F7D72">
        <w:rPr>
          <w:rFonts w:ascii="Times New Roman" w:hAnsi="Times New Roman"/>
          <w:bCs/>
          <w:sz w:val="24"/>
          <w:szCs w:val="24"/>
          <w:lang w:val="pt-BR"/>
        </w:rPr>
        <w:t>ASMUQ – Associação dos Servidores Públicos do Município de Quilombo</w:t>
      </w:r>
      <w:r w:rsidRPr="006F46EC">
        <w:rPr>
          <w:rFonts w:ascii="Times New Roman" w:hAnsi="Times New Roman"/>
          <w:bCs/>
          <w:sz w:val="24"/>
          <w:szCs w:val="24"/>
          <w:lang w:val="pt-BR"/>
        </w:rPr>
        <w:t xml:space="preserve">, inscrita no CNPJ sob o </w:t>
      </w:r>
      <w:r w:rsidR="005F7D72">
        <w:rPr>
          <w:rFonts w:ascii="Times New Roman" w:hAnsi="Times New Roman"/>
          <w:bCs/>
          <w:sz w:val="24"/>
          <w:szCs w:val="24"/>
          <w:lang w:val="pt-BR"/>
        </w:rPr>
        <w:t>nº. 78.495.173/0001-15</w:t>
      </w:r>
      <w:r w:rsidRPr="006F46EC">
        <w:rPr>
          <w:rFonts w:ascii="Times New Roman" w:hAnsi="Times New Roman"/>
          <w:bCs/>
          <w:sz w:val="24"/>
          <w:szCs w:val="24"/>
          <w:lang w:val="pt-BR"/>
        </w:rPr>
        <w:t xml:space="preserve">, com sede na </w:t>
      </w:r>
      <w:r w:rsidR="005F7D72">
        <w:rPr>
          <w:rFonts w:ascii="Times New Roman" w:hAnsi="Times New Roman"/>
          <w:bCs/>
          <w:sz w:val="24"/>
          <w:szCs w:val="24"/>
          <w:lang w:val="pt-BR"/>
        </w:rPr>
        <w:t>Rua Duque de Caxias, n. 165, Centro, Quilombo/SC.</w:t>
      </w:r>
    </w:p>
    <w:p w14:paraId="1022B493" w14:textId="77777777" w:rsidR="006F46EC" w:rsidRPr="006F46EC" w:rsidRDefault="006F46EC" w:rsidP="00E66702">
      <w:pPr>
        <w:pStyle w:val="TextosemFormatao"/>
        <w:ind w:firstLine="851"/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14:paraId="14BD62F9" w14:textId="01EA3515" w:rsidR="00130134" w:rsidRPr="00130134" w:rsidRDefault="006F46EC" w:rsidP="00130134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  <w:r w:rsidRPr="00130134">
        <w:rPr>
          <w:rFonts w:ascii="Times New Roman" w:hAnsi="Times New Roman"/>
          <w:b/>
          <w:sz w:val="24"/>
          <w:szCs w:val="24"/>
          <w:lang w:val="pt-BR"/>
        </w:rPr>
        <w:t>Art</w:t>
      </w:r>
      <w:r w:rsidR="00E66702" w:rsidRPr="00130134">
        <w:rPr>
          <w:rFonts w:ascii="Times New Roman" w:hAnsi="Times New Roman"/>
          <w:b/>
          <w:sz w:val="24"/>
          <w:szCs w:val="24"/>
          <w:lang w:val="pt-BR"/>
        </w:rPr>
        <w:t>.</w:t>
      </w:r>
      <w:r w:rsidRPr="00130134">
        <w:rPr>
          <w:rFonts w:ascii="Times New Roman" w:hAnsi="Times New Roman"/>
          <w:b/>
          <w:sz w:val="24"/>
          <w:szCs w:val="24"/>
          <w:lang w:val="pt-BR"/>
        </w:rPr>
        <w:t xml:space="preserve"> 2º</w:t>
      </w:r>
      <w:r w:rsidR="00E66702" w:rsidRPr="00130134">
        <w:rPr>
          <w:rFonts w:ascii="Times New Roman" w:hAnsi="Times New Roman"/>
          <w:b/>
          <w:sz w:val="24"/>
          <w:szCs w:val="24"/>
          <w:lang w:val="pt-BR"/>
        </w:rPr>
        <w:t>.</w:t>
      </w:r>
      <w:r w:rsidR="00E66702" w:rsidRPr="0013013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130134">
        <w:rPr>
          <w:rFonts w:ascii="Times New Roman" w:hAnsi="Times New Roman"/>
          <w:bCs/>
          <w:sz w:val="24"/>
          <w:szCs w:val="24"/>
          <w:lang w:val="pt-BR"/>
        </w:rPr>
        <w:t>O incentivo econômico concedido pela presente lei destina-se ao custeio</w:t>
      </w:r>
      <w:r w:rsidR="00130134" w:rsidRPr="0013013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130134" w:rsidRPr="00130134">
        <w:rPr>
          <w:rFonts w:ascii="Times New Roman" w:hAnsi="Times New Roman"/>
          <w:sz w:val="24"/>
          <w:szCs w:val="24"/>
        </w:rPr>
        <w:t>de uma construção de vestiários junto à sede da Associação.</w:t>
      </w:r>
    </w:p>
    <w:p w14:paraId="408A9E15" w14:textId="77777777" w:rsidR="00130134" w:rsidRDefault="00130134" w:rsidP="00130134">
      <w:pPr>
        <w:ind w:firstLine="708"/>
        <w:jc w:val="both"/>
        <w:rPr>
          <w:sz w:val="24"/>
          <w:szCs w:val="24"/>
        </w:rPr>
      </w:pPr>
    </w:p>
    <w:p w14:paraId="7FC2957B" w14:textId="027E89E4" w:rsidR="006F46EC" w:rsidRDefault="006F46EC" w:rsidP="00E66702">
      <w:pPr>
        <w:pStyle w:val="TextosemFormatao"/>
        <w:ind w:firstLine="851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E66702">
        <w:rPr>
          <w:rFonts w:ascii="Times New Roman" w:hAnsi="Times New Roman"/>
          <w:b/>
          <w:sz w:val="24"/>
          <w:szCs w:val="24"/>
          <w:lang w:val="pt-BR"/>
        </w:rPr>
        <w:t>Art</w:t>
      </w:r>
      <w:r w:rsidR="00E66702" w:rsidRPr="00E66702">
        <w:rPr>
          <w:rFonts w:ascii="Times New Roman" w:hAnsi="Times New Roman"/>
          <w:b/>
          <w:sz w:val="24"/>
          <w:szCs w:val="24"/>
          <w:lang w:val="pt-BR"/>
        </w:rPr>
        <w:t>.</w:t>
      </w:r>
      <w:r w:rsidRPr="00E66702">
        <w:rPr>
          <w:rFonts w:ascii="Times New Roman" w:hAnsi="Times New Roman"/>
          <w:b/>
          <w:sz w:val="24"/>
          <w:szCs w:val="24"/>
          <w:lang w:val="pt-BR"/>
        </w:rPr>
        <w:t xml:space="preserve"> 3º</w:t>
      </w:r>
      <w:r w:rsidR="00E66702" w:rsidRPr="00E66702">
        <w:rPr>
          <w:rFonts w:ascii="Times New Roman" w:hAnsi="Times New Roman"/>
          <w:b/>
          <w:sz w:val="24"/>
          <w:szCs w:val="24"/>
          <w:lang w:val="pt-BR"/>
        </w:rPr>
        <w:t>.</w:t>
      </w:r>
      <w:r w:rsidR="00E66702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6F46EC">
        <w:rPr>
          <w:rFonts w:ascii="Times New Roman" w:hAnsi="Times New Roman"/>
          <w:bCs/>
          <w:sz w:val="24"/>
          <w:szCs w:val="24"/>
          <w:lang w:val="pt-BR"/>
        </w:rPr>
        <w:t xml:space="preserve">A concessão do incentivo econômico está condicionada à aprovação do plano de trabalho apresentado pela </w:t>
      </w:r>
      <w:r w:rsidR="00130134" w:rsidRPr="005F7D72">
        <w:rPr>
          <w:rFonts w:ascii="Times New Roman" w:hAnsi="Times New Roman"/>
          <w:bCs/>
          <w:sz w:val="24"/>
          <w:szCs w:val="24"/>
          <w:lang w:val="pt-BR"/>
        </w:rPr>
        <w:t>ASMUQ – Associação dos Servidores Públicos do Município de Quilombo</w:t>
      </w:r>
      <w:r w:rsidRPr="006F46EC">
        <w:rPr>
          <w:rFonts w:ascii="Times New Roman" w:hAnsi="Times New Roman"/>
          <w:bCs/>
          <w:sz w:val="24"/>
          <w:szCs w:val="24"/>
          <w:lang w:val="pt-BR"/>
        </w:rPr>
        <w:t xml:space="preserve">, o qual demonstra a vinculação com o desenvolvimento </w:t>
      </w:r>
      <w:r w:rsidR="00130134">
        <w:rPr>
          <w:rFonts w:ascii="Times New Roman" w:hAnsi="Times New Roman"/>
          <w:bCs/>
          <w:sz w:val="24"/>
          <w:szCs w:val="24"/>
          <w:lang w:val="pt-BR"/>
        </w:rPr>
        <w:t>desportivo</w:t>
      </w:r>
      <w:r w:rsidRPr="006F46EC">
        <w:rPr>
          <w:rFonts w:ascii="Times New Roman" w:hAnsi="Times New Roman"/>
          <w:bCs/>
          <w:sz w:val="24"/>
          <w:szCs w:val="24"/>
          <w:lang w:val="pt-BR"/>
        </w:rPr>
        <w:t xml:space="preserve"> e cultural de interesse público do Município de Quilombo, conforme exigido pela Lei 13.019/2014.</w:t>
      </w:r>
    </w:p>
    <w:p w14:paraId="37A23B7A" w14:textId="77777777" w:rsidR="00CC0EA4" w:rsidRDefault="00CC0EA4" w:rsidP="00E66702">
      <w:pPr>
        <w:pStyle w:val="TextosemFormatao"/>
        <w:ind w:firstLine="851"/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14:paraId="0C8EACE2" w14:textId="79EEF193" w:rsidR="00CC0EA4" w:rsidRPr="006F46EC" w:rsidRDefault="00CC0EA4" w:rsidP="00E66702">
      <w:pPr>
        <w:pStyle w:val="TextosemFormatao"/>
        <w:ind w:firstLine="851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CC0EA4">
        <w:rPr>
          <w:rFonts w:ascii="Times New Roman" w:hAnsi="Times New Roman"/>
          <w:b/>
          <w:sz w:val="24"/>
          <w:szCs w:val="24"/>
          <w:lang w:val="pt-BR"/>
        </w:rPr>
        <w:t>Art. 4º.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CC0EA4">
        <w:rPr>
          <w:rFonts w:ascii="Times New Roman" w:hAnsi="Times New Roman"/>
          <w:bCs/>
          <w:sz w:val="24"/>
          <w:szCs w:val="24"/>
          <w:lang w:val="pt-BR"/>
        </w:rPr>
        <w:t>As despesas decorrentes desta Lei correrão por conta do orçamento municipal vigente</w:t>
      </w:r>
      <w:r>
        <w:rPr>
          <w:rFonts w:ascii="Times New Roman" w:hAnsi="Times New Roman"/>
          <w:bCs/>
          <w:sz w:val="24"/>
          <w:szCs w:val="24"/>
          <w:lang w:val="pt-BR"/>
        </w:rPr>
        <w:t>.</w:t>
      </w:r>
    </w:p>
    <w:p w14:paraId="1BC81AE0" w14:textId="77777777" w:rsidR="006F46EC" w:rsidRPr="006F46EC" w:rsidRDefault="006F46EC" w:rsidP="00E66702">
      <w:pPr>
        <w:pStyle w:val="TextosemFormatao"/>
        <w:ind w:firstLine="851"/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14:paraId="4A73DA17" w14:textId="1A0E970F" w:rsidR="006F46EC" w:rsidRDefault="006F46EC" w:rsidP="00E66702">
      <w:pPr>
        <w:pStyle w:val="TextosemFormatao"/>
        <w:ind w:firstLine="851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E66702">
        <w:rPr>
          <w:rFonts w:ascii="Times New Roman" w:hAnsi="Times New Roman"/>
          <w:b/>
          <w:sz w:val="24"/>
          <w:szCs w:val="24"/>
          <w:lang w:val="pt-BR"/>
        </w:rPr>
        <w:t>Art</w:t>
      </w:r>
      <w:r w:rsidR="00E66702" w:rsidRPr="00E66702">
        <w:rPr>
          <w:rFonts w:ascii="Times New Roman" w:hAnsi="Times New Roman"/>
          <w:b/>
          <w:sz w:val="24"/>
          <w:szCs w:val="24"/>
          <w:lang w:val="pt-BR"/>
        </w:rPr>
        <w:t>.</w:t>
      </w:r>
      <w:r w:rsidRPr="00E66702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CC0EA4">
        <w:rPr>
          <w:rFonts w:ascii="Times New Roman" w:hAnsi="Times New Roman"/>
          <w:b/>
          <w:sz w:val="24"/>
          <w:szCs w:val="24"/>
          <w:lang w:val="pt-BR"/>
        </w:rPr>
        <w:t>5</w:t>
      </w:r>
      <w:r w:rsidRPr="00E66702">
        <w:rPr>
          <w:rFonts w:ascii="Times New Roman" w:hAnsi="Times New Roman"/>
          <w:b/>
          <w:sz w:val="24"/>
          <w:szCs w:val="24"/>
          <w:lang w:val="pt-BR"/>
        </w:rPr>
        <w:t>º</w:t>
      </w:r>
      <w:r w:rsidR="00E66702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6F46EC">
        <w:rPr>
          <w:rFonts w:ascii="Times New Roman" w:hAnsi="Times New Roman"/>
          <w:bCs/>
          <w:sz w:val="24"/>
          <w:szCs w:val="24"/>
          <w:lang w:val="pt-BR"/>
        </w:rPr>
        <w:t>Esta lei entra em vigor na data de sua publicação.</w:t>
      </w:r>
    </w:p>
    <w:p w14:paraId="1C6C57B2" w14:textId="77777777" w:rsidR="006F46EC" w:rsidRDefault="006F46EC" w:rsidP="006F46EC">
      <w:pPr>
        <w:pStyle w:val="TextosemFormatao"/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14:paraId="76E945AD" w14:textId="77777777" w:rsidR="00AE6785" w:rsidRPr="00AE6785" w:rsidRDefault="00AE6785" w:rsidP="00AE5712">
      <w:pPr>
        <w:ind w:firstLine="708"/>
        <w:jc w:val="both"/>
        <w:rPr>
          <w:sz w:val="22"/>
          <w:szCs w:val="22"/>
        </w:rPr>
      </w:pPr>
    </w:p>
    <w:p w14:paraId="63039081" w14:textId="77777777" w:rsidR="00AE6785" w:rsidRPr="00AE6785" w:rsidRDefault="00AE6785" w:rsidP="00AE5712">
      <w:pPr>
        <w:pStyle w:val="TextosemFormatao"/>
        <w:jc w:val="right"/>
        <w:rPr>
          <w:rFonts w:ascii="Times New Roman" w:hAnsi="Times New Roman"/>
          <w:sz w:val="22"/>
          <w:szCs w:val="22"/>
        </w:rPr>
      </w:pPr>
    </w:p>
    <w:p w14:paraId="5FCFD6EF" w14:textId="16193924" w:rsidR="00AE5712" w:rsidRDefault="00AE5712" w:rsidP="00AE5712">
      <w:pPr>
        <w:pStyle w:val="TextosemFormatao"/>
        <w:jc w:val="right"/>
        <w:rPr>
          <w:rFonts w:ascii="Times New Roman" w:hAnsi="Times New Roman"/>
          <w:sz w:val="22"/>
          <w:szCs w:val="22"/>
          <w:lang w:val="pt-BR"/>
        </w:rPr>
      </w:pPr>
      <w:r w:rsidRPr="00AE6785">
        <w:rPr>
          <w:rFonts w:ascii="Times New Roman" w:hAnsi="Times New Roman"/>
          <w:sz w:val="22"/>
          <w:szCs w:val="22"/>
        </w:rPr>
        <w:t xml:space="preserve">Gabinete do Executivo Municipal, em </w:t>
      </w:r>
      <w:r w:rsidR="00C855C6">
        <w:rPr>
          <w:rFonts w:ascii="Times New Roman" w:hAnsi="Times New Roman"/>
          <w:sz w:val="22"/>
          <w:szCs w:val="22"/>
          <w:lang w:val="pt-BR"/>
        </w:rPr>
        <w:t>26</w:t>
      </w:r>
      <w:r w:rsidRPr="00AE6785">
        <w:rPr>
          <w:rFonts w:ascii="Times New Roman" w:hAnsi="Times New Roman"/>
          <w:sz w:val="22"/>
          <w:szCs w:val="22"/>
          <w:lang w:val="pt-BR"/>
        </w:rPr>
        <w:t xml:space="preserve"> de </w:t>
      </w:r>
      <w:r w:rsidR="00C855C6">
        <w:rPr>
          <w:rFonts w:ascii="Times New Roman" w:hAnsi="Times New Roman"/>
          <w:sz w:val="22"/>
          <w:szCs w:val="22"/>
          <w:lang w:val="pt-BR"/>
        </w:rPr>
        <w:t xml:space="preserve">dezembro </w:t>
      </w:r>
      <w:r w:rsidRPr="00AE6785">
        <w:rPr>
          <w:rFonts w:ascii="Times New Roman" w:hAnsi="Times New Roman"/>
          <w:sz w:val="22"/>
          <w:szCs w:val="22"/>
        </w:rPr>
        <w:t>de 20</w:t>
      </w:r>
      <w:r w:rsidRPr="00AE6785">
        <w:rPr>
          <w:rFonts w:ascii="Times New Roman" w:hAnsi="Times New Roman"/>
          <w:sz w:val="22"/>
          <w:szCs w:val="22"/>
          <w:lang w:val="pt-BR"/>
        </w:rPr>
        <w:t>2</w:t>
      </w:r>
      <w:r w:rsidR="000022A9" w:rsidRPr="00AE6785">
        <w:rPr>
          <w:rFonts w:ascii="Times New Roman" w:hAnsi="Times New Roman"/>
          <w:sz w:val="22"/>
          <w:szCs w:val="22"/>
          <w:lang w:val="pt-BR"/>
        </w:rPr>
        <w:t>3</w:t>
      </w:r>
      <w:r w:rsidRPr="00AE6785">
        <w:rPr>
          <w:rFonts w:ascii="Times New Roman" w:hAnsi="Times New Roman"/>
          <w:sz w:val="22"/>
          <w:szCs w:val="22"/>
          <w:lang w:val="pt-BR"/>
        </w:rPr>
        <w:t>.</w:t>
      </w:r>
    </w:p>
    <w:p w14:paraId="72340DBC" w14:textId="77777777" w:rsidR="00E66702" w:rsidRDefault="00E66702" w:rsidP="00AE5712">
      <w:pPr>
        <w:pStyle w:val="TextosemFormatao"/>
        <w:jc w:val="right"/>
        <w:rPr>
          <w:rFonts w:ascii="Times New Roman" w:hAnsi="Times New Roman"/>
          <w:sz w:val="22"/>
          <w:szCs w:val="22"/>
          <w:lang w:val="pt-BR"/>
        </w:rPr>
      </w:pPr>
    </w:p>
    <w:p w14:paraId="772A0539" w14:textId="77777777" w:rsidR="00E66702" w:rsidRPr="00AE6785" w:rsidRDefault="00E66702" w:rsidP="00AE5712">
      <w:pPr>
        <w:pStyle w:val="TextosemFormatao"/>
        <w:jc w:val="right"/>
        <w:rPr>
          <w:rFonts w:ascii="Times New Roman" w:hAnsi="Times New Roman"/>
          <w:b/>
          <w:sz w:val="22"/>
          <w:szCs w:val="22"/>
          <w:lang w:val="pt-BR"/>
        </w:rPr>
      </w:pPr>
    </w:p>
    <w:p w14:paraId="437567D7" w14:textId="6E22F86E" w:rsidR="00AE5712" w:rsidRDefault="00AE5712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4EA17418" w14:textId="77777777" w:rsidR="00AE6785" w:rsidRPr="00AE6785" w:rsidRDefault="00AE6785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7913A4B0" w14:textId="77777777" w:rsidR="00AE5712" w:rsidRPr="00E66866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E66866">
        <w:rPr>
          <w:rFonts w:ascii="Times New Roman" w:hAnsi="Times New Roman"/>
          <w:b/>
          <w:sz w:val="24"/>
          <w:szCs w:val="24"/>
        </w:rPr>
        <w:t>SILVANO DE PARIZ</w:t>
      </w:r>
    </w:p>
    <w:p w14:paraId="3A2F2873" w14:textId="5AFBFEEB" w:rsidR="00C855C6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E66866">
        <w:rPr>
          <w:rFonts w:ascii="Times New Roman" w:hAnsi="Times New Roman"/>
        </w:rPr>
        <w:t>Prefeito</w:t>
      </w:r>
      <w:r w:rsidR="000022A9" w:rsidRPr="00E66866">
        <w:rPr>
          <w:rFonts w:ascii="Times New Roman" w:hAnsi="Times New Roman"/>
          <w:lang w:val="pt-BR"/>
        </w:rPr>
        <w:t xml:space="preserve"> Municipal</w:t>
      </w:r>
      <w:bookmarkEnd w:id="0"/>
    </w:p>
    <w:p w14:paraId="4190E129" w14:textId="77777777" w:rsidR="00C855C6" w:rsidRDefault="00C855C6" w:rsidP="00AE5712">
      <w:pPr>
        <w:pStyle w:val="TextosemFormatao"/>
        <w:jc w:val="center"/>
        <w:rPr>
          <w:rFonts w:ascii="Times New Roman" w:hAnsi="Times New Roman"/>
          <w:lang w:val="pt-BR"/>
        </w:rPr>
      </w:pPr>
    </w:p>
    <w:p w14:paraId="673372B0" w14:textId="77777777" w:rsidR="00C855C6" w:rsidRDefault="00C855C6" w:rsidP="00AE5712">
      <w:pPr>
        <w:pStyle w:val="TextosemFormatao"/>
        <w:jc w:val="center"/>
        <w:rPr>
          <w:rFonts w:ascii="Times New Roman" w:hAnsi="Times New Roman"/>
          <w:lang w:val="pt-BR"/>
        </w:rPr>
      </w:pPr>
    </w:p>
    <w:p w14:paraId="042E446E" w14:textId="77777777" w:rsidR="00C855C6" w:rsidRDefault="00C855C6" w:rsidP="00AE5712">
      <w:pPr>
        <w:pStyle w:val="TextosemFormatao"/>
        <w:jc w:val="center"/>
        <w:rPr>
          <w:rFonts w:ascii="Times New Roman" w:hAnsi="Times New Roman"/>
          <w:lang w:val="pt-BR"/>
        </w:rPr>
      </w:pPr>
    </w:p>
    <w:p w14:paraId="611B0C6B" w14:textId="77777777" w:rsidR="00C855C6" w:rsidRDefault="00C855C6" w:rsidP="00C855C6">
      <w:pPr>
        <w:pStyle w:val="TextosemFormatao"/>
        <w:jc w:val="both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Registrado e Publicado</w:t>
      </w:r>
    </w:p>
    <w:p w14:paraId="65B844A1" w14:textId="77777777" w:rsidR="00C855C6" w:rsidRDefault="00C855C6" w:rsidP="00C855C6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 ___/___/2023.</w:t>
      </w:r>
    </w:p>
    <w:p w14:paraId="692DB392" w14:textId="77777777" w:rsidR="00C855C6" w:rsidRDefault="00C855C6" w:rsidP="00C855C6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Lei Municipal nº 1087/1993</w:t>
      </w:r>
    </w:p>
    <w:p w14:paraId="194ED523" w14:textId="77777777" w:rsidR="00C855C6" w:rsidRDefault="00C855C6" w:rsidP="00C855C6">
      <w:pPr>
        <w:pStyle w:val="TextosemFormatao"/>
        <w:jc w:val="both"/>
        <w:rPr>
          <w:rFonts w:ascii="Times New Roman" w:hAnsi="Times New Roman"/>
          <w:sz w:val="18"/>
          <w:szCs w:val="18"/>
        </w:rPr>
      </w:pPr>
    </w:p>
    <w:p w14:paraId="0053652D" w14:textId="77777777" w:rsidR="00C855C6" w:rsidRDefault="00C855C6" w:rsidP="00C855C6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Jean Wilian Dalla Riva </w:t>
      </w:r>
      <w:proofErr w:type="spellStart"/>
      <w:r>
        <w:rPr>
          <w:rFonts w:ascii="Times New Roman" w:hAnsi="Times New Roman"/>
          <w:sz w:val="18"/>
          <w:szCs w:val="18"/>
        </w:rPr>
        <w:t>Devisê</w:t>
      </w:r>
      <w:proofErr w:type="spellEnd"/>
    </w:p>
    <w:p w14:paraId="1A5D3170" w14:textId="77777777" w:rsidR="00C855C6" w:rsidRDefault="00C855C6" w:rsidP="00C855C6">
      <w:pPr>
        <w:pStyle w:val="TextosemFormata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Servidor Designado</w:t>
      </w:r>
    </w:p>
    <w:p w14:paraId="73DD6C84" w14:textId="77777777" w:rsidR="00C855C6" w:rsidRPr="00E66866" w:rsidRDefault="00C855C6" w:rsidP="00AE5712">
      <w:pPr>
        <w:pStyle w:val="TextosemFormatao"/>
        <w:jc w:val="center"/>
        <w:rPr>
          <w:rFonts w:ascii="Times New Roman" w:hAnsi="Times New Roman"/>
          <w:lang w:val="pt-BR"/>
        </w:rPr>
      </w:pPr>
    </w:p>
    <w:sectPr w:rsidR="00C855C6" w:rsidRPr="00E66866" w:rsidSect="005F7D72">
      <w:footerReference w:type="default" r:id="rId7"/>
      <w:pgSz w:w="11907" w:h="16840" w:code="9"/>
      <w:pgMar w:top="1702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0247" w14:textId="77777777" w:rsidR="00952E19" w:rsidRDefault="00952E19">
      <w:r>
        <w:separator/>
      </w:r>
    </w:p>
  </w:endnote>
  <w:endnote w:type="continuationSeparator" w:id="0">
    <w:p w14:paraId="1B1EF9B8" w14:textId="77777777" w:rsidR="00952E19" w:rsidRDefault="0095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4B8D" w14:textId="77777777" w:rsidR="00952E19" w:rsidRDefault="00952E19">
      <w:r>
        <w:separator/>
      </w:r>
    </w:p>
  </w:footnote>
  <w:footnote w:type="continuationSeparator" w:id="0">
    <w:p w14:paraId="334919B9" w14:textId="77777777" w:rsidR="00952E19" w:rsidRDefault="00952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0418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D6DF4"/>
    <w:rsid w:val="000E1340"/>
    <w:rsid w:val="00100758"/>
    <w:rsid w:val="001072F4"/>
    <w:rsid w:val="0012643A"/>
    <w:rsid w:val="00130134"/>
    <w:rsid w:val="00134AFF"/>
    <w:rsid w:val="001406F5"/>
    <w:rsid w:val="00143BB0"/>
    <w:rsid w:val="00165F28"/>
    <w:rsid w:val="00172F03"/>
    <w:rsid w:val="00180099"/>
    <w:rsid w:val="00185304"/>
    <w:rsid w:val="00190CC9"/>
    <w:rsid w:val="00193968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76A59"/>
    <w:rsid w:val="00384DC7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500BB5"/>
    <w:rsid w:val="0053097D"/>
    <w:rsid w:val="0055255A"/>
    <w:rsid w:val="00552921"/>
    <w:rsid w:val="00561FCD"/>
    <w:rsid w:val="00562624"/>
    <w:rsid w:val="005778E7"/>
    <w:rsid w:val="0058674A"/>
    <w:rsid w:val="00591AEC"/>
    <w:rsid w:val="00594B08"/>
    <w:rsid w:val="005B3629"/>
    <w:rsid w:val="005C06FA"/>
    <w:rsid w:val="005C57C7"/>
    <w:rsid w:val="005D5F72"/>
    <w:rsid w:val="005E1CC1"/>
    <w:rsid w:val="005F2E4C"/>
    <w:rsid w:val="005F7D72"/>
    <w:rsid w:val="0060519D"/>
    <w:rsid w:val="00615B12"/>
    <w:rsid w:val="006200F9"/>
    <w:rsid w:val="006324AC"/>
    <w:rsid w:val="00633F9F"/>
    <w:rsid w:val="00636305"/>
    <w:rsid w:val="00650AFB"/>
    <w:rsid w:val="00671F7E"/>
    <w:rsid w:val="00681AEC"/>
    <w:rsid w:val="006A0C94"/>
    <w:rsid w:val="006A17B7"/>
    <w:rsid w:val="006B079D"/>
    <w:rsid w:val="006B70E6"/>
    <w:rsid w:val="006C3528"/>
    <w:rsid w:val="006D6EFD"/>
    <w:rsid w:val="006F46EC"/>
    <w:rsid w:val="006F4F0F"/>
    <w:rsid w:val="00702975"/>
    <w:rsid w:val="00705B81"/>
    <w:rsid w:val="00710924"/>
    <w:rsid w:val="00755B6B"/>
    <w:rsid w:val="007615A1"/>
    <w:rsid w:val="00774C3F"/>
    <w:rsid w:val="007946EB"/>
    <w:rsid w:val="007955D1"/>
    <w:rsid w:val="007A6F27"/>
    <w:rsid w:val="007B32D7"/>
    <w:rsid w:val="007B499B"/>
    <w:rsid w:val="007B66C3"/>
    <w:rsid w:val="007C7C59"/>
    <w:rsid w:val="007D104A"/>
    <w:rsid w:val="007F3E0D"/>
    <w:rsid w:val="008005D0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7329C"/>
    <w:rsid w:val="008733FB"/>
    <w:rsid w:val="008737BA"/>
    <w:rsid w:val="008754B9"/>
    <w:rsid w:val="008771FF"/>
    <w:rsid w:val="0088014E"/>
    <w:rsid w:val="00880D5B"/>
    <w:rsid w:val="00883F01"/>
    <w:rsid w:val="00893247"/>
    <w:rsid w:val="00893918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1930"/>
    <w:rsid w:val="00942334"/>
    <w:rsid w:val="0094592C"/>
    <w:rsid w:val="009478D2"/>
    <w:rsid w:val="00952E19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D3962"/>
    <w:rsid w:val="00AE5712"/>
    <w:rsid w:val="00AE6785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462E5"/>
    <w:rsid w:val="00B46809"/>
    <w:rsid w:val="00B66618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55C6"/>
    <w:rsid w:val="00C870C4"/>
    <w:rsid w:val="00CB1741"/>
    <w:rsid w:val="00CB4255"/>
    <w:rsid w:val="00CB751A"/>
    <w:rsid w:val="00CB7C18"/>
    <w:rsid w:val="00CC0C92"/>
    <w:rsid w:val="00CC0EA4"/>
    <w:rsid w:val="00CC457F"/>
    <w:rsid w:val="00CD4FFA"/>
    <w:rsid w:val="00CE14BD"/>
    <w:rsid w:val="00CE225D"/>
    <w:rsid w:val="00CF3C7A"/>
    <w:rsid w:val="00D13521"/>
    <w:rsid w:val="00D170A9"/>
    <w:rsid w:val="00D471C6"/>
    <w:rsid w:val="00D642D4"/>
    <w:rsid w:val="00D7606A"/>
    <w:rsid w:val="00D95311"/>
    <w:rsid w:val="00DA1C72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66702"/>
    <w:rsid w:val="00E66866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1583"/>
    <w:rsid w:val="00F52175"/>
    <w:rsid w:val="00F63529"/>
    <w:rsid w:val="00F63A1E"/>
    <w:rsid w:val="00F97FEE"/>
    <w:rsid w:val="00FA277A"/>
    <w:rsid w:val="00FB1DCF"/>
    <w:rsid w:val="00FB2251"/>
    <w:rsid w:val="00FC362A"/>
    <w:rsid w:val="00FD0DA0"/>
    <w:rsid w:val="00FD4740"/>
    <w:rsid w:val="00FD5C81"/>
    <w:rsid w:val="00FD6050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76A59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76A59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0D83-C736-45BB-8AB9-4362B434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7</cp:revision>
  <cp:lastPrinted>2023-12-26T11:42:00Z</cp:lastPrinted>
  <dcterms:created xsi:type="dcterms:W3CDTF">2023-12-18T19:01:00Z</dcterms:created>
  <dcterms:modified xsi:type="dcterms:W3CDTF">2023-12-26T11:42:00Z</dcterms:modified>
</cp:coreProperties>
</file>