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630C3C62" w14:textId="77777777" w:rsidR="00DC3757" w:rsidRPr="007D5866" w:rsidRDefault="00DC3757" w:rsidP="00DC3757">
      <w:pPr>
        <w:spacing w:before="240" w:after="60"/>
        <w:outlineLvl w:val="0"/>
        <w:rPr>
          <w:b/>
          <w:bCs/>
          <w:kern w:val="28"/>
          <w:lang w:eastAsia="pt-BR"/>
        </w:rPr>
      </w:pPr>
      <w:r w:rsidRPr="007D5866">
        <w:rPr>
          <w:b/>
          <w:bCs/>
          <w:kern w:val="28"/>
          <w:lang w:eastAsia="pt-BR"/>
        </w:rPr>
        <w:fldChar w:fldCharType="begin"/>
      </w:r>
      <w:r w:rsidRPr="007D5866">
        <w:rPr>
          <w:b/>
          <w:bCs/>
          <w:kern w:val="28"/>
          <w:lang w:eastAsia="pt-BR"/>
        </w:rPr>
        <w:instrText>HYPERLINK "https://guacui.es.gov.br/legislacao/detalhe/2/decreto-11983-2021.html"</w:instrText>
      </w:r>
      <w:r w:rsidRPr="007D5866">
        <w:rPr>
          <w:b/>
          <w:bCs/>
          <w:kern w:val="28"/>
          <w:lang w:eastAsia="pt-BR"/>
        </w:rPr>
      </w:r>
      <w:r w:rsidRPr="007D5866">
        <w:rPr>
          <w:b/>
          <w:bCs/>
          <w:kern w:val="28"/>
          <w:lang w:eastAsia="pt-BR"/>
        </w:rPr>
        <w:fldChar w:fldCharType="separate"/>
      </w:r>
      <w:r w:rsidRPr="007D5866">
        <w:rPr>
          <w:b/>
          <w:bCs/>
          <w:kern w:val="28"/>
          <w:lang w:eastAsia="pt-BR"/>
        </w:rPr>
        <w:t xml:space="preserve">DECRETO Nº 460/2023 - DE 27 DE DEZEMBRO DE </w:t>
      </w:r>
      <w:r w:rsidRPr="007D5866">
        <w:rPr>
          <w:b/>
          <w:bCs/>
          <w:kern w:val="28"/>
          <w:lang w:eastAsia="pt-BR"/>
        </w:rPr>
        <w:fldChar w:fldCharType="end"/>
      </w:r>
      <w:r w:rsidRPr="007D5866">
        <w:rPr>
          <w:b/>
          <w:bCs/>
          <w:kern w:val="28"/>
          <w:lang w:eastAsia="pt-BR"/>
        </w:rPr>
        <w:t>2023.</w:t>
      </w:r>
    </w:p>
    <w:p w14:paraId="677560FA" w14:textId="77777777" w:rsidR="00DC3757" w:rsidRPr="007D5866" w:rsidRDefault="00DC3757" w:rsidP="00DC3757">
      <w:pPr>
        <w:jc w:val="both"/>
        <w:rPr>
          <w:b/>
        </w:rPr>
      </w:pPr>
    </w:p>
    <w:p w14:paraId="1D164DCF" w14:textId="77777777" w:rsidR="00DC3757" w:rsidRPr="007D5866" w:rsidRDefault="00DC3757" w:rsidP="00DC3757">
      <w:pPr>
        <w:jc w:val="both"/>
        <w:rPr>
          <w:b/>
        </w:rPr>
      </w:pPr>
    </w:p>
    <w:p w14:paraId="7BB3C2C1" w14:textId="77777777" w:rsidR="00DC3757" w:rsidRPr="007D5866" w:rsidRDefault="00DC3757" w:rsidP="00DC3757">
      <w:pPr>
        <w:ind w:left="3969"/>
        <w:jc w:val="both"/>
        <w:rPr>
          <w:b/>
        </w:rPr>
      </w:pPr>
    </w:p>
    <w:p w14:paraId="3A436E09" w14:textId="77777777" w:rsidR="00DC3757" w:rsidRPr="007D5866" w:rsidRDefault="00DC3757" w:rsidP="00DC3757">
      <w:pPr>
        <w:ind w:left="3969"/>
        <w:jc w:val="both"/>
        <w:rPr>
          <w:b/>
        </w:rPr>
      </w:pPr>
      <w:r w:rsidRPr="007D5866">
        <w:rPr>
          <w:b/>
        </w:rPr>
        <w:t xml:space="preserve">DISPÕE </w:t>
      </w:r>
      <w:r>
        <w:rPr>
          <w:b/>
        </w:rPr>
        <w:t xml:space="preserve">SOBRE A </w:t>
      </w:r>
      <w:r w:rsidRPr="007D5866">
        <w:rPr>
          <w:b/>
        </w:rPr>
        <w:t>CONC</w:t>
      </w:r>
      <w:r>
        <w:rPr>
          <w:b/>
        </w:rPr>
        <w:t>ESSÃO DO</w:t>
      </w:r>
      <w:r w:rsidRPr="007D5866">
        <w:rPr>
          <w:b/>
        </w:rPr>
        <w:t xml:space="preserve"> AUMENTO NO BENEFÍCIO DOS APOSENTADOS E PENSIONISTAS, E DÁ OUTRAS PROVIDÊNCIAS.</w:t>
      </w:r>
    </w:p>
    <w:p w14:paraId="47E115ED" w14:textId="77777777" w:rsidR="00DC3757" w:rsidRPr="007D5866" w:rsidRDefault="00DC3757" w:rsidP="00DC3757">
      <w:pPr>
        <w:ind w:left="3969"/>
        <w:jc w:val="both"/>
        <w:rPr>
          <w:b/>
        </w:rPr>
      </w:pPr>
    </w:p>
    <w:p w14:paraId="211309F4" w14:textId="77777777" w:rsidR="00DC3757" w:rsidRPr="007D5866" w:rsidRDefault="00DC3757" w:rsidP="00DC3757">
      <w:pPr>
        <w:ind w:firstLine="708"/>
        <w:jc w:val="both"/>
        <w:rPr>
          <w:b/>
        </w:rPr>
      </w:pPr>
    </w:p>
    <w:p w14:paraId="72719BD8" w14:textId="77777777" w:rsidR="00DC3757" w:rsidRPr="007D5866" w:rsidRDefault="00DC3757" w:rsidP="00DC3757">
      <w:pPr>
        <w:ind w:firstLine="708"/>
        <w:jc w:val="both"/>
        <w:rPr>
          <w:b/>
        </w:rPr>
      </w:pPr>
    </w:p>
    <w:p w14:paraId="0B74B53E" w14:textId="77777777" w:rsidR="00DC3757" w:rsidRPr="007D5866" w:rsidRDefault="00DC3757" w:rsidP="00DC3757">
      <w:pPr>
        <w:jc w:val="both"/>
        <w:rPr>
          <w:lang w:eastAsia="pt-BR"/>
        </w:rPr>
      </w:pPr>
      <w:r w:rsidRPr="007D5866">
        <w:rPr>
          <w:lang w:eastAsia="pt-BR"/>
        </w:rPr>
        <w:tab/>
        <w:t>O Prefeito Municipal de Quilombo, Estado de Santa Catarina, no uso de suas atribuições que lhe confere os Incisos IX e XXIII, do Art. 65 da Lei Orgânica Municipal; e</w:t>
      </w:r>
    </w:p>
    <w:p w14:paraId="1759C419" w14:textId="77777777" w:rsidR="00DC3757" w:rsidRPr="007D5866" w:rsidRDefault="00DC3757" w:rsidP="00DC3757">
      <w:pPr>
        <w:ind w:firstLine="708"/>
        <w:jc w:val="both"/>
      </w:pPr>
    </w:p>
    <w:p w14:paraId="69C4ABE0" w14:textId="77777777" w:rsidR="00DC3757" w:rsidRPr="007D5866" w:rsidRDefault="00DC3757" w:rsidP="00DC3757">
      <w:pPr>
        <w:ind w:firstLine="708"/>
        <w:jc w:val="both"/>
      </w:pPr>
    </w:p>
    <w:p w14:paraId="3902A471" w14:textId="77777777" w:rsidR="00DC3757" w:rsidRDefault="00DC3757" w:rsidP="00DC3757">
      <w:pPr>
        <w:ind w:firstLine="708"/>
        <w:jc w:val="both"/>
        <w:rPr>
          <w:bCs/>
        </w:rPr>
      </w:pPr>
      <w:r w:rsidRPr="007D5866">
        <w:rPr>
          <w:b/>
        </w:rPr>
        <w:t xml:space="preserve">CONSIDERANDO </w:t>
      </w:r>
      <w:r>
        <w:rPr>
          <w:bCs/>
        </w:rPr>
        <w:t>o Art. 1º da</w:t>
      </w:r>
      <w:r w:rsidRPr="007D5866">
        <w:rPr>
          <w:bCs/>
        </w:rPr>
        <w:t xml:space="preserve"> Lei Complementar Nº 200/2023, de 26 de dezembro de 2023, que dispõe sobre a minirreforma concedendo aumento no benefício dos aposentados e pensionistas, e dá outras providências</w:t>
      </w:r>
      <w:r>
        <w:rPr>
          <w:bCs/>
        </w:rPr>
        <w:t>;</w:t>
      </w:r>
    </w:p>
    <w:p w14:paraId="356B4464" w14:textId="77777777" w:rsidR="00DC3757" w:rsidRDefault="00DC3757" w:rsidP="00DC3757">
      <w:pPr>
        <w:ind w:firstLine="708"/>
        <w:jc w:val="both"/>
        <w:rPr>
          <w:bCs/>
        </w:rPr>
      </w:pPr>
    </w:p>
    <w:p w14:paraId="6F2B72C9" w14:textId="77777777" w:rsidR="00DC3757" w:rsidRPr="007D5866" w:rsidRDefault="00DC3757" w:rsidP="00DC3757">
      <w:pPr>
        <w:ind w:firstLine="708"/>
        <w:jc w:val="both"/>
        <w:rPr>
          <w:b/>
        </w:rPr>
      </w:pPr>
      <w:r w:rsidRPr="007D5866">
        <w:rPr>
          <w:b/>
        </w:rPr>
        <w:t xml:space="preserve">CONSIDERANDO </w:t>
      </w:r>
      <w:r>
        <w:rPr>
          <w:bCs/>
        </w:rPr>
        <w:t xml:space="preserve">que o Art. 1º da </w:t>
      </w:r>
      <w:r w:rsidRPr="007D5866">
        <w:rPr>
          <w:bCs/>
        </w:rPr>
        <w:t xml:space="preserve">Lei Complementar Nº 200/2023, de 26 de dezembro de 2023, </w:t>
      </w:r>
      <w:r>
        <w:rPr>
          <w:bCs/>
        </w:rPr>
        <w:t xml:space="preserve">autoriza o Chefe do Poder Executivo Municipal conceder aumento de R$ 500 (quinhentos reais) </w:t>
      </w:r>
      <w:r w:rsidRPr="007D5866">
        <w:rPr>
          <w:bCs/>
        </w:rPr>
        <w:t>no benefício dos aposentados e pensionistas</w:t>
      </w:r>
      <w:r>
        <w:rPr>
          <w:bCs/>
        </w:rPr>
        <w:t>.</w:t>
      </w:r>
    </w:p>
    <w:p w14:paraId="70DF8DA4" w14:textId="77777777" w:rsidR="00DC3757" w:rsidRDefault="00DC3757" w:rsidP="00DC3757">
      <w:pPr>
        <w:jc w:val="both"/>
        <w:rPr>
          <w:b/>
        </w:rPr>
      </w:pPr>
    </w:p>
    <w:p w14:paraId="6C8B40EE" w14:textId="1F5B60E5" w:rsidR="00B55C5F" w:rsidRDefault="00B55C5F" w:rsidP="00DC3757">
      <w:pPr>
        <w:jc w:val="both"/>
        <w:rPr>
          <w:b/>
        </w:rPr>
      </w:pPr>
      <w:r>
        <w:rPr>
          <w:b/>
        </w:rPr>
        <w:t>DECRETA:</w:t>
      </w:r>
    </w:p>
    <w:p w14:paraId="7AA2C493" w14:textId="77777777" w:rsidR="00B55C5F" w:rsidRPr="007D5866" w:rsidRDefault="00B55C5F" w:rsidP="00DC3757">
      <w:pPr>
        <w:jc w:val="both"/>
        <w:rPr>
          <w:b/>
        </w:rPr>
      </w:pPr>
    </w:p>
    <w:p w14:paraId="4B49B9E6" w14:textId="3124B928" w:rsidR="00DC3757" w:rsidRPr="007D5866" w:rsidRDefault="00DC3757" w:rsidP="00DC3757">
      <w:pPr>
        <w:ind w:firstLine="708"/>
        <w:jc w:val="both"/>
      </w:pPr>
      <w:r w:rsidRPr="007D5866">
        <w:rPr>
          <w:b/>
        </w:rPr>
        <w:t>Art. 1º</w:t>
      </w:r>
      <w:r w:rsidRPr="007D5866">
        <w:t xml:space="preserve"> Fica concedid</w:t>
      </w:r>
      <w:r>
        <w:t>o</w:t>
      </w:r>
      <w:r w:rsidRPr="007D5866">
        <w:t xml:space="preserve"> aumento de </w:t>
      </w:r>
      <w:r w:rsidRPr="007D5866">
        <w:rPr>
          <w:color w:val="000000"/>
        </w:rPr>
        <w:t xml:space="preserve">R$ 500,00 (quinhentos reais) </w:t>
      </w:r>
      <w:r w:rsidRPr="007D5866">
        <w:t>no benefício dos aposentados e pensionistas, a partir da competência de janeiro de 2024</w:t>
      </w:r>
      <w:r w:rsidR="005E7AF6">
        <w:t>, conforme autorizado pelo Art.</w:t>
      </w:r>
      <w:r w:rsidR="005E7AF6">
        <w:rPr>
          <w:bCs/>
        </w:rPr>
        <w:t xml:space="preserve"> 1º da </w:t>
      </w:r>
      <w:r w:rsidR="005E7AF6" w:rsidRPr="007D5866">
        <w:rPr>
          <w:bCs/>
        </w:rPr>
        <w:t>Lei Complementar Nº 200/2023, de 26 de dezembro de 2023</w:t>
      </w:r>
    </w:p>
    <w:p w14:paraId="666D86FE" w14:textId="77777777" w:rsidR="00DC3757" w:rsidRPr="007D5866" w:rsidRDefault="00DC3757" w:rsidP="00DC3757">
      <w:pPr>
        <w:ind w:firstLine="708"/>
        <w:jc w:val="both"/>
      </w:pPr>
    </w:p>
    <w:p w14:paraId="12E0A155" w14:textId="77777777" w:rsidR="00DC3757" w:rsidRPr="007D5866" w:rsidRDefault="00DC3757" w:rsidP="00DC3757">
      <w:pPr>
        <w:ind w:firstLine="708"/>
        <w:jc w:val="both"/>
      </w:pPr>
      <w:r w:rsidRPr="007D5866">
        <w:rPr>
          <w:b/>
        </w:rPr>
        <w:t>Art. 2º</w:t>
      </w:r>
      <w:r w:rsidRPr="007D5866">
        <w:t xml:space="preserve"> Para fazer frente às despesas decorrentes da aplicação da presente Lei serão utilizados recursos consignados no orçamento municipal vigente.</w:t>
      </w:r>
    </w:p>
    <w:p w14:paraId="4E99F24D" w14:textId="77777777" w:rsidR="00DC3757" w:rsidRPr="007D5866" w:rsidRDefault="00DC3757" w:rsidP="00DC3757">
      <w:pPr>
        <w:ind w:firstLine="708"/>
        <w:jc w:val="both"/>
      </w:pPr>
    </w:p>
    <w:p w14:paraId="02F14533" w14:textId="77777777" w:rsidR="00DC3757" w:rsidRPr="007D5866" w:rsidRDefault="00DC3757" w:rsidP="00DC3757">
      <w:pPr>
        <w:ind w:firstLine="708"/>
        <w:jc w:val="both"/>
      </w:pPr>
      <w:r w:rsidRPr="007D5866">
        <w:rPr>
          <w:b/>
        </w:rPr>
        <w:t>Art. 3º</w:t>
      </w:r>
      <w:r w:rsidRPr="007D5866">
        <w:t xml:space="preserve"> Esta lei entra em vigor na data desta publicação, com efeitos a partir de 1º de janeiro de 2024.</w:t>
      </w:r>
    </w:p>
    <w:p w14:paraId="7CF8651A" w14:textId="77777777" w:rsidR="00DC3757" w:rsidRPr="007D5866" w:rsidRDefault="00DC3757" w:rsidP="00DC3757">
      <w:pPr>
        <w:jc w:val="both"/>
      </w:pPr>
    </w:p>
    <w:p w14:paraId="604BA3C3" w14:textId="77777777" w:rsidR="00DC3757" w:rsidRPr="007D5866" w:rsidRDefault="00DC3757" w:rsidP="00DC3757">
      <w:pPr>
        <w:spacing w:before="120"/>
        <w:jc w:val="right"/>
      </w:pPr>
      <w:r w:rsidRPr="007D5866">
        <w:t>Gabinete do Executivo Municipal, em 27 de dezembro de 2023.</w:t>
      </w:r>
    </w:p>
    <w:p w14:paraId="50D6506C" w14:textId="77777777" w:rsidR="00DC3757" w:rsidRPr="007D5866" w:rsidRDefault="00DC3757" w:rsidP="00DC3757"/>
    <w:p w14:paraId="48D81E3E" w14:textId="77777777" w:rsidR="00DC3757" w:rsidRPr="007D5866" w:rsidRDefault="00DC3757" w:rsidP="00DC3757"/>
    <w:p w14:paraId="5F2ACE3F" w14:textId="77777777" w:rsidR="00DC3757" w:rsidRPr="007D5866" w:rsidRDefault="00DC3757" w:rsidP="00DC3757"/>
    <w:p w14:paraId="08372EF7" w14:textId="77777777" w:rsidR="00DC3757" w:rsidRPr="007D5866" w:rsidRDefault="00DC3757" w:rsidP="00DC3757">
      <w:pPr>
        <w:ind w:right="-1"/>
        <w:jc w:val="center"/>
        <w:rPr>
          <w:b/>
        </w:rPr>
      </w:pPr>
      <w:r w:rsidRPr="007D5866">
        <w:rPr>
          <w:b/>
        </w:rPr>
        <w:t>SILVANO DE PARIZ</w:t>
      </w:r>
    </w:p>
    <w:p w14:paraId="481178AC" w14:textId="77777777" w:rsidR="00DC3757" w:rsidRPr="007D5866" w:rsidRDefault="00DC3757" w:rsidP="00DC3757">
      <w:pPr>
        <w:ind w:right="-1"/>
        <w:jc w:val="center"/>
      </w:pPr>
      <w:r w:rsidRPr="007D5866">
        <w:t>Prefeito Municipal</w:t>
      </w:r>
    </w:p>
    <w:p w14:paraId="5320B4A8" w14:textId="77777777" w:rsidR="00DC3757" w:rsidRPr="007D5866" w:rsidRDefault="00DC3757" w:rsidP="00DC3757">
      <w:pPr>
        <w:ind w:right="-1"/>
        <w:jc w:val="both"/>
      </w:pPr>
    </w:p>
    <w:p w14:paraId="28BF816D" w14:textId="77777777" w:rsidR="00DC3757" w:rsidRPr="007D5866" w:rsidRDefault="00DC3757" w:rsidP="00DC3757">
      <w:pPr>
        <w:ind w:right="-1"/>
        <w:jc w:val="both"/>
      </w:pPr>
    </w:p>
    <w:p w14:paraId="55D4F7C1" w14:textId="77777777" w:rsidR="00DC3757" w:rsidRPr="007D5866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  <w:r w:rsidRPr="007D5866">
        <w:rPr>
          <w:sz w:val="22"/>
          <w:szCs w:val="22"/>
          <w:lang w:val="x-none"/>
        </w:rPr>
        <w:t>Registrado e Publicado</w:t>
      </w:r>
    </w:p>
    <w:p w14:paraId="66319A0D" w14:textId="77777777" w:rsidR="00DC3757" w:rsidRPr="007D5866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  <w:r w:rsidRPr="007D5866">
        <w:rPr>
          <w:sz w:val="22"/>
          <w:szCs w:val="22"/>
          <w:lang w:val="x-none"/>
        </w:rPr>
        <w:t>Em ___/</w:t>
      </w:r>
      <w:r w:rsidRPr="007D5866">
        <w:rPr>
          <w:sz w:val="22"/>
          <w:szCs w:val="22"/>
        </w:rPr>
        <w:t>___/2023</w:t>
      </w:r>
      <w:r w:rsidRPr="007D5866">
        <w:rPr>
          <w:sz w:val="22"/>
          <w:szCs w:val="22"/>
          <w:lang w:val="x-none"/>
        </w:rPr>
        <w:t>.</w:t>
      </w:r>
    </w:p>
    <w:p w14:paraId="17EFD6FE" w14:textId="77777777" w:rsidR="00DC3757" w:rsidRPr="007D5866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  <w:r w:rsidRPr="007D5866">
        <w:rPr>
          <w:sz w:val="22"/>
          <w:szCs w:val="22"/>
          <w:lang w:val="x-none"/>
        </w:rPr>
        <w:t>Lei Municipal nº 1087/1993</w:t>
      </w:r>
    </w:p>
    <w:p w14:paraId="671781D2" w14:textId="77777777" w:rsidR="00DC3757" w:rsidRPr="007D5866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  <w:lang w:val="x-none"/>
        </w:rPr>
      </w:pPr>
    </w:p>
    <w:p w14:paraId="0BDC544C" w14:textId="77777777" w:rsidR="00DC3757" w:rsidRPr="007D5866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7D5866">
        <w:rPr>
          <w:sz w:val="22"/>
          <w:szCs w:val="22"/>
        </w:rPr>
        <w:t xml:space="preserve">Jean Wilian Dalla Riva </w:t>
      </w:r>
      <w:proofErr w:type="spellStart"/>
      <w:r w:rsidRPr="007D5866">
        <w:rPr>
          <w:sz w:val="22"/>
          <w:szCs w:val="22"/>
        </w:rPr>
        <w:t>Devisê</w:t>
      </w:r>
      <w:proofErr w:type="spellEnd"/>
    </w:p>
    <w:p w14:paraId="20E3CF0A" w14:textId="2B8D148E" w:rsidR="00DE2D78" w:rsidRPr="00DC3757" w:rsidRDefault="00DC3757" w:rsidP="00DC3757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7D5866">
        <w:rPr>
          <w:sz w:val="22"/>
          <w:szCs w:val="22"/>
        </w:rPr>
        <w:t>Servidor</w:t>
      </w:r>
      <w:r w:rsidRPr="007D5866">
        <w:rPr>
          <w:sz w:val="22"/>
          <w:szCs w:val="22"/>
          <w:lang w:val="x-none"/>
        </w:rPr>
        <w:t xml:space="preserve"> Designad</w:t>
      </w:r>
      <w:r w:rsidRPr="007D5866">
        <w:rPr>
          <w:sz w:val="22"/>
          <w:szCs w:val="22"/>
        </w:rPr>
        <w:t>o</w:t>
      </w:r>
    </w:p>
    <w:sectPr w:rsidR="00DE2D78" w:rsidRPr="00DC3757" w:rsidSect="004114B3">
      <w:pgSz w:w="11906" w:h="16838" w:code="9"/>
      <w:pgMar w:top="1701" w:right="1274" w:bottom="1276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7764699">
    <w:abstractNumId w:val="2"/>
  </w:num>
  <w:num w:numId="2" w16cid:durableId="1798912454">
    <w:abstractNumId w:val="3"/>
  </w:num>
  <w:num w:numId="3" w16cid:durableId="1326396552">
    <w:abstractNumId w:val="4"/>
  </w:num>
  <w:num w:numId="4" w16cid:durableId="1798185182">
    <w:abstractNumId w:val="0"/>
  </w:num>
  <w:num w:numId="5" w16cid:durableId="36125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DE"/>
    <w:rsid w:val="00044895"/>
    <w:rsid w:val="00057631"/>
    <w:rsid w:val="000C4BA8"/>
    <w:rsid w:val="001157A7"/>
    <w:rsid w:val="0014097F"/>
    <w:rsid w:val="00140BE7"/>
    <w:rsid w:val="00147000"/>
    <w:rsid w:val="00151F45"/>
    <w:rsid w:val="00153B06"/>
    <w:rsid w:val="00170B88"/>
    <w:rsid w:val="00195F26"/>
    <w:rsid w:val="001B07DD"/>
    <w:rsid w:val="001F43A8"/>
    <w:rsid w:val="00216C13"/>
    <w:rsid w:val="00220BD9"/>
    <w:rsid w:val="0024700E"/>
    <w:rsid w:val="00251F6A"/>
    <w:rsid w:val="0025337B"/>
    <w:rsid w:val="0026214D"/>
    <w:rsid w:val="00285AE2"/>
    <w:rsid w:val="0028653B"/>
    <w:rsid w:val="00294F0D"/>
    <w:rsid w:val="002A2C4C"/>
    <w:rsid w:val="002B3F97"/>
    <w:rsid w:val="002B40C0"/>
    <w:rsid w:val="002B75F3"/>
    <w:rsid w:val="002C0B6F"/>
    <w:rsid w:val="002C1BAA"/>
    <w:rsid w:val="002D6F38"/>
    <w:rsid w:val="002E3BFD"/>
    <w:rsid w:val="002F4000"/>
    <w:rsid w:val="002F4A30"/>
    <w:rsid w:val="003032C7"/>
    <w:rsid w:val="00307132"/>
    <w:rsid w:val="00312F0B"/>
    <w:rsid w:val="00367AE1"/>
    <w:rsid w:val="00374D57"/>
    <w:rsid w:val="00375621"/>
    <w:rsid w:val="00376FDE"/>
    <w:rsid w:val="00386CAC"/>
    <w:rsid w:val="003B20D5"/>
    <w:rsid w:val="003C623F"/>
    <w:rsid w:val="003E6D45"/>
    <w:rsid w:val="00405E45"/>
    <w:rsid w:val="004114B3"/>
    <w:rsid w:val="004147D7"/>
    <w:rsid w:val="004270DC"/>
    <w:rsid w:val="004A0268"/>
    <w:rsid w:val="004A4FFE"/>
    <w:rsid w:val="004C1920"/>
    <w:rsid w:val="004C5245"/>
    <w:rsid w:val="004D2885"/>
    <w:rsid w:val="004E46BD"/>
    <w:rsid w:val="004F050D"/>
    <w:rsid w:val="0052090D"/>
    <w:rsid w:val="005747AC"/>
    <w:rsid w:val="00574A0B"/>
    <w:rsid w:val="005842B5"/>
    <w:rsid w:val="0059299D"/>
    <w:rsid w:val="005C2521"/>
    <w:rsid w:val="005E7AF6"/>
    <w:rsid w:val="005F1235"/>
    <w:rsid w:val="005F514D"/>
    <w:rsid w:val="00615E7A"/>
    <w:rsid w:val="0062350E"/>
    <w:rsid w:val="0063170B"/>
    <w:rsid w:val="006A28A6"/>
    <w:rsid w:val="006C2C1E"/>
    <w:rsid w:val="006C6634"/>
    <w:rsid w:val="00702836"/>
    <w:rsid w:val="00705FC9"/>
    <w:rsid w:val="00710EB7"/>
    <w:rsid w:val="00723590"/>
    <w:rsid w:val="007472D5"/>
    <w:rsid w:val="007610D6"/>
    <w:rsid w:val="00777419"/>
    <w:rsid w:val="00796169"/>
    <w:rsid w:val="007A1ADF"/>
    <w:rsid w:val="007D233A"/>
    <w:rsid w:val="007D5866"/>
    <w:rsid w:val="00820582"/>
    <w:rsid w:val="00831F21"/>
    <w:rsid w:val="0085168F"/>
    <w:rsid w:val="00873C78"/>
    <w:rsid w:val="00897F04"/>
    <w:rsid w:val="008E237B"/>
    <w:rsid w:val="00933730"/>
    <w:rsid w:val="009509D0"/>
    <w:rsid w:val="00975AD1"/>
    <w:rsid w:val="00977099"/>
    <w:rsid w:val="0098675F"/>
    <w:rsid w:val="009C0417"/>
    <w:rsid w:val="009D46AE"/>
    <w:rsid w:val="009E45D7"/>
    <w:rsid w:val="00A029C5"/>
    <w:rsid w:val="00A238EB"/>
    <w:rsid w:val="00A43B51"/>
    <w:rsid w:val="00A554EC"/>
    <w:rsid w:val="00A61E9A"/>
    <w:rsid w:val="00A74B94"/>
    <w:rsid w:val="00A8031A"/>
    <w:rsid w:val="00A866D1"/>
    <w:rsid w:val="00A96512"/>
    <w:rsid w:val="00AA57E8"/>
    <w:rsid w:val="00AB194D"/>
    <w:rsid w:val="00AB6A02"/>
    <w:rsid w:val="00AC49E1"/>
    <w:rsid w:val="00AE0F9E"/>
    <w:rsid w:val="00AF77AA"/>
    <w:rsid w:val="00B258E5"/>
    <w:rsid w:val="00B350CF"/>
    <w:rsid w:val="00B55C5F"/>
    <w:rsid w:val="00B84997"/>
    <w:rsid w:val="00BA4BB4"/>
    <w:rsid w:val="00BE67CE"/>
    <w:rsid w:val="00BE69FC"/>
    <w:rsid w:val="00BF00D8"/>
    <w:rsid w:val="00BF155F"/>
    <w:rsid w:val="00BF624A"/>
    <w:rsid w:val="00C3429C"/>
    <w:rsid w:val="00C74B01"/>
    <w:rsid w:val="00CC3E88"/>
    <w:rsid w:val="00CD78EF"/>
    <w:rsid w:val="00D12888"/>
    <w:rsid w:val="00D2257F"/>
    <w:rsid w:val="00D25F0E"/>
    <w:rsid w:val="00D41FE1"/>
    <w:rsid w:val="00D605CC"/>
    <w:rsid w:val="00D63A2B"/>
    <w:rsid w:val="00D6588E"/>
    <w:rsid w:val="00D715B9"/>
    <w:rsid w:val="00D80E42"/>
    <w:rsid w:val="00D94D8D"/>
    <w:rsid w:val="00DA1D30"/>
    <w:rsid w:val="00DB4533"/>
    <w:rsid w:val="00DC3757"/>
    <w:rsid w:val="00DD38EA"/>
    <w:rsid w:val="00DE2D78"/>
    <w:rsid w:val="00DE5BA7"/>
    <w:rsid w:val="00E05603"/>
    <w:rsid w:val="00E06046"/>
    <w:rsid w:val="00E0665C"/>
    <w:rsid w:val="00E4677C"/>
    <w:rsid w:val="00E574C4"/>
    <w:rsid w:val="00E666F5"/>
    <w:rsid w:val="00E80062"/>
    <w:rsid w:val="00EA2F5D"/>
    <w:rsid w:val="00EA470B"/>
    <w:rsid w:val="00EC0C30"/>
    <w:rsid w:val="00F47595"/>
    <w:rsid w:val="00FE1A92"/>
    <w:rsid w:val="00FE24CE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E6E"/>
  <w15:docId w15:val="{DBCE71FE-C2DD-46C0-B748-4B190D9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AFAF-9B2E-47E2-B804-4D13417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Gabinete</cp:lastModifiedBy>
  <cp:revision>12</cp:revision>
  <cp:lastPrinted>2023-12-27T21:53:00Z</cp:lastPrinted>
  <dcterms:created xsi:type="dcterms:W3CDTF">2023-12-19T10:08:00Z</dcterms:created>
  <dcterms:modified xsi:type="dcterms:W3CDTF">2023-12-27T22:15:00Z</dcterms:modified>
</cp:coreProperties>
</file>