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B175" w14:textId="4B5C9B72" w:rsidR="000D6568" w:rsidRPr="00AE5EAE" w:rsidRDefault="001B7758" w:rsidP="00AE5EAE">
      <w:pPr>
        <w:spacing w:after="0" w:line="360" w:lineRule="auto"/>
        <w:ind w:firstLine="0"/>
        <w:rPr>
          <w:rFonts w:ascii="Times New Roman" w:hAnsi="Times New Roman" w:cs="Times New Roman"/>
        </w:rPr>
      </w:pPr>
      <w:r w:rsidRPr="00E91884">
        <w:rPr>
          <w:rFonts w:ascii="Times New Roman" w:eastAsia="Times New Roman" w:hAnsi="Times New Roman" w:cs="Times New Roman"/>
          <w:b/>
        </w:rPr>
        <w:t>LEI Nº</w:t>
      </w:r>
      <w:r w:rsidR="00AE5EAE">
        <w:rPr>
          <w:rFonts w:ascii="Times New Roman" w:eastAsia="Times New Roman" w:hAnsi="Times New Roman" w:cs="Times New Roman"/>
          <w:b/>
        </w:rPr>
        <w:t>3086</w:t>
      </w:r>
      <w:r w:rsidRPr="00E91884">
        <w:rPr>
          <w:rFonts w:ascii="Times New Roman" w:eastAsia="Times New Roman" w:hAnsi="Times New Roman" w:cs="Times New Roman"/>
          <w:b/>
        </w:rPr>
        <w:t>/</w:t>
      </w:r>
      <w:proofErr w:type="gramStart"/>
      <w:r w:rsidRPr="00E91884">
        <w:rPr>
          <w:rFonts w:ascii="Times New Roman" w:eastAsia="Times New Roman" w:hAnsi="Times New Roman" w:cs="Times New Roman"/>
          <w:b/>
        </w:rPr>
        <w:t>202</w:t>
      </w:r>
      <w:r w:rsidR="00C3697E">
        <w:rPr>
          <w:rFonts w:ascii="Times New Roman" w:eastAsia="Times New Roman" w:hAnsi="Times New Roman" w:cs="Times New Roman"/>
          <w:b/>
        </w:rPr>
        <w:t>3</w:t>
      </w:r>
      <w:r w:rsidRPr="00E91884">
        <w:rPr>
          <w:rFonts w:ascii="Times New Roman" w:eastAsia="Times New Roman" w:hAnsi="Times New Roman" w:cs="Times New Roman"/>
          <w:b/>
        </w:rPr>
        <w:t xml:space="preserve"> </w:t>
      </w:r>
      <w:r w:rsidR="00AE5EAE">
        <w:rPr>
          <w:rFonts w:ascii="Times New Roman" w:eastAsia="Times New Roman" w:hAnsi="Times New Roman" w:cs="Times New Roman"/>
          <w:b/>
        </w:rPr>
        <w:t xml:space="preserve"> </w:t>
      </w:r>
      <w:r w:rsidRPr="00E91884">
        <w:rPr>
          <w:rFonts w:ascii="Times New Roman" w:eastAsia="Times New Roman" w:hAnsi="Times New Roman" w:cs="Times New Roman"/>
          <w:b/>
        </w:rPr>
        <w:t>–</w:t>
      </w:r>
      <w:proofErr w:type="gramEnd"/>
      <w:r w:rsidRPr="00E91884">
        <w:rPr>
          <w:rFonts w:ascii="Times New Roman" w:eastAsia="Times New Roman" w:hAnsi="Times New Roman" w:cs="Times New Roman"/>
          <w:b/>
        </w:rPr>
        <w:t xml:space="preserve">  </w:t>
      </w:r>
      <w:r w:rsidR="00AE5EAE">
        <w:rPr>
          <w:rFonts w:ascii="Times New Roman" w:eastAsia="Times New Roman" w:hAnsi="Times New Roman" w:cs="Times New Roman"/>
          <w:b/>
        </w:rPr>
        <w:t>12</w:t>
      </w:r>
      <w:r w:rsidRPr="00E91884">
        <w:rPr>
          <w:rFonts w:ascii="Times New Roman" w:eastAsia="Times New Roman" w:hAnsi="Times New Roman" w:cs="Times New Roman"/>
          <w:b/>
        </w:rPr>
        <w:t xml:space="preserve"> DE </w:t>
      </w:r>
      <w:r w:rsidR="00AE5EAE">
        <w:rPr>
          <w:rFonts w:ascii="Times New Roman" w:eastAsia="Times New Roman" w:hAnsi="Times New Roman" w:cs="Times New Roman"/>
          <w:b/>
        </w:rPr>
        <w:t xml:space="preserve">SETEMBRO </w:t>
      </w:r>
      <w:r w:rsidRPr="00E91884">
        <w:rPr>
          <w:rFonts w:ascii="Times New Roman" w:eastAsia="Times New Roman" w:hAnsi="Times New Roman" w:cs="Times New Roman"/>
          <w:b/>
        </w:rPr>
        <w:t>DE 202</w:t>
      </w:r>
      <w:r w:rsidR="00C3697E">
        <w:rPr>
          <w:rFonts w:ascii="Times New Roman" w:eastAsia="Times New Roman" w:hAnsi="Times New Roman" w:cs="Times New Roman"/>
          <w:b/>
        </w:rPr>
        <w:t>3</w:t>
      </w:r>
      <w:r w:rsidRPr="00E91884">
        <w:rPr>
          <w:rFonts w:ascii="Times New Roman" w:eastAsia="Times New Roman" w:hAnsi="Times New Roman" w:cs="Times New Roman"/>
          <w:b/>
        </w:rPr>
        <w:t>.</w:t>
      </w:r>
    </w:p>
    <w:p w14:paraId="26A49BF0" w14:textId="77777777" w:rsidR="00131E3D" w:rsidRPr="00E91884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13FF1624" w14:textId="77777777" w:rsidR="000D6568" w:rsidRPr="00E91884" w:rsidRDefault="00281EA5" w:rsidP="00DC04CE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</w:rPr>
      </w:pPr>
      <w:r w:rsidRPr="00280517">
        <w:rPr>
          <w:rFonts w:ascii="Times New Roman" w:eastAsia="Times New Roman" w:hAnsi="Times New Roman" w:cs="Times New Roman"/>
          <w:b/>
        </w:rPr>
        <w:t>DECLARA INSERVÍVE</w:t>
      </w:r>
      <w:r>
        <w:rPr>
          <w:rFonts w:ascii="Times New Roman" w:eastAsia="Times New Roman" w:hAnsi="Times New Roman" w:cs="Times New Roman"/>
          <w:b/>
        </w:rPr>
        <w:t>L</w:t>
      </w:r>
      <w:r w:rsidRPr="00280517">
        <w:rPr>
          <w:rFonts w:ascii="Times New Roman" w:eastAsia="Times New Roman" w:hAnsi="Times New Roman" w:cs="Times New Roman"/>
          <w:b/>
        </w:rPr>
        <w:t xml:space="preserve"> O BE</w:t>
      </w:r>
      <w:r>
        <w:rPr>
          <w:rFonts w:ascii="Times New Roman" w:eastAsia="Times New Roman" w:hAnsi="Times New Roman" w:cs="Times New Roman"/>
          <w:b/>
        </w:rPr>
        <w:t>M</w:t>
      </w:r>
      <w:r w:rsidRPr="002805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Pr="00280517">
        <w:rPr>
          <w:rFonts w:ascii="Times New Roman" w:eastAsia="Times New Roman" w:hAnsi="Times New Roman" w:cs="Times New Roman"/>
          <w:b/>
        </w:rPr>
        <w:t>MÓVE</w:t>
      </w:r>
      <w:r>
        <w:rPr>
          <w:rFonts w:ascii="Times New Roman" w:eastAsia="Times New Roman" w:hAnsi="Times New Roman" w:cs="Times New Roman"/>
          <w:b/>
        </w:rPr>
        <w:t>L,</w:t>
      </w:r>
      <w:r w:rsidRPr="00280517">
        <w:rPr>
          <w:rFonts w:ascii="Times New Roman" w:eastAsia="Times New Roman" w:hAnsi="Times New Roman" w:cs="Times New Roman"/>
          <w:b/>
        </w:rPr>
        <w:t xml:space="preserve"> AUTORIZA A</w:t>
      </w:r>
      <w:r>
        <w:rPr>
          <w:rFonts w:ascii="Times New Roman" w:eastAsia="Times New Roman" w:hAnsi="Times New Roman" w:cs="Times New Roman"/>
          <w:b/>
        </w:rPr>
        <w:t xml:space="preserve"> DEMOLIÇÃO</w:t>
      </w:r>
      <w:r w:rsidRPr="00280517">
        <w:rPr>
          <w:rFonts w:ascii="Times New Roman" w:eastAsia="Times New Roman" w:hAnsi="Times New Roman" w:cs="Times New Roman"/>
          <w:b/>
        </w:rPr>
        <w:t xml:space="preserve"> E BAIXA NO PATRIMÔNIO</w:t>
      </w:r>
      <w:r w:rsidR="00263CED">
        <w:rPr>
          <w:rFonts w:ascii="Times New Roman" w:eastAsia="Times New Roman" w:hAnsi="Times New Roman" w:cs="Times New Roman"/>
          <w:b/>
        </w:rPr>
        <w:t>, E DÁ OUTRAS PROVIDÊNCIAS</w:t>
      </w:r>
      <w:r w:rsidR="00131E3D" w:rsidRPr="00E91884">
        <w:rPr>
          <w:rFonts w:ascii="Times New Roman" w:eastAsia="Times New Roman" w:hAnsi="Times New Roman" w:cs="Times New Roman"/>
          <w:b/>
        </w:rPr>
        <w:t>.</w:t>
      </w:r>
    </w:p>
    <w:p w14:paraId="3C010F49" w14:textId="77777777" w:rsidR="00DD0398" w:rsidRPr="00E91884" w:rsidRDefault="00DD0398" w:rsidP="00E91884">
      <w:pPr>
        <w:spacing w:after="0" w:line="360" w:lineRule="auto"/>
        <w:ind w:left="10" w:right="-2" w:hanging="10"/>
        <w:jc w:val="right"/>
        <w:rPr>
          <w:rFonts w:ascii="Times New Roman" w:eastAsia="Times New Roman" w:hAnsi="Times New Roman" w:cs="Times New Roman"/>
          <w:b/>
        </w:rPr>
      </w:pPr>
    </w:p>
    <w:p w14:paraId="0FB443CE" w14:textId="77777777" w:rsidR="00DD0398" w:rsidRPr="00E91884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</w:rPr>
      </w:pPr>
    </w:p>
    <w:p w14:paraId="1199F8FA" w14:textId="77777777" w:rsidR="00DD0398" w:rsidRPr="00E91884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</w:rPr>
      </w:pPr>
    </w:p>
    <w:p w14:paraId="5AF138B4" w14:textId="77777777" w:rsidR="000D656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E91884">
        <w:rPr>
          <w:rFonts w:ascii="Times New Roman" w:eastAsia="Times New Roman" w:hAnsi="Times New Roman" w:cs="Times New Roman"/>
          <w:b/>
        </w:rPr>
        <w:t>SILVANO DE PARIZ</w:t>
      </w:r>
      <w:r w:rsidRPr="00E91884">
        <w:rPr>
          <w:rFonts w:ascii="Times New Roman" w:eastAsia="Times New Roman" w:hAnsi="Times New Roman" w:cs="Times New Roman"/>
        </w:rPr>
        <w:t xml:space="preserve">, Prefeito Municipal de Quilombo, Estado de Santa Catarina, no uso de suas atribuições legais, </w:t>
      </w:r>
      <w:r w:rsidRPr="00E91884">
        <w:rPr>
          <w:rFonts w:ascii="Times New Roman" w:eastAsia="Times New Roman" w:hAnsi="Times New Roman" w:cs="Times New Roman"/>
          <w:b/>
        </w:rPr>
        <w:t>FAZ SABER</w:t>
      </w:r>
      <w:r w:rsidRPr="00E91884">
        <w:rPr>
          <w:rFonts w:ascii="Times New Roman" w:eastAsia="Times New Roman" w:hAnsi="Times New Roman" w:cs="Times New Roman"/>
        </w:rPr>
        <w:t>, a todos os habitantes do Município de Quilombo, que o Legislativo Municipal aprovou e eu sanciono a seguinte Lei:</w:t>
      </w:r>
    </w:p>
    <w:p w14:paraId="73193FD5" w14:textId="77777777" w:rsidR="00E91884" w:rsidRDefault="00E91884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2AB2C48B" w14:textId="77777777" w:rsidR="00E91884" w:rsidRPr="00E91884" w:rsidRDefault="00E91884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272ACD35" w14:textId="77777777" w:rsidR="00263CED" w:rsidRP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263CED">
        <w:rPr>
          <w:rFonts w:ascii="Times New Roman" w:eastAsia="Times New Roman" w:hAnsi="Times New Roman" w:cs="Times New Roman"/>
          <w:b/>
        </w:rPr>
        <w:t>Art. 1º</w:t>
      </w:r>
      <w:r w:rsidRPr="00263CED">
        <w:rPr>
          <w:rFonts w:ascii="Times New Roman" w:eastAsia="Times New Roman" w:hAnsi="Times New Roman" w:cs="Times New Roman"/>
          <w:bCs/>
        </w:rPr>
        <w:t xml:space="preserve"> Fica declarado inservíve</w:t>
      </w:r>
      <w:r>
        <w:rPr>
          <w:rFonts w:ascii="Times New Roman" w:eastAsia="Times New Roman" w:hAnsi="Times New Roman" w:cs="Times New Roman"/>
          <w:bCs/>
        </w:rPr>
        <w:t>l</w:t>
      </w:r>
      <w:r w:rsidRPr="00263CED">
        <w:rPr>
          <w:rFonts w:ascii="Times New Roman" w:eastAsia="Times New Roman" w:hAnsi="Times New Roman" w:cs="Times New Roman"/>
          <w:bCs/>
        </w:rPr>
        <w:t xml:space="preserve"> para a Administração </w:t>
      </w:r>
      <w:r>
        <w:rPr>
          <w:rFonts w:ascii="Times New Roman" w:eastAsia="Times New Roman" w:hAnsi="Times New Roman" w:cs="Times New Roman"/>
          <w:bCs/>
        </w:rPr>
        <w:t xml:space="preserve">Pública Municipal </w:t>
      </w:r>
      <w:r w:rsidR="00543208">
        <w:rPr>
          <w:rFonts w:ascii="Times New Roman" w:eastAsia="Times New Roman" w:hAnsi="Times New Roman" w:cs="Times New Roman"/>
          <w:bCs/>
        </w:rPr>
        <w:t>a benfeitoria Escola da Linha Santa Isabel</w:t>
      </w:r>
      <w:r w:rsidR="00DD497D">
        <w:rPr>
          <w:rFonts w:ascii="Times New Roman" w:hAnsi="Times New Roman" w:cs="Times New Roman"/>
        </w:rPr>
        <w:t xml:space="preserve">, cujo patrimônio municipal está registrado sob o nº </w:t>
      </w:r>
      <w:r w:rsidR="00543208">
        <w:rPr>
          <w:rFonts w:ascii="Times New Roman" w:hAnsi="Times New Roman" w:cs="Times New Roman"/>
        </w:rPr>
        <w:t>2430</w:t>
      </w:r>
      <w:r w:rsidR="00DD497D">
        <w:rPr>
          <w:rFonts w:ascii="Times New Roman" w:hAnsi="Times New Roman" w:cs="Times New Roman"/>
        </w:rPr>
        <w:t>.</w:t>
      </w:r>
    </w:p>
    <w:p w14:paraId="300F3363" w14:textId="77777777" w:rsidR="00263CED" w:rsidRP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</w:p>
    <w:p w14:paraId="52331B3B" w14:textId="77777777" w:rsidR="00C32349" w:rsidRDefault="00C32349" w:rsidP="00C32349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263CED">
        <w:rPr>
          <w:rFonts w:ascii="Times New Roman" w:eastAsia="Times New Roman" w:hAnsi="Times New Roman" w:cs="Times New Roman"/>
          <w:b/>
        </w:rPr>
        <w:t>Art. 2º</w:t>
      </w:r>
      <w:r w:rsidRPr="00263CED">
        <w:rPr>
          <w:rFonts w:ascii="Times New Roman" w:eastAsia="Times New Roman" w:hAnsi="Times New Roman" w:cs="Times New Roman"/>
          <w:bCs/>
        </w:rPr>
        <w:t xml:space="preserve"> Fica autorizada a </w:t>
      </w:r>
      <w:r>
        <w:rPr>
          <w:rFonts w:ascii="Times New Roman" w:eastAsia="Times New Roman" w:hAnsi="Times New Roman" w:cs="Times New Roman"/>
          <w:bCs/>
        </w:rPr>
        <w:t>demolição da benfeitoria, às expensas da proprietária do imóvel registrado no Registro de Imóveis da Comarca de Quilombo sob o nº 03.489, no prazo de até 60 (sessenta) dias, e, consequentemente,</w:t>
      </w:r>
      <w:r w:rsidRPr="00263CED">
        <w:rPr>
          <w:rFonts w:ascii="Times New Roman" w:eastAsia="Times New Roman" w:hAnsi="Times New Roman" w:cs="Times New Roman"/>
          <w:bCs/>
        </w:rPr>
        <w:t xml:space="preserve"> a baixa dest</w:t>
      </w:r>
      <w:r>
        <w:rPr>
          <w:rFonts w:ascii="Times New Roman" w:eastAsia="Times New Roman" w:hAnsi="Times New Roman" w:cs="Times New Roman"/>
          <w:bCs/>
        </w:rPr>
        <w:t xml:space="preserve">a </w:t>
      </w:r>
      <w:r w:rsidRPr="00263CED">
        <w:rPr>
          <w:rFonts w:ascii="Times New Roman" w:eastAsia="Times New Roman" w:hAnsi="Times New Roman" w:cs="Times New Roman"/>
          <w:bCs/>
        </w:rPr>
        <w:t>no sistema de controle patrimonial do Município.</w:t>
      </w:r>
    </w:p>
    <w:p w14:paraId="0DA87E1A" w14:textId="77777777" w:rsid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</w:p>
    <w:p w14:paraId="13FA72DB" w14:textId="77777777" w:rsidR="007F46EA" w:rsidRDefault="007F46EA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</w:t>
      </w:r>
      <w:r w:rsidR="00C3697E">
        <w:rPr>
          <w:rFonts w:ascii="Times New Roman" w:eastAsia="Times New Roman" w:hAnsi="Times New Roman" w:cs="Times New Roman"/>
          <w:b/>
        </w:rPr>
        <w:t>3</w:t>
      </w:r>
      <w:r w:rsidRPr="00131E3D">
        <w:rPr>
          <w:rFonts w:ascii="Times New Roman" w:eastAsia="Times New Roman" w:hAnsi="Times New Roman" w:cs="Times New Roman"/>
          <w:b/>
        </w:rPr>
        <w:t>º</w:t>
      </w:r>
      <w:r w:rsidRPr="00131E3D">
        <w:rPr>
          <w:rFonts w:ascii="Times New Roman" w:eastAsia="Times New Roman" w:hAnsi="Times New Roman" w:cs="Times New Roman"/>
        </w:rPr>
        <w:t xml:space="preserve"> </w:t>
      </w:r>
      <w:r w:rsidRPr="007F46EA">
        <w:rPr>
          <w:rFonts w:ascii="Times New Roman" w:eastAsia="Times New Roman" w:hAnsi="Times New Roman" w:cs="Times New Roman"/>
        </w:rPr>
        <w:t>Esta lei entra em vigor na data de sua publicação</w:t>
      </w:r>
      <w:r w:rsidR="00263CED">
        <w:rPr>
          <w:rFonts w:ascii="Times New Roman" w:eastAsia="Times New Roman" w:hAnsi="Times New Roman" w:cs="Times New Roman"/>
        </w:rPr>
        <w:t>.</w:t>
      </w:r>
    </w:p>
    <w:p w14:paraId="0A14F302" w14:textId="77777777" w:rsidR="00D32BA8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60BB5716" w14:textId="77777777" w:rsidR="00D32BA8" w:rsidRPr="00E91884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0E08CC26" w14:textId="02247301" w:rsidR="000D656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Gabinete do Executivo Municipal</w:t>
      </w:r>
      <w:r w:rsidR="00573921">
        <w:rPr>
          <w:rFonts w:ascii="Times New Roman" w:hAnsi="Times New Roman" w:cs="Times New Roman"/>
        </w:rPr>
        <w:t xml:space="preserve">, em </w:t>
      </w:r>
      <w:r w:rsidR="00AE5EAE">
        <w:rPr>
          <w:rFonts w:ascii="Times New Roman" w:hAnsi="Times New Roman" w:cs="Times New Roman"/>
        </w:rPr>
        <w:t>12</w:t>
      </w:r>
      <w:r w:rsidR="00573921">
        <w:rPr>
          <w:rFonts w:ascii="Times New Roman" w:hAnsi="Times New Roman" w:cs="Times New Roman"/>
        </w:rPr>
        <w:t xml:space="preserve"> de </w:t>
      </w:r>
      <w:r w:rsidR="00AE5EAE">
        <w:rPr>
          <w:rFonts w:ascii="Times New Roman" w:hAnsi="Times New Roman" w:cs="Times New Roman"/>
        </w:rPr>
        <w:t xml:space="preserve">setembro </w:t>
      </w:r>
      <w:r w:rsidR="00573921">
        <w:rPr>
          <w:rFonts w:ascii="Times New Roman" w:hAnsi="Times New Roman" w:cs="Times New Roman"/>
        </w:rPr>
        <w:t>de 202</w:t>
      </w:r>
      <w:r w:rsidR="00C3697E">
        <w:rPr>
          <w:rFonts w:ascii="Times New Roman" w:hAnsi="Times New Roman" w:cs="Times New Roman"/>
        </w:rPr>
        <w:t>3</w:t>
      </w:r>
      <w:r w:rsidRPr="00E91884">
        <w:rPr>
          <w:rFonts w:ascii="Times New Roman" w:hAnsi="Times New Roman" w:cs="Times New Roman"/>
        </w:rPr>
        <w:t>.</w:t>
      </w:r>
    </w:p>
    <w:p w14:paraId="028C8987" w14:textId="77777777" w:rsidR="007F46EA" w:rsidRPr="00E91884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</w:p>
    <w:p w14:paraId="6484AA9A" w14:textId="77777777" w:rsidR="000D6568" w:rsidRPr="00E91884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  <w:b/>
        </w:rPr>
        <w:t>SILVANO DE PARIZ</w:t>
      </w:r>
    </w:p>
    <w:p w14:paraId="5091B661" w14:textId="77777777" w:rsidR="000D6568" w:rsidRPr="00E91884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Prefeito Municipal</w:t>
      </w:r>
    </w:p>
    <w:sectPr w:rsidR="000D6568" w:rsidRPr="00E91884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D6568"/>
    <w:rsid w:val="001120D3"/>
    <w:rsid w:val="00131E3D"/>
    <w:rsid w:val="001872C1"/>
    <w:rsid w:val="001B7758"/>
    <w:rsid w:val="001F3D77"/>
    <w:rsid w:val="00263CED"/>
    <w:rsid w:val="00280517"/>
    <w:rsid w:val="00281EA5"/>
    <w:rsid w:val="00293DCD"/>
    <w:rsid w:val="002A29DB"/>
    <w:rsid w:val="004709B9"/>
    <w:rsid w:val="00484399"/>
    <w:rsid w:val="004C3A72"/>
    <w:rsid w:val="00543208"/>
    <w:rsid w:val="0056441A"/>
    <w:rsid w:val="00573921"/>
    <w:rsid w:val="005B7E3A"/>
    <w:rsid w:val="006057CE"/>
    <w:rsid w:val="007F46EA"/>
    <w:rsid w:val="0081026A"/>
    <w:rsid w:val="00841600"/>
    <w:rsid w:val="008B3B3C"/>
    <w:rsid w:val="008D7CAD"/>
    <w:rsid w:val="008F5287"/>
    <w:rsid w:val="009E2EA8"/>
    <w:rsid w:val="009E4139"/>
    <w:rsid w:val="00A82421"/>
    <w:rsid w:val="00AE5EAE"/>
    <w:rsid w:val="00AF19B0"/>
    <w:rsid w:val="00B461AF"/>
    <w:rsid w:val="00B664C4"/>
    <w:rsid w:val="00BA3DDD"/>
    <w:rsid w:val="00C32349"/>
    <w:rsid w:val="00C3697E"/>
    <w:rsid w:val="00C45456"/>
    <w:rsid w:val="00C72921"/>
    <w:rsid w:val="00D21F05"/>
    <w:rsid w:val="00D32BA8"/>
    <w:rsid w:val="00DC04CE"/>
    <w:rsid w:val="00DD0398"/>
    <w:rsid w:val="00DD497D"/>
    <w:rsid w:val="00E91884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D55E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styleId="TextosemFormatao">
    <w:name w:val="Plain Text"/>
    <w:basedOn w:val="Normal"/>
    <w:link w:val="TextosemFormataoChar"/>
    <w:rsid w:val="008F5287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F528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ADM3</cp:lastModifiedBy>
  <cp:revision>8</cp:revision>
  <cp:lastPrinted>2022-02-09T14:22:00Z</cp:lastPrinted>
  <dcterms:created xsi:type="dcterms:W3CDTF">2023-07-12T13:04:00Z</dcterms:created>
  <dcterms:modified xsi:type="dcterms:W3CDTF">2023-09-12T19:22:00Z</dcterms:modified>
</cp:coreProperties>
</file>