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3F54" w14:textId="11ECEF0C" w:rsidR="003070CD" w:rsidRPr="00805ECD" w:rsidRDefault="003070CD" w:rsidP="003070CD">
      <w:pPr>
        <w:rPr>
          <w:rFonts w:ascii="Tahoma" w:hAnsi="Tahoma" w:cs="Tahoma"/>
          <w:b/>
          <w:bCs/>
          <w:sz w:val="24"/>
          <w:szCs w:val="24"/>
        </w:rPr>
      </w:pPr>
      <w:r w:rsidRPr="00805ECD">
        <w:rPr>
          <w:rFonts w:ascii="Tahoma" w:hAnsi="Tahoma" w:cs="Tahoma"/>
          <w:b/>
          <w:bCs/>
          <w:sz w:val="24"/>
          <w:szCs w:val="24"/>
        </w:rPr>
        <w:t xml:space="preserve">DECRETO Nº </w:t>
      </w:r>
      <w:r w:rsidR="005E6DC5" w:rsidRPr="00805ECD">
        <w:rPr>
          <w:rFonts w:ascii="Tahoma" w:hAnsi="Tahoma" w:cs="Tahoma"/>
          <w:b/>
          <w:bCs/>
          <w:sz w:val="24"/>
          <w:szCs w:val="24"/>
        </w:rPr>
        <w:t>224</w:t>
      </w:r>
      <w:r w:rsidRPr="00805ECD">
        <w:rPr>
          <w:rFonts w:ascii="Tahoma" w:hAnsi="Tahoma" w:cs="Tahoma"/>
          <w:b/>
          <w:bCs/>
          <w:sz w:val="24"/>
          <w:szCs w:val="24"/>
        </w:rPr>
        <w:t>/2023 DE 22 DE MAIO DE 2023</w:t>
      </w:r>
    </w:p>
    <w:p w14:paraId="2F34668A" w14:textId="77777777" w:rsidR="003070CD" w:rsidRPr="00805ECD" w:rsidRDefault="003070CD" w:rsidP="003070CD">
      <w:pPr>
        <w:ind w:left="4253"/>
        <w:rPr>
          <w:rFonts w:ascii="Tahoma" w:hAnsi="Tahoma" w:cs="Tahoma"/>
          <w:b/>
          <w:bCs/>
        </w:rPr>
      </w:pPr>
    </w:p>
    <w:p w14:paraId="45C5F234" w14:textId="0CD06420" w:rsidR="003070CD" w:rsidRPr="00805ECD" w:rsidRDefault="003070CD" w:rsidP="006A2A42">
      <w:pPr>
        <w:ind w:left="4253"/>
        <w:jc w:val="both"/>
        <w:rPr>
          <w:rFonts w:ascii="Tahoma" w:hAnsi="Tahoma" w:cs="Tahoma"/>
          <w:b/>
          <w:bCs/>
          <w:sz w:val="24"/>
          <w:szCs w:val="24"/>
        </w:rPr>
      </w:pPr>
      <w:r w:rsidRPr="00805ECD">
        <w:rPr>
          <w:rFonts w:ascii="Tahoma" w:hAnsi="Tahoma" w:cs="Tahoma"/>
          <w:b/>
          <w:bCs/>
          <w:sz w:val="24"/>
          <w:szCs w:val="24"/>
        </w:rPr>
        <w:t>DECLARA</w:t>
      </w:r>
      <w:r w:rsidR="00A3234F" w:rsidRPr="00805EC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05ECD">
        <w:rPr>
          <w:rFonts w:ascii="Tahoma" w:hAnsi="Tahoma" w:cs="Tahoma"/>
          <w:b/>
          <w:bCs/>
          <w:sz w:val="24"/>
          <w:szCs w:val="24"/>
        </w:rPr>
        <w:t xml:space="preserve">DE UTILIDADE PÚBLICA PARA FINS DE DESAPROPRIAÇÃO </w:t>
      </w:r>
      <w:r w:rsidR="001F65BF" w:rsidRPr="00805ECD">
        <w:rPr>
          <w:rFonts w:ascii="Tahoma" w:hAnsi="Tahoma" w:cs="Tahoma"/>
          <w:b/>
          <w:bCs/>
          <w:sz w:val="24"/>
          <w:szCs w:val="24"/>
        </w:rPr>
        <w:t>AMIG</w:t>
      </w:r>
      <w:r w:rsidR="00A3234F" w:rsidRPr="00805ECD">
        <w:rPr>
          <w:rFonts w:ascii="Tahoma" w:hAnsi="Tahoma" w:cs="Tahoma"/>
          <w:b/>
          <w:bCs/>
          <w:sz w:val="24"/>
          <w:szCs w:val="24"/>
        </w:rPr>
        <w:t>Á</w:t>
      </w:r>
      <w:r w:rsidR="001F65BF" w:rsidRPr="00805ECD">
        <w:rPr>
          <w:rFonts w:ascii="Tahoma" w:hAnsi="Tahoma" w:cs="Tahoma"/>
          <w:b/>
          <w:bCs/>
          <w:sz w:val="24"/>
          <w:szCs w:val="24"/>
        </w:rPr>
        <w:t xml:space="preserve">VEL </w:t>
      </w:r>
      <w:r w:rsidR="00A3234F" w:rsidRPr="00805ECD">
        <w:rPr>
          <w:rFonts w:ascii="Tahoma" w:hAnsi="Tahoma" w:cs="Tahoma"/>
          <w:b/>
          <w:bCs/>
          <w:sz w:val="24"/>
          <w:szCs w:val="24"/>
        </w:rPr>
        <w:t>O</w:t>
      </w:r>
      <w:r w:rsidRPr="00805ECD">
        <w:rPr>
          <w:rFonts w:ascii="Tahoma" w:hAnsi="Tahoma" w:cs="Tahoma"/>
          <w:b/>
          <w:bCs/>
          <w:sz w:val="24"/>
          <w:szCs w:val="24"/>
        </w:rPr>
        <w:t xml:space="preserve"> BEM PRIVADO</w:t>
      </w:r>
      <w:r w:rsidR="001F65BF" w:rsidRPr="00805ECD">
        <w:rPr>
          <w:rFonts w:ascii="Tahoma" w:hAnsi="Tahoma" w:cs="Tahoma"/>
          <w:b/>
          <w:bCs/>
          <w:sz w:val="24"/>
          <w:szCs w:val="24"/>
        </w:rPr>
        <w:t xml:space="preserve"> QUE MENCIONA E DÁ OUTRAS PROVIDÊNCIAS</w:t>
      </w:r>
      <w:r w:rsidR="00805ECD" w:rsidRPr="00805ECD">
        <w:rPr>
          <w:rFonts w:ascii="Tahoma" w:hAnsi="Tahoma" w:cs="Tahoma"/>
          <w:b/>
          <w:bCs/>
          <w:sz w:val="24"/>
          <w:szCs w:val="24"/>
        </w:rPr>
        <w:t>.</w:t>
      </w:r>
    </w:p>
    <w:p w14:paraId="5985F9DB" w14:textId="77777777" w:rsidR="006A2A42" w:rsidRPr="00805ECD" w:rsidRDefault="006A2A42" w:rsidP="006A2A42">
      <w:pPr>
        <w:ind w:left="4253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8FA6C77" w14:textId="6AE3E89E" w:rsidR="006760A6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color w:val="000000" w:themeColor="text1"/>
        </w:rPr>
        <w:t xml:space="preserve">O Prefeito Municipal de Quilombo, </w:t>
      </w:r>
      <w:r w:rsidR="007367E4" w:rsidRPr="00805ECD">
        <w:rPr>
          <w:rFonts w:ascii="Tahoma" w:hAnsi="Tahoma" w:cs="Tahoma"/>
          <w:color w:val="000000" w:themeColor="text1"/>
        </w:rPr>
        <w:t xml:space="preserve">Estado de Santa Catarina, no uso de suas atribuições legais conforme previsto </w:t>
      </w:r>
      <w:r w:rsidR="006760A6" w:rsidRPr="00805ECD">
        <w:rPr>
          <w:rFonts w:ascii="Tahoma" w:hAnsi="Tahoma" w:cs="Tahoma"/>
          <w:color w:val="000000" w:themeColor="text1"/>
        </w:rPr>
        <w:t xml:space="preserve">no Inciso VIII do Art. 7º, </w:t>
      </w:r>
      <w:r w:rsidR="007367E4" w:rsidRPr="00805ECD">
        <w:rPr>
          <w:rFonts w:ascii="Tahoma" w:hAnsi="Tahoma" w:cs="Tahoma"/>
          <w:color w:val="000000" w:themeColor="text1"/>
        </w:rPr>
        <w:t>no</w:t>
      </w:r>
      <w:r w:rsidR="006760A6" w:rsidRPr="00805ECD">
        <w:rPr>
          <w:rFonts w:ascii="Tahoma" w:hAnsi="Tahoma" w:cs="Tahoma"/>
          <w:color w:val="000000" w:themeColor="text1"/>
        </w:rPr>
        <w:t>s</w:t>
      </w:r>
      <w:r w:rsidR="007367E4" w:rsidRPr="00805ECD">
        <w:rPr>
          <w:rFonts w:ascii="Tahoma" w:hAnsi="Tahoma" w:cs="Tahoma"/>
          <w:color w:val="000000" w:themeColor="text1"/>
        </w:rPr>
        <w:t xml:space="preserve"> Inciso</w:t>
      </w:r>
      <w:r w:rsidR="006760A6" w:rsidRPr="00805ECD">
        <w:rPr>
          <w:rFonts w:ascii="Tahoma" w:hAnsi="Tahoma" w:cs="Tahoma"/>
          <w:color w:val="000000" w:themeColor="text1"/>
        </w:rPr>
        <w:t>s</w:t>
      </w:r>
      <w:r w:rsidR="007367E4" w:rsidRPr="00805ECD">
        <w:rPr>
          <w:rFonts w:ascii="Tahoma" w:hAnsi="Tahoma" w:cs="Tahoma"/>
          <w:color w:val="000000" w:themeColor="text1"/>
        </w:rPr>
        <w:t xml:space="preserve"> VIII e IX do Art. 65</w:t>
      </w:r>
      <w:r w:rsidR="008A4D91" w:rsidRPr="00805ECD">
        <w:rPr>
          <w:rFonts w:ascii="Tahoma" w:hAnsi="Tahoma" w:cs="Tahoma"/>
          <w:color w:val="000000" w:themeColor="text1"/>
        </w:rPr>
        <w:t xml:space="preserve"> e</w:t>
      </w:r>
      <w:r w:rsidRPr="00805ECD">
        <w:rPr>
          <w:rFonts w:ascii="Tahoma" w:hAnsi="Tahoma" w:cs="Tahoma"/>
          <w:color w:val="000000" w:themeColor="text1"/>
        </w:rPr>
        <w:t xml:space="preserve"> </w:t>
      </w:r>
      <w:r w:rsidR="006760A6" w:rsidRPr="00805ECD">
        <w:rPr>
          <w:rFonts w:ascii="Tahoma" w:hAnsi="Tahoma" w:cs="Tahoma"/>
          <w:color w:val="000000" w:themeColor="text1"/>
        </w:rPr>
        <w:t xml:space="preserve">no Art. 104 </w:t>
      </w:r>
      <w:r w:rsidR="008A4D91" w:rsidRPr="00805ECD">
        <w:rPr>
          <w:rFonts w:ascii="Tahoma" w:hAnsi="Tahoma" w:cs="Tahoma"/>
          <w:color w:val="000000" w:themeColor="text1"/>
        </w:rPr>
        <w:t xml:space="preserve">da Lei Orgânica do Município, bem como </w:t>
      </w:r>
      <w:r w:rsidR="006760A6" w:rsidRPr="00805ECD">
        <w:rPr>
          <w:rFonts w:ascii="Tahoma" w:hAnsi="Tahoma" w:cs="Tahoma"/>
          <w:color w:val="000000" w:themeColor="text1"/>
        </w:rPr>
        <w:t>no Decreto Lei n</w:t>
      </w:r>
      <w:r w:rsidR="008A4D91" w:rsidRPr="00805ECD">
        <w:rPr>
          <w:rFonts w:ascii="Tahoma" w:hAnsi="Tahoma" w:cs="Tahoma"/>
          <w:color w:val="000000" w:themeColor="text1"/>
        </w:rPr>
        <w:t>º</w:t>
      </w:r>
      <w:r w:rsidR="006760A6" w:rsidRPr="00805ECD">
        <w:rPr>
          <w:rFonts w:ascii="Tahoma" w:hAnsi="Tahoma" w:cs="Tahoma"/>
          <w:color w:val="000000" w:themeColor="text1"/>
        </w:rPr>
        <w:t xml:space="preserve"> 3.365/1941 com as alterações introduzidas pelas Leis Federais nº 2.786/1960, Lei nº 6.602/1978 e Lei nº 9.785/1999.</w:t>
      </w:r>
    </w:p>
    <w:p w14:paraId="7C99A7A7" w14:textId="533A69E1" w:rsidR="003070CD" w:rsidRPr="00805ECD" w:rsidRDefault="008A4D91" w:rsidP="008A4D91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="003070CD" w:rsidRPr="00805ECD">
        <w:rPr>
          <w:rFonts w:ascii="Tahoma" w:hAnsi="Tahoma" w:cs="Tahoma"/>
          <w:color w:val="000000" w:themeColor="text1"/>
        </w:rPr>
        <w:t xml:space="preserve"> os dispositivos constitucionais e legais que conferem ao Poder Público a possibilidade de interferir na destinação de bens privados em prol dos interesses sociais, mediante desapropriação</w:t>
      </w:r>
      <w:r w:rsidRPr="00805ECD">
        <w:rPr>
          <w:rFonts w:ascii="Tahoma" w:hAnsi="Tahoma" w:cs="Tahoma"/>
          <w:color w:val="000000" w:themeColor="text1"/>
        </w:rPr>
        <w:t>;</w:t>
      </w:r>
    </w:p>
    <w:p w14:paraId="2DC1B3AC" w14:textId="0379C21E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a garantia constitucional que reconhece, como uma tendência irreversível do Estado moderno, a possibilidade da interferência do Poder Público na mudança compulsória da destinação de um bem privado, ajustando aos interesses sociais, mediante desapropriação, prevista ao longo de vários dispositivos </w:t>
      </w:r>
      <w:r w:rsidR="008A4D91" w:rsidRPr="00805ECD">
        <w:rPr>
          <w:rFonts w:ascii="Tahoma" w:hAnsi="Tahoma" w:cs="Tahoma"/>
          <w:color w:val="000000" w:themeColor="text1"/>
        </w:rPr>
        <w:t xml:space="preserve">legais e </w:t>
      </w:r>
      <w:r w:rsidRPr="00805ECD">
        <w:rPr>
          <w:rFonts w:ascii="Tahoma" w:hAnsi="Tahoma" w:cs="Tahoma"/>
          <w:color w:val="000000" w:themeColor="text1"/>
        </w:rPr>
        <w:t>constitucionais</w:t>
      </w:r>
      <w:r w:rsidR="008A4D91" w:rsidRPr="00805ECD">
        <w:rPr>
          <w:rFonts w:ascii="Tahoma" w:hAnsi="Tahoma" w:cs="Tahoma"/>
          <w:color w:val="000000" w:themeColor="text1"/>
        </w:rPr>
        <w:t>;</w:t>
      </w:r>
    </w:p>
    <w:p w14:paraId="7B1686A7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que o Município de Quilombo, visando à implantação e criação de um campo de futebol e área de lazer, cultura e esporte de interesse da comunidade da Linha </w:t>
      </w:r>
      <w:proofErr w:type="spellStart"/>
      <w:r w:rsidRPr="00805ECD">
        <w:rPr>
          <w:rFonts w:ascii="Tahoma" w:hAnsi="Tahoma" w:cs="Tahoma"/>
          <w:color w:val="000000" w:themeColor="text1"/>
        </w:rPr>
        <w:t>Zamignam</w:t>
      </w:r>
      <w:proofErr w:type="spellEnd"/>
      <w:r w:rsidRPr="00805ECD">
        <w:rPr>
          <w:rFonts w:ascii="Tahoma" w:hAnsi="Tahoma" w:cs="Tahoma"/>
          <w:color w:val="000000" w:themeColor="text1"/>
        </w:rPr>
        <w:t>, no intuito de disponibilizar espaço e incentivar as manifestações e práticas esportivas e de lazer, considera de utilidade pública a desapropriação amigável do bem descrito a seguir;</w:t>
      </w:r>
    </w:p>
    <w:p w14:paraId="2A38A536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que é dever do Município a prestação e o incentivo às manifestações desportivas com a criação de espaços próprios destinados à prática das diversas modalidades desportivas, conforme dispõe o art. 154 da Lei Orgânica Municipal;</w:t>
      </w:r>
    </w:p>
    <w:p w14:paraId="5A26DBDC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o dever Público Municipal de zelar pelo bem-estar de sua população, em especial para construção de equipamentos públicos que tragam melhorias à população local e, preocupado com a viabilidade de proporcionar locais de recreação, esporte e lazer visando criar políticas para equacionar os principais problemas verificados num determinado momento histórico;</w:t>
      </w:r>
    </w:p>
    <w:p w14:paraId="1FCD7F8F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a necessidade da localidade em dispor de espaço para práticas esportivas e de recreação, sendo de responsabilidade do Município incentivar o lazer como forma de promoção social;</w:t>
      </w:r>
    </w:p>
    <w:p w14:paraId="29A3555C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que é um anseio da comunidade ter um espaço específico para as práticas esportivas e de lazer da comunidade;</w:t>
      </w:r>
    </w:p>
    <w:p w14:paraId="7A0E7E0A" w14:textId="65EB789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que, após visitas realizadas na comunidade, constatou-se que </w:t>
      </w:r>
      <w:r w:rsidR="00063454" w:rsidRPr="00805ECD">
        <w:rPr>
          <w:rFonts w:ascii="Tahoma" w:hAnsi="Tahoma" w:cs="Tahoma"/>
          <w:b/>
          <w:bCs/>
          <w:color w:val="000000" w:themeColor="text1"/>
        </w:rPr>
        <w:t xml:space="preserve">a área de 10.000,00m² pertencente ao imóvel Parte do Lote Rural nº 03 </w:t>
      </w:r>
      <w:r w:rsidR="00063454" w:rsidRPr="00805ECD">
        <w:rPr>
          <w:rFonts w:ascii="Tahoma" w:hAnsi="Tahoma" w:cs="Tahoma"/>
          <w:b/>
          <w:bCs/>
          <w:color w:val="000000" w:themeColor="text1"/>
        </w:rPr>
        <w:lastRenderedPageBreak/>
        <w:t>(Matricula nº 3.475/CNS: 10.773-0), possui características topográficas planas e de fácil acesso</w:t>
      </w:r>
      <w:r w:rsidR="00063454" w:rsidRPr="00805ECD">
        <w:rPr>
          <w:rFonts w:ascii="Tahoma" w:hAnsi="Tahoma" w:cs="Tahoma"/>
          <w:bCs/>
          <w:color w:val="000000" w:themeColor="text1"/>
        </w:rPr>
        <w:t xml:space="preserve">, </w:t>
      </w:r>
      <w:r w:rsidRPr="00805ECD">
        <w:rPr>
          <w:rFonts w:ascii="Tahoma" w:hAnsi="Tahoma" w:cs="Tahoma"/>
          <w:color w:val="000000" w:themeColor="text1"/>
        </w:rPr>
        <w:t>sendo a área mais adequada para a implantação do campo de futebol e demais edificações necessárias</w:t>
      </w:r>
      <w:r w:rsidR="008A4D91" w:rsidRPr="00805ECD">
        <w:rPr>
          <w:rFonts w:ascii="Tahoma" w:hAnsi="Tahoma" w:cs="Tahoma"/>
          <w:color w:val="000000" w:themeColor="text1"/>
        </w:rPr>
        <w:t xml:space="preserve"> para a promoção de área de lazer, cultura e esporte de interesse da comunidade</w:t>
      </w:r>
      <w:r w:rsidRPr="00805ECD">
        <w:rPr>
          <w:rFonts w:ascii="Tahoma" w:hAnsi="Tahoma" w:cs="Tahoma"/>
          <w:color w:val="000000" w:themeColor="text1"/>
        </w:rPr>
        <w:t>;</w:t>
      </w:r>
    </w:p>
    <w:p w14:paraId="19063AC0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que a comunidade de Linha </w:t>
      </w:r>
      <w:proofErr w:type="spellStart"/>
      <w:r w:rsidRPr="00805ECD">
        <w:rPr>
          <w:rFonts w:ascii="Tahoma" w:hAnsi="Tahoma" w:cs="Tahoma"/>
          <w:color w:val="000000" w:themeColor="text1"/>
        </w:rPr>
        <w:t>Zamignam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é relativamente distante da sede do Município, o que prejudica o acesso aos meios de lazer da sede, sendo assim de relevante interesse público a implantação e criação de espaço para a prática esportiva e de lazer;</w:t>
      </w:r>
    </w:p>
    <w:p w14:paraId="1F0887A2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CONSIDERANDO</w:t>
      </w:r>
      <w:r w:rsidRPr="00805ECD">
        <w:rPr>
          <w:rFonts w:ascii="Tahoma" w:hAnsi="Tahoma" w:cs="Tahoma"/>
          <w:color w:val="000000" w:themeColor="text1"/>
        </w:rPr>
        <w:t xml:space="preserve"> a necessidade e o interesse Público Municipal que surge quando a Administração defronta situações de utilidade pública, que, para serem resolvidas satisfatoriamente, exigem a transferência urgente de bens de terceiros para o seu domínio de uso imediato, visando desta forma atingir seu objetivo;</w:t>
      </w:r>
    </w:p>
    <w:p w14:paraId="254807F4" w14:textId="77777777" w:rsidR="003070CD" w:rsidRPr="00805ECD" w:rsidRDefault="003070CD" w:rsidP="003070CD">
      <w:pPr>
        <w:jc w:val="both"/>
        <w:rPr>
          <w:rFonts w:ascii="Tahoma" w:hAnsi="Tahoma" w:cs="Tahoma"/>
          <w:color w:val="000000" w:themeColor="text1"/>
        </w:rPr>
      </w:pPr>
    </w:p>
    <w:p w14:paraId="5765D4A9" w14:textId="77777777" w:rsidR="003070CD" w:rsidRPr="00805ECD" w:rsidRDefault="003070CD" w:rsidP="00846073">
      <w:pPr>
        <w:ind w:firstLine="708"/>
        <w:jc w:val="both"/>
        <w:rPr>
          <w:rFonts w:ascii="Tahoma" w:hAnsi="Tahoma" w:cs="Tahoma"/>
          <w:b/>
          <w:bCs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DECRETA:</w:t>
      </w:r>
    </w:p>
    <w:p w14:paraId="789C39FF" w14:textId="5B09463F" w:rsidR="00063454" w:rsidRPr="00805ECD" w:rsidRDefault="003070CD" w:rsidP="00846073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Art</w:t>
      </w:r>
      <w:r w:rsidR="00805ECD" w:rsidRPr="00805ECD">
        <w:rPr>
          <w:rFonts w:ascii="Tahoma" w:hAnsi="Tahoma" w:cs="Tahoma"/>
          <w:b/>
          <w:bCs/>
          <w:color w:val="000000" w:themeColor="text1"/>
        </w:rPr>
        <w:t xml:space="preserve">. </w:t>
      </w:r>
      <w:r w:rsidRPr="00805ECD">
        <w:rPr>
          <w:rFonts w:ascii="Tahoma" w:hAnsi="Tahoma" w:cs="Tahoma"/>
          <w:b/>
          <w:bCs/>
          <w:color w:val="000000" w:themeColor="text1"/>
        </w:rPr>
        <w:t>1º</w:t>
      </w:r>
      <w:r w:rsidRPr="00805ECD">
        <w:rPr>
          <w:rFonts w:ascii="Tahoma" w:hAnsi="Tahoma" w:cs="Tahoma"/>
          <w:color w:val="000000" w:themeColor="text1"/>
        </w:rPr>
        <w:t xml:space="preserve"> - Fica declarada de </w:t>
      </w:r>
      <w:r w:rsidR="00F0079F" w:rsidRPr="00F0079F">
        <w:rPr>
          <w:rFonts w:ascii="Tahoma" w:hAnsi="Tahoma" w:cs="Tahoma"/>
          <w:b/>
          <w:bCs/>
          <w:color w:val="000000" w:themeColor="text1"/>
        </w:rPr>
        <w:t>UTILIDADE PÚBLICA</w:t>
      </w:r>
      <w:r w:rsidRPr="00805ECD">
        <w:rPr>
          <w:rFonts w:ascii="Tahoma" w:hAnsi="Tahoma" w:cs="Tahoma"/>
          <w:color w:val="000000" w:themeColor="text1"/>
        </w:rPr>
        <w:t>, para fins de des</w:t>
      </w:r>
      <w:r w:rsidR="00063454" w:rsidRPr="00805ECD">
        <w:rPr>
          <w:rFonts w:ascii="Tahoma" w:hAnsi="Tahoma" w:cs="Tahoma"/>
          <w:color w:val="000000" w:themeColor="text1"/>
        </w:rPr>
        <w:t xml:space="preserve">apropriação amigável, a área de 10.000,00m² </w:t>
      </w:r>
      <w:r w:rsidR="001F65BF" w:rsidRPr="00805ECD">
        <w:rPr>
          <w:rFonts w:ascii="Tahoma" w:hAnsi="Tahoma" w:cs="Tahoma"/>
          <w:color w:val="000000" w:themeColor="text1"/>
        </w:rPr>
        <w:t xml:space="preserve">(dez mil metros quadrados), </w:t>
      </w:r>
      <w:r w:rsidR="00063454" w:rsidRPr="00805ECD">
        <w:rPr>
          <w:rFonts w:ascii="Tahoma" w:hAnsi="Tahoma" w:cs="Tahoma"/>
          <w:color w:val="000000" w:themeColor="text1"/>
        </w:rPr>
        <w:t>pertencente ao imóvel Parte do Lote Rural nº 03, registrado sob a matricula nº 3.475 (CNS: 10.773-0), situado</w:t>
      </w:r>
      <w:r w:rsidRPr="00805ECD">
        <w:rPr>
          <w:rFonts w:ascii="Tahoma" w:hAnsi="Tahoma" w:cs="Tahoma"/>
          <w:color w:val="000000" w:themeColor="text1"/>
        </w:rPr>
        <w:t xml:space="preserve"> na Linha </w:t>
      </w:r>
      <w:proofErr w:type="spellStart"/>
      <w:r w:rsidRPr="00805ECD">
        <w:rPr>
          <w:rFonts w:ascii="Tahoma" w:hAnsi="Tahoma" w:cs="Tahoma"/>
          <w:color w:val="000000" w:themeColor="text1"/>
        </w:rPr>
        <w:t>Zamignam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, de propriedade de </w:t>
      </w:r>
      <w:r w:rsidR="00063454" w:rsidRPr="00805ECD">
        <w:rPr>
          <w:rFonts w:ascii="Tahoma" w:hAnsi="Tahoma" w:cs="Tahoma"/>
          <w:color w:val="000000" w:themeColor="text1"/>
        </w:rPr>
        <w:t xml:space="preserve">Clair Luiz </w:t>
      </w:r>
      <w:proofErr w:type="spellStart"/>
      <w:r w:rsidR="00063454" w:rsidRPr="00805ECD">
        <w:rPr>
          <w:rFonts w:ascii="Tahoma" w:hAnsi="Tahoma" w:cs="Tahoma"/>
          <w:color w:val="000000" w:themeColor="text1"/>
        </w:rPr>
        <w:t>Balena</w:t>
      </w:r>
      <w:proofErr w:type="spellEnd"/>
      <w:r w:rsidR="00063454" w:rsidRPr="00805ECD">
        <w:rPr>
          <w:rFonts w:ascii="Tahoma" w:hAnsi="Tahoma" w:cs="Tahoma"/>
          <w:color w:val="000000" w:themeColor="text1"/>
        </w:rPr>
        <w:t xml:space="preserve"> e Mari Vania de Souza </w:t>
      </w:r>
      <w:proofErr w:type="spellStart"/>
      <w:r w:rsidR="00063454" w:rsidRPr="00805ECD">
        <w:rPr>
          <w:rFonts w:ascii="Tahoma" w:hAnsi="Tahoma" w:cs="Tahoma"/>
          <w:color w:val="000000" w:themeColor="text1"/>
        </w:rPr>
        <w:t>Balena</w:t>
      </w:r>
      <w:proofErr w:type="spellEnd"/>
      <w:r w:rsidR="00063454" w:rsidRPr="00805ECD">
        <w:rPr>
          <w:rFonts w:ascii="Tahoma" w:hAnsi="Tahoma" w:cs="Tahoma"/>
          <w:color w:val="000000" w:themeColor="text1"/>
        </w:rPr>
        <w:t>, com a seguinte descrição:</w:t>
      </w:r>
    </w:p>
    <w:p w14:paraId="1C69ED57" w14:textId="77777777" w:rsidR="00063454" w:rsidRPr="00805ECD" w:rsidRDefault="00063454" w:rsidP="00063454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color w:val="000000" w:themeColor="text1"/>
        </w:rPr>
        <w:t>Área a ser desapropriada, com 10.000,00m² (dez mil metros quadrados) com a seguinte descrição perimetral:</w:t>
      </w:r>
    </w:p>
    <w:p w14:paraId="1E08995E" w14:textId="3B462398" w:rsidR="003070CD" w:rsidRPr="00805ECD" w:rsidRDefault="00063454" w:rsidP="00805EC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color w:val="000000" w:themeColor="text1"/>
        </w:rPr>
        <w:t xml:space="preserve">Inicia-se a descrição deste perímetro no vértice 5, georreferenciado no Sistema Geodésico Brasileiro, DATUM - SIRGAS2000, MC-51°W, de coordenadas N 7.034.816,150m e </w:t>
      </w:r>
      <w:proofErr w:type="spellStart"/>
      <w:r w:rsidRPr="00805ECD">
        <w:rPr>
          <w:rFonts w:ascii="Tahoma" w:hAnsi="Tahoma" w:cs="Tahoma"/>
          <w:color w:val="000000" w:themeColor="text1"/>
        </w:rPr>
        <w:t>E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325.871,920m; deste segue confrontando com Parte dos Lotes Rurais nº 03 (Matricula nº 10.372 CRI de Quilombo) da Mitra Diocesana de Chapecó e da Sociedade Esportiva e Recreativa Lutadores Beneficente de Linha </w:t>
      </w:r>
      <w:proofErr w:type="spellStart"/>
      <w:r w:rsidRPr="00805ECD">
        <w:rPr>
          <w:rFonts w:ascii="Tahoma" w:hAnsi="Tahoma" w:cs="Tahoma"/>
          <w:color w:val="000000" w:themeColor="text1"/>
        </w:rPr>
        <w:t>Zamignan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, com azimute de 141°27'52,87" por uma distância de 19,41m  até o vértice 4, de coordenadas N 7.034.800,970m e </w:t>
      </w:r>
      <w:proofErr w:type="spellStart"/>
      <w:r w:rsidRPr="00805ECD">
        <w:rPr>
          <w:rFonts w:ascii="Tahoma" w:hAnsi="Tahoma" w:cs="Tahoma"/>
          <w:color w:val="000000" w:themeColor="text1"/>
        </w:rPr>
        <w:t>E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325.884,010m; deste segue confrontando com a Estrada Municipal EMQ 121, com azimute de 145°06'49,28" por uma distância de 98,58m  até o vértice 1, de coordenadas N 7.034.720,110m e </w:t>
      </w:r>
      <w:proofErr w:type="spellStart"/>
      <w:r w:rsidRPr="00805ECD">
        <w:rPr>
          <w:rFonts w:ascii="Tahoma" w:hAnsi="Tahoma" w:cs="Tahoma"/>
          <w:color w:val="000000" w:themeColor="text1"/>
        </w:rPr>
        <w:t>E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325.940,390m; deste segue confrontando com o Lote Colonial Rural </w:t>
      </w:r>
      <w:r w:rsidR="00846073" w:rsidRPr="00805ECD">
        <w:rPr>
          <w:rFonts w:ascii="Tahoma" w:hAnsi="Tahoma" w:cs="Tahoma"/>
          <w:color w:val="000000" w:themeColor="text1"/>
        </w:rPr>
        <w:t>número</w:t>
      </w:r>
      <w:r w:rsidRPr="00805ECD">
        <w:rPr>
          <w:rFonts w:ascii="Tahoma" w:hAnsi="Tahoma" w:cs="Tahoma"/>
          <w:color w:val="000000" w:themeColor="text1"/>
        </w:rPr>
        <w:t xml:space="preserve"> um (01) (Matricula 5.616 CRI Xaxim) de Francisco </w:t>
      </w:r>
      <w:proofErr w:type="spellStart"/>
      <w:r w:rsidRPr="00805ECD">
        <w:rPr>
          <w:rFonts w:ascii="Tahoma" w:hAnsi="Tahoma" w:cs="Tahoma"/>
          <w:color w:val="000000" w:themeColor="text1"/>
        </w:rPr>
        <w:t>Tecchio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e outros , com azimute de 233°17'04,29" por uma distância de 83,81m  até o vértice 2, de coordenadas N 7.034.670,006m e </w:t>
      </w:r>
      <w:proofErr w:type="spellStart"/>
      <w:r w:rsidRPr="00805ECD">
        <w:rPr>
          <w:rFonts w:ascii="Tahoma" w:hAnsi="Tahoma" w:cs="Tahoma"/>
          <w:color w:val="000000" w:themeColor="text1"/>
        </w:rPr>
        <w:t>E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325.873,208m; deste segue confrontando com Parte do Lote Rural nº 03 (Matricula nº 3.745 CRI Quilombo) de Clair Luiz </w:t>
      </w:r>
      <w:proofErr w:type="spellStart"/>
      <w:r w:rsidRPr="00805ECD">
        <w:rPr>
          <w:rFonts w:ascii="Tahoma" w:hAnsi="Tahoma" w:cs="Tahoma"/>
          <w:color w:val="000000" w:themeColor="text1"/>
        </w:rPr>
        <w:t>Balena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e Mari Vania de Souza </w:t>
      </w:r>
      <w:proofErr w:type="spellStart"/>
      <w:r w:rsidRPr="00805ECD">
        <w:rPr>
          <w:rFonts w:ascii="Tahoma" w:hAnsi="Tahoma" w:cs="Tahoma"/>
          <w:color w:val="000000" w:themeColor="text1"/>
        </w:rPr>
        <w:t>Balena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, com azimute de 325°06'49,28" por uma distância de 121,11m  até o vértice 3, de coordenadas N 7.034.769,352m e </w:t>
      </w:r>
      <w:proofErr w:type="spellStart"/>
      <w:r w:rsidRPr="00805ECD">
        <w:rPr>
          <w:rFonts w:ascii="Tahoma" w:hAnsi="Tahoma" w:cs="Tahoma"/>
          <w:color w:val="000000" w:themeColor="text1"/>
        </w:rPr>
        <w:t>E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325.803,938m; deste segue confrontando com Parte do Lote Rural nº 03 (Matricula nº 3.745 CRI Quilombo) de Clair Luiz </w:t>
      </w:r>
      <w:proofErr w:type="spellStart"/>
      <w:r w:rsidRPr="00805ECD">
        <w:rPr>
          <w:rFonts w:ascii="Tahoma" w:hAnsi="Tahoma" w:cs="Tahoma"/>
          <w:color w:val="000000" w:themeColor="text1"/>
        </w:rPr>
        <w:t>Balena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e Mari Vania de Souza </w:t>
      </w:r>
      <w:proofErr w:type="spellStart"/>
      <w:r w:rsidRPr="00805ECD">
        <w:rPr>
          <w:rFonts w:ascii="Tahoma" w:hAnsi="Tahoma" w:cs="Tahoma"/>
          <w:color w:val="000000" w:themeColor="text1"/>
        </w:rPr>
        <w:t>Balena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, com azimute de 55°27'23,95" por uma distância de 14,74m  até o vértice 6, de coordenadas N 7.034.777,710m e </w:t>
      </w:r>
      <w:proofErr w:type="spellStart"/>
      <w:r w:rsidRPr="00805ECD">
        <w:rPr>
          <w:rFonts w:ascii="Tahoma" w:hAnsi="Tahoma" w:cs="Tahoma"/>
          <w:color w:val="000000" w:themeColor="text1"/>
        </w:rPr>
        <w:t>E</w:t>
      </w:r>
      <w:proofErr w:type="spellEnd"/>
      <w:r w:rsidRPr="00805ECD">
        <w:rPr>
          <w:rFonts w:ascii="Tahoma" w:hAnsi="Tahoma" w:cs="Tahoma"/>
          <w:color w:val="000000" w:themeColor="text1"/>
        </w:rPr>
        <w:t xml:space="preserve"> 325.816,080m; deste segue confrontando com Parte dos Lotes Rurais nº 03 (Matricula nº 10.372 CRI de Quilombo) da Mitra Diocesana de Chapecó e da Sociedade Esportiva e Recreativa Lutadores Beneficente de Linha </w:t>
      </w:r>
      <w:proofErr w:type="spellStart"/>
      <w:r w:rsidRPr="00805ECD">
        <w:rPr>
          <w:rFonts w:ascii="Tahoma" w:hAnsi="Tahoma" w:cs="Tahoma"/>
          <w:color w:val="000000" w:themeColor="text1"/>
        </w:rPr>
        <w:t>Zamignan</w:t>
      </w:r>
      <w:proofErr w:type="spellEnd"/>
      <w:r w:rsidRPr="00805ECD">
        <w:rPr>
          <w:rFonts w:ascii="Tahoma" w:hAnsi="Tahoma" w:cs="Tahoma"/>
          <w:color w:val="000000" w:themeColor="text1"/>
        </w:rPr>
        <w:t>, com azimute 55°27'23,95" por uma distância de 67,79m  até o vértice 5,  ponto inicial da descrição deste perímetro de 405,44 m.</w:t>
      </w:r>
      <w:r w:rsidR="00805ECD" w:rsidRPr="00805ECD">
        <w:rPr>
          <w:rFonts w:ascii="Tahoma" w:hAnsi="Tahoma" w:cs="Tahoma"/>
          <w:color w:val="000000" w:themeColor="text1"/>
        </w:rPr>
        <w:t xml:space="preserve"> </w:t>
      </w:r>
      <w:r w:rsidRPr="00805ECD">
        <w:rPr>
          <w:rFonts w:ascii="Tahoma" w:hAnsi="Tahoma" w:cs="Tahoma"/>
          <w:color w:val="000000" w:themeColor="text1"/>
        </w:rPr>
        <w:t xml:space="preserve">Todas as coordenadas aqui descritas estão georreferenciadas ao Sistema Geodésico Brasileiro e encontram-se representadas no </w:t>
      </w:r>
      <w:r w:rsidRPr="00805ECD">
        <w:rPr>
          <w:rFonts w:ascii="Tahoma" w:hAnsi="Tahoma" w:cs="Tahoma"/>
          <w:color w:val="000000" w:themeColor="text1"/>
        </w:rPr>
        <w:lastRenderedPageBreak/>
        <w:t xml:space="preserve">Sistema UTM, referenciadas ao Meridiano Central nº 51 </w:t>
      </w:r>
      <w:proofErr w:type="spellStart"/>
      <w:r w:rsidRPr="00805ECD">
        <w:rPr>
          <w:rFonts w:ascii="Tahoma" w:hAnsi="Tahoma" w:cs="Tahoma"/>
          <w:color w:val="000000" w:themeColor="text1"/>
        </w:rPr>
        <w:t>WGr</w:t>
      </w:r>
      <w:proofErr w:type="spellEnd"/>
      <w:r w:rsidRPr="00805ECD">
        <w:rPr>
          <w:rFonts w:ascii="Tahoma" w:hAnsi="Tahoma" w:cs="Tahoma"/>
          <w:color w:val="000000" w:themeColor="text1"/>
        </w:rPr>
        <w:t>, tendo como Datum o SIRGAS2000. Todos os azimutes e distâncias, área e perímetro foram calculados no plano de projeção UTM.</w:t>
      </w:r>
    </w:p>
    <w:p w14:paraId="4AF07CBF" w14:textId="77777777" w:rsidR="00846073" w:rsidRPr="00805ECD" w:rsidRDefault="00846073" w:rsidP="0084607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ahoma" w:hAnsi="Tahoma" w:cs="Tahoma"/>
          <w:color w:val="000000" w:themeColor="text1"/>
        </w:rPr>
      </w:pPr>
    </w:p>
    <w:p w14:paraId="06EE7DD0" w14:textId="4B1D5B3B" w:rsidR="003070CD" w:rsidRPr="00805ECD" w:rsidRDefault="003070CD" w:rsidP="00805EC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Art</w:t>
      </w:r>
      <w:r w:rsidR="00805ECD" w:rsidRPr="00805ECD">
        <w:rPr>
          <w:rFonts w:ascii="Tahoma" w:hAnsi="Tahoma" w:cs="Tahoma"/>
          <w:b/>
          <w:bCs/>
          <w:color w:val="000000" w:themeColor="text1"/>
        </w:rPr>
        <w:t xml:space="preserve">. </w:t>
      </w:r>
      <w:r w:rsidRPr="00805ECD">
        <w:rPr>
          <w:rFonts w:ascii="Tahoma" w:hAnsi="Tahoma" w:cs="Tahoma"/>
          <w:b/>
          <w:bCs/>
          <w:color w:val="000000" w:themeColor="text1"/>
        </w:rPr>
        <w:t>2º</w:t>
      </w:r>
      <w:r w:rsidRPr="00805ECD">
        <w:rPr>
          <w:rFonts w:ascii="Tahoma" w:hAnsi="Tahoma" w:cs="Tahoma"/>
          <w:color w:val="000000" w:themeColor="text1"/>
        </w:rPr>
        <w:t xml:space="preserve"> - A desapropriação amigável da área mencionada no artigo 1º destina-se à implantação e criação de um campo de futebol</w:t>
      </w:r>
      <w:r w:rsidR="001F65BF" w:rsidRPr="00805ECD">
        <w:rPr>
          <w:rFonts w:ascii="Tahoma" w:hAnsi="Tahoma" w:cs="Tahoma"/>
          <w:color w:val="000000" w:themeColor="text1"/>
        </w:rPr>
        <w:t xml:space="preserve"> </w:t>
      </w:r>
      <w:r w:rsidRPr="00805ECD">
        <w:rPr>
          <w:rFonts w:ascii="Tahoma" w:hAnsi="Tahoma" w:cs="Tahoma"/>
          <w:color w:val="000000" w:themeColor="text1"/>
        </w:rPr>
        <w:t xml:space="preserve">e área de lazer, cultura e esporte de interesse da comunidade da Linha </w:t>
      </w:r>
      <w:proofErr w:type="spellStart"/>
      <w:r w:rsidRPr="00805ECD">
        <w:rPr>
          <w:rFonts w:ascii="Tahoma" w:hAnsi="Tahoma" w:cs="Tahoma"/>
          <w:color w:val="000000" w:themeColor="text1"/>
        </w:rPr>
        <w:t>Zamignam</w:t>
      </w:r>
      <w:proofErr w:type="spellEnd"/>
      <w:r w:rsidRPr="00805ECD">
        <w:rPr>
          <w:rFonts w:ascii="Tahoma" w:hAnsi="Tahoma" w:cs="Tahoma"/>
          <w:color w:val="000000" w:themeColor="text1"/>
        </w:rPr>
        <w:t>.</w:t>
      </w:r>
    </w:p>
    <w:p w14:paraId="065D408D" w14:textId="35DB5E0B" w:rsidR="003070CD" w:rsidRPr="00805ECD" w:rsidRDefault="003070CD" w:rsidP="00805EC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Art</w:t>
      </w:r>
      <w:r w:rsidR="00805ECD" w:rsidRPr="00805ECD">
        <w:rPr>
          <w:rFonts w:ascii="Tahoma" w:hAnsi="Tahoma" w:cs="Tahoma"/>
          <w:b/>
          <w:bCs/>
          <w:color w:val="000000" w:themeColor="text1"/>
        </w:rPr>
        <w:t xml:space="preserve">. </w:t>
      </w:r>
      <w:r w:rsidRPr="00805ECD">
        <w:rPr>
          <w:rFonts w:ascii="Tahoma" w:hAnsi="Tahoma" w:cs="Tahoma"/>
          <w:b/>
          <w:bCs/>
          <w:color w:val="000000" w:themeColor="text1"/>
        </w:rPr>
        <w:t>3º</w:t>
      </w:r>
      <w:r w:rsidRPr="00805ECD">
        <w:rPr>
          <w:rFonts w:ascii="Tahoma" w:hAnsi="Tahoma" w:cs="Tahoma"/>
          <w:color w:val="000000" w:themeColor="text1"/>
        </w:rPr>
        <w:t xml:space="preserve"> - As despesas decorrentes da desapropriação amigável correrão por conta do Município de Quilombo, e serão alocadas na Dotação Orçamentária específica.</w:t>
      </w:r>
    </w:p>
    <w:p w14:paraId="4282063D" w14:textId="77777777" w:rsidR="003070CD" w:rsidRPr="00805ECD" w:rsidRDefault="003070CD" w:rsidP="003070CD">
      <w:pPr>
        <w:jc w:val="both"/>
        <w:rPr>
          <w:rFonts w:ascii="Tahoma" w:hAnsi="Tahoma" w:cs="Tahoma"/>
          <w:color w:val="000000" w:themeColor="text1"/>
        </w:rPr>
      </w:pPr>
    </w:p>
    <w:p w14:paraId="113621AA" w14:textId="6DB42005" w:rsidR="003070CD" w:rsidRPr="00805ECD" w:rsidRDefault="003070CD" w:rsidP="00805EC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805ECD">
        <w:rPr>
          <w:rFonts w:ascii="Tahoma" w:hAnsi="Tahoma" w:cs="Tahoma"/>
          <w:b/>
          <w:bCs/>
          <w:color w:val="000000" w:themeColor="text1"/>
        </w:rPr>
        <w:t>Art</w:t>
      </w:r>
      <w:r w:rsidR="00805ECD" w:rsidRPr="00805ECD">
        <w:rPr>
          <w:rFonts w:ascii="Tahoma" w:hAnsi="Tahoma" w:cs="Tahoma"/>
          <w:b/>
          <w:bCs/>
          <w:color w:val="000000" w:themeColor="text1"/>
        </w:rPr>
        <w:t xml:space="preserve">. </w:t>
      </w:r>
      <w:r w:rsidRPr="00805ECD">
        <w:rPr>
          <w:rFonts w:ascii="Tahoma" w:hAnsi="Tahoma" w:cs="Tahoma"/>
          <w:b/>
          <w:bCs/>
          <w:color w:val="000000" w:themeColor="text1"/>
        </w:rPr>
        <w:t>4º</w:t>
      </w:r>
      <w:r w:rsidRPr="00805ECD">
        <w:rPr>
          <w:rFonts w:ascii="Tahoma" w:hAnsi="Tahoma" w:cs="Tahoma"/>
          <w:color w:val="000000" w:themeColor="text1"/>
        </w:rPr>
        <w:t xml:space="preserve"> - Este Decreto entra em vigor na data de sua publicação.</w:t>
      </w:r>
    </w:p>
    <w:p w14:paraId="64B61F84" w14:textId="77777777" w:rsidR="003070CD" w:rsidRPr="00805ECD" w:rsidRDefault="003070CD" w:rsidP="003070CD">
      <w:pPr>
        <w:jc w:val="both"/>
        <w:rPr>
          <w:rFonts w:ascii="Tahoma" w:hAnsi="Tahoma" w:cs="Tahoma"/>
        </w:rPr>
      </w:pPr>
    </w:p>
    <w:p w14:paraId="39E403F7" w14:textId="77777777" w:rsidR="003070CD" w:rsidRPr="00805ECD" w:rsidRDefault="003070CD" w:rsidP="003070CD">
      <w:pPr>
        <w:jc w:val="right"/>
        <w:rPr>
          <w:rFonts w:ascii="Tahoma" w:hAnsi="Tahoma" w:cs="Tahoma"/>
        </w:rPr>
      </w:pPr>
      <w:r w:rsidRPr="00805ECD">
        <w:rPr>
          <w:rFonts w:ascii="Tahoma" w:hAnsi="Tahoma" w:cs="Tahoma"/>
        </w:rPr>
        <w:t>Gabinete do Executivo Municipal, em 22 de maio de 2023.</w:t>
      </w:r>
    </w:p>
    <w:p w14:paraId="7B78DB9D" w14:textId="77777777" w:rsidR="003070CD" w:rsidRPr="00805ECD" w:rsidRDefault="003070CD" w:rsidP="003070CD">
      <w:pPr>
        <w:rPr>
          <w:rFonts w:ascii="Tahoma" w:hAnsi="Tahoma" w:cs="Tahoma"/>
        </w:rPr>
      </w:pPr>
    </w:p>
    <w:p w14:paraId="668E21C6" w14:textId="77777777" w:rsidR="003070CD" w:rsidRPr="00805ECD" w:rsidRDefault="003070CD" w:rsidP="003070CD">
      <w:pPr>
        <w:jc w:val="center"/>
        <w:rPr>
          <w:rFonts w:ascii="Tahoma" w:hAnsi="Tahoma" w:cs="Tahoma"/>
          <w:b/>
          <w:bCs/>
        </w:rPr>
      </w:pPr>
      <w:r w:rsidRPr="00805ECD">
        <w:rPr>
          <w:rFonts w:ascii="Tahoma" w:hAnsi="Tahoma" w:cs="Tahoma"/>
          <w:b/>
          <w:bCs/>
        </w:rPr>
        <w:t>SILVANO DE PARIZ</w:t>
      </w:r>
    </w:p>
    <w:p w14:paraId="75B29FFD" w14:textId="77777777" w:rsidR="003070CD" w:rsidRPr="00805ECD" w:rsidRDefault="003070CD" w:rsidP="003070CD">
      <w:pPr>
        <w:jc w:val="center"/>
        <w:rPr>
          <w:rFonts w:ascii="Tahoma" w:hAnsi="Tahoma" w:cs="Tahoma"/>
          <w:b/>
          <w:bCs/>
        </w:rPr>
      </w:pPr>
      <w:r w:rsidRPr="00805ECD">
        <w:rPr>
          <w:rFonts w:ascii="Tahoma" w:hAnsi="Tahoma" w:cs="Tahoma"/>
          <w:b/>
          <w:bCs/>
        </w:rPr>
        <w:t>Prefeito Municipal</w:t>
      </w:r>
    </w:p>
    <w:p w14:paraId="60B09ECD" w14:textId="77777777" w:rsidR="003070CD" w:rsidRPr="00805ECD" w:rsidRDefault="003070CD" w:rsidP="003070CD">
      <w:pPr>
        <w:rPr>
          <w:rFonts w:ascii="Tahoma" w:hAnsi="Tahoma" w:cs="Tahoma"/>
        </w:rPr>
      </w:pPr>
    </w:p>
    <w:p w14:paraId="72C8FBE8" w14:textId="77777777" w:rsidR="003070CD" w:rsidRPr="00805ECD" w:rsidRDefault="003070CD" w:rsidP="003070CD">
      <w:pPr>
        <w:rPr>
          <w:rFonts w:ascii="Courier New" w:hAnsi="Courier New" w:cs="Courier New"/>
          <w:sz w:val="18"/>
          <w:szCs w:val="18"/>
        </w:rPr>
      </w:pPr>
    </w:p>
    <w:p w14:paraId="3C27CE0E" w14:textId="77777777" w:rsidR="00805ECD" w:rsidRDefault="00805ECD" w:rsidP="00805ECD">
      <w:pPr>
        <w:jc w:val="both"/>
        <w:rPr>
          <w:rFonts w:ascii="Courier New" w:hAnsi="Courier New" w:cs="Courier New"/>
          <w:sz w:val="18"/>
          <w:szCs w:val="18"/>
        </w:rPr>
      </w:pPr>
    </w:p>
    <w:p w14:paraId="77FDBC79" w14:textId="77777777" w:rsidR="00805ECD" w:rsidRDefault="00805ECD" w:rsidP="00805ECD">
      <w:pPr>
        <w:jc w:val="both"/>
        <w:rPr>
          <w:rFonts w:ascii="Courier New" w:hAnsi="Courier New" w:cs="Courier New"/>
          <w:sz w:val="18"/>
          <w:szCs w:val="18"/>
        </w:rPr>
      </w:pPr>
    </w:p>
    <w:p w14:paraId="61F47254" w14:textId="77777777" w:rsidR="00805ECD" w:rsidRDefault="00805ECD" w:rsidP="00805ECD">
      <w:pPr>
        <w:jc w:val="both"/>
        <w:rPr>
          <w:rFonts w:ascii="Courier New" w:hAnsi="Courier New" w:cs="Courier New"/>
          <w:sz w:val="18"/>
          <w:szCs w:val="18"/>
        </w:rPr>
      </w:pPr>
    </w:p>
    <w:p w14:paraId="2E370B5F" w14:textId="77777777" w:rsidR="00805ECD" w:rsidRDefault="00805ECD" w:rsidP="00805ECD">
      <w:pPr>
        <w:jc w:val="both"/>
        <w:rPr>
          <w:rFonts w:ascii="Courier New" w:hAnsi="Courier New" w:cs="Courier New"/>
          <w:sz w:val="18"/>
          <w:szCs w:val="18"/>
        </w:rPr>
      </w:pPr>
    </w:p>
    <w:p w14:paraId="2374E087" w14:textId="10BC0937" w:rsidR="003070CD" w:rsidRPr="00805ECD" w:rsidRDefault="003070CD" w:rsidP="00805ECD">
      <w:pPr>
        <w:jc w:val="both"/>
        <w:rPr>
          <w:rFonts w:ascii="Courier New" w:hAnsi="Courier New" w:cs="Courier New"/>
          <w:sz w:val="18"/>
          <w:szCs w:val="18"/>
        </w:rPr>
      </w:pPr>
      <w:r w:rsidRPr="00805ECD">
        <w:rPr>
          <w:rFonts w:ascii="Courier New" w:hAnsi="Courier New" w:cs="Courier New"/>
          <w:sz w:val="18"/>
          <w:szCs w:val="18"/>
        </w:rPr>
        <w:t>Registrado e Publicado em __/__/2023.</w:t>
      </w:r>
    </w:p>
    <w:p w14:paraId="55D66E96" w14:textId="77777777" w:rsidR="003070CD" w:rsidRPr="00805ECD" w:rsidRDefault="003070CD" w:rsidP="00805ECD">
      <w:pPr>
        <w:jc w:val="both"/>
        <w:rPr>
          <w:rFonts w:ascii="Courier New" w:hAnsi="Courier New" w:cs="Courier New"/>
          <w:sz w:val="18"/>
          <w:szCs w:val="18"/>
        </w:rPr>
      </w:pPr>
      <w:r w:rsidRPr="00805ECD">
        <w:rPr>
          <w:rFonts w:ascii="Courier New" w:hAnsi="Courier New" w:cs="Courier New"/>
          <w:sz w:val="18"/>
          <w:szCs w:val="18"/>
        </w:rPr>
        <w:t>Carlo Andreas Dalcanale Filho</w:t>
      </w:r>
    </w:p>
    <w:p w14:paraId="1E5D5EA4" w14:textId="77777777" w:rsidR="00A143BC" w:rsidRPr="00805ECD" w:rsidRDefault="003070CD" w:rsidP="00805ECD">
      <w:pPr>
        <w:jc w:val="both"/>
        <w:rPr>
          <w:rFonts w:ascii="Courier New" w:hAnsi="Courier New" w:cs="Courier New"/>
          <w:sz w:val="18"/>
          <w:szCs w:val="18"/>
        </w:rPr>
      </w:pPr>
      <w:r w:rsidRPr="00805ECD">
        <w:rPr>
          <w:rFonts w:ascii="Courier New" w:hAnsi="Courier New" w:cs="Courier New"/>
          <w:sz w:val="18"/>
          <w:szCs w:val="18"/>
        </w:rPr>
        <w:t>Servidor Designado</w:t>
      </w:r>
    </w:p>
    <w:sectPr w:rsidR="00A143BC" w:rsidRPr="00805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46EE" w14:textId="77777777" w:rsidR="00BE09BB" w:rsidRDefault="00BE09BB" w:rsidP="00264CF5">
      <w:pPr>
        <w:spacing w:after="0" w:line="240" w:lineRule="auto"/>
      </w:pPr>
      <w:r>
        <w:separator/>
      </w:r>
    </w:p>
  </w:endnote>
  <w:endnote w:type="continuationSeparator" w:id="0">
    <w:p w14:paraId="6C39DD09" w14:textId="77777777" w:rsidR="00BE09BB" w:rsidRDefault="00BE09BB" w:rsidP="0026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7A97" w14:textId="77777777" w:rsidR="00BE09BB" w:rsidRDefault="00BE09BB" w:rsidP="00264CF5">
      <w:pPr>
        <w:spacing w:after="0" w:line="240" w:lineRule="auto"/>
      </w:pPr>
      <w:r>
        <w:separator/>
      </w:r>
    </w:p>
  </w:footnote>
  <w:footnote w:type="continuationSeparator" w:id="0">
    <w:p w14:paraId="051C023C" w14:textId="77777777" w:rsidR="00BE09BB" w:rsidRDefault="00BE09BB" w:rsidP="0026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CD"/>
    <w:rsid w:val="00063454"/>
    <w:rsid w:val="001F65BF"/>
    <w:rsid w:val="00264CF5"/>
    <w:rsid w:val="003070CD"/>
    <w:rsid w:val="003D3662"/>
    <w:rsid w:val="005E6DC5"/>
    <w:rsid w:val="006760A6"/>
    <w:rsid w:val="006A2A42"/>
    <w:rsid w:val="007367E4"/>
    <w:rsid w:val="00805ECD"/>
    <w:rsid w:val="00846073"/>
    <w:rsid w:val="008A4D91"/>
    <w:rsid w:val="00A143BC"/>
    <w:rsid w:val="00A3234F"/>
    <w:rsid w:val="00AA044C"/>
    <w:rsid w:val="00BE09BB"/>
    <w:rsid w:val="00F0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C2FB"/>
  <w15:chartTrackingRefBased/>
  <w15:docId w15:val="{4A9E7BDC-3BBC-41F7-B1BB-F142E0B1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CF5"/>
  </w:style>
  <w:style w:type="paragraph" w:styleId="Rodap">
    <w:name w:val="footer"/>
    <w:basedOn w:val="Normal"/>
    <w:link w:val="RodapChar"/>
    <w:uiPriority w:val="99"/>
    <w:unhideWhenUsed/>
    <w:rsid w:val="0026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CC34-56FA-4F27-A5E8-55642ADE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1022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13</cp:revision>
  <cp:lastPrinted>2023-05-22T18:07:00Z</cp:lastPrinted>
  <dcterms:created xsi:type="dcterms:W3CDTF">2023-05-22T16:21:00Z</dcterms:created>
  <dcterms:modified xsi:type="dcterms:W3CDTF">2023-05-22T18:23:00Z</dcterms:modified>
</cp:coreProperties>
</file>