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3396C371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642DD">
        <w:rPr>
          <w:rFonts w:ascii="Tahoma" w:hAnsi="Tahoma"/>
          <w:b/>
          <w:sz w:val="22"/>
        </w:rPr>
        <w:t>24</w:t>
      </w:r>
      <w:r w:rsidR="00765A99">
        <w:rPr>
          <w:rFonts w:ascii="Tahoma" w:hAnsi="Tahoma"/>
          <w:b/>
          <w:sz w:val="22"/>
        </w:rPr>
        <w:t>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642DD">
        <w:rPr>
          <w:rFonts w:ascii="Tahoma" w:hAnsi="Tahoma"/>
          <w:b/>
          <w:sz w:val="22"/>
        </w:rPr>
        <w:t>02</w:t>
      </w:r>
      <w:r w:rsidR="0069120A">
        <w:rPr>
          <w:rFonts w:ascii="Tahoma" w:hAnsi="Tahoma"/>
          <w:b/>
          <w:sz w:val="22"/>
        </w:rPr>
        <w:t xml:space="preserve"> DE </w:t>
      </w:r>
      <w:r w:rsidR="00A642DD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3A7B408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765A99">
        <w:rPr>
          <w:rFonts w:ascii="Tahoma" w:hAnsi="Tahoma"/>
          <w:b/>
          <w:sz w:val="22"/>
        </w:rPr>
        <w:t>NEUSA APARECIDA DOS SANTOS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4A05434A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765A99">
        <w:rPr>
          <w:rFonts w:ascii="Tahoma" w:hAnsi="Tahoma"/>
          <w:b/>
          <w:sz w:val="22"/>
        </w:rPr>
        <w:t>Neusa Aparecida dos Santos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6046A6">
        <w:rPr>
          <w:rFonts w:ascii="Tahoma" w:hAnsi="Tahoma"/>
          <w:sz w:val="22"/>
        </w:rPr>
        <w:t>Educação Cultura e Esportes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06C0B1E7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642DD">
        <w:rPr>
          <w:rFonts w:ascii="Tahoma" w:hAnsi="Tahoma"/>
          <w:sz w:val="22"/>
        </w:rPr>
        <w:t>02</w:t>
      </w:r>
      <w:r w:rsidR="0069120A">
        <w:rPr>
          <w:rFonts w:ascii="Tahoma" w:hAnsi="Tahoma"/>
          <w:sz w:val="22"/>
        </w:rPr>
        <w:t xml:space="preserve"> de </w:t>
      </w:r>
      <w:r w:rsidR="00A642DD">
        <w:rPr>
          <w:rFonts w:ascii="Tahoma" w:hAnsi="Tahoma"/>
          <w:sz w:val="22"/>
        </w:rPr>
        <w:t>junho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2221C528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A642DD">
        <w:rPr>
          <w:rFonts w:ascii="Tahoma" w:hAnsi="Tahoma" w:cs="Tahoma"/>
          <w:sz w:val="22"/>
        </w:rPr>
        <w:t>6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C509" w14:textId="77777777" w:rsidR="00343590" w:rsidRDefault="00343590">
      <w:r>
        <w:separator/>
      </w:r>
    </w:p>
  </w:endnote>
  <w:endnote w:type="continuationSeparator" w:id="0">
    <w:p w14:paraId="14EE040F" w14:textId="77777777" w:rsidR="00343590" w:rsidRDefault="0034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0D10" w14:textId="77777777" w:rsidR="00343590" w:rsidRDefault="00343590">
      <w:r>
        <w:separator/>
      </w:r>
    </w:p>
  </w:footnote>
  <w:footnote w:type="continuationSeparator" w:id="0">
    <w:p w14:paraId="49CB89A2" w14:textId="77777777" w:rsidR="00343590" w:rsidRDefault="0034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43590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65A99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642DD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27</cp:revision>
  <cp:lastPrinted>2023-02-17T14:02:00Z</cp:lastPrinted>
  <dcterms:created xsi:type="dcterms:W3CDTF">2022-02-25T18:12:00Z</dcterms:created>
  <dcterms:modified xsi:type="dcterms:W3CDTF">2023-06-02T18:33:00Z</dcterms:modified>
</cp:coreProperties>
</file>