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63B67" w14:textId="39E9DFFE" w:rsidR="004226AB" w:rsidRDefault="005621B9" w:rsidP="00A33119">
      <w:pPr>
        <w:pStyle w:val="TextosemFormatao"/>
        <w:tabs>
          <w:tab w:val="left" w:pos="2127"/>
        </w:tabs>
        <w:jc w:val="both"/>
        <w:outlineLvl w:val="0"/>
        <w:rPr>
          <w:rFonts w:ascii="Tahoma" w:hAnsi="Tahoma"/>
          <w:sz w:val="22"/>
        </w:rPr>
      </w:pPr>
      <w:r>
        <w:rPr>
          <w:rFonts w:ascii="Tahoma" w:hAnsi="Tahoma"/>
          <w:b/>
          <w:sz w:val="22"/>
        </w:rPr>
        <w:t>DECRETO Nº</w:t>
      </w:r>
      <w:r w:rsidR="00595830">
        <w:rPr>
          <w:rFonts w:ascii="Tahoma" w:hAnsi="Tahoma"/>
          <w:b/>
          <w:sz w:val="22"/>
        </w:rPr>
        <w:t xml:space="preserve"> </w:t>
      </w:r>
      <w:r w:rsidR="0064348E">
        <w:rPr>
          <w:rFonts w:ascii="Tahoma" w:hAnsi="Tahoma"/>
          <w:b/>
          <w:sz w:val="22"/>
        </w:rPr>
        <w:t>2</w:t>
      </w:r>
      <w:r w:rsidR="00FE0676">
        <w:rPr>
          <w:rFonts w:ascii="Tahoma" w:hAnsi="Tahoma"/>
          <w:b/>
          <w:sz w:val="22"/>
        </w:rPr>
        <w:t>27</w:t>
      </w:r>
      <w:r w:rsidR="00C24BCE">
        <w:rPr>
          <w:rFonts w:ascii="Tahoma" w:hAnsi="Tahoma"/>
          <w:b/>
          <w:sz w:val="22"/>
        </w:rPr>
        <w:t>/</w:t>
      </w:r>
      <w:r w:rsidR="00065881">
        <w:rPr>
          <w:rFonts w:ascii="Tahoma" w:hAnsi="Tahoma"/>
          <w:b/>
          <w:sz w:val="22"/>
        </w:rPr>
        <w:t>202</w:t>
      </w:r>
      <w:r w:rsidR="00E72D0D">
        <w:rPr>
          <w:rFonts w:ascii="Tahoma" w:hAnsi="Tahoma"/>
          <w:b/>
          <w:sz w:val="22"/>
        </w:rPr>
        <w:t>3</w:t>
      </w:r>
      <w:r w:rsidR="00802E45" w:rsidRPr="00802E45">
        <w:rPr>
          <w:rFonts w:ascii="Tahoma" w:hAnsi="Tahoma"/>
          <w:b/>
          <w:sz w:val="22"/>
        </w:rPr>
        <w:t xml:space="preserve"> </w:t>
      </w:r>
      <w:r w:rsidR="00CC7FAA">
        <w:rPr>
          <w:rFonts w:ascii="Tahoma" w:hAnsi="Tahoma"/>
          <w:b/>
          <w:sz w:val="22"/>
        </w:rPr>
        <w:t>–</w:t>
      </w:r>
      <w:r w:rsidR="00802E45" w:rsidRPr="00802E45">
        <w:rPr>
          <w:rFonts w:ascii="Tahoma" w:hAnsi="Tahoma"/>
          <w:b/>
          <w:sz w:val="22"/>
        </w:rPr>
        <w:t xml:space="preserve"> DE</w:t>
      </w:r>
      <w:r w:rsidR="00D25DA0">
        <w:rPr>
          <w:rFonts w:ascii="Tahoma" w:hAnsi="Tahoma"/>
          <w:b/>
          <w:sz w:val="22"/>
        </w:rPr>
        <w:t xml:space="preserve"> </w:t>
      </w:r>
      <w:r w:rsidR="00FE0676">
        <w:rPr>
          <w:rFonts w:ascii="Tahoma" w:hAnsi="Tahoma"/>
          <w:b/>
          <w:sz w:val="22"/>
        </w:rPr>
        <w:t>23</w:t>
      </w:r>
      <w:r w:rsidR="007C1F71">
        <w:rPr>
          <w:rFonts w:ascii="Tahoma" w:hAnsi="Tahoma"/>
          <w:b/>
          <w:sz w:val="22"/>
        </w:rPr>
        <w:t xml:space="preserve"> DE </w:t>
      </w:r>
      <w:r w:rsidR="00E72D0D">
        <w:rPr>
          <w:rFonts w:ascii="Tahoma" w:hAnsi="Tahoma"/>
          <w:b/>
          <w:sz w:val="22"/>
        </w:rPr>
        <w:t>MAIO</w:t>
      </w:r>
      <w:r w:rsidR="00AD1D7F">
        <w:rPr>
          <w:rFonts w:ascii="Tahoma" w:hAnsi="Tahoma"/>
          <w:b/>
          <w:sz w:val="22"/>
        </w:rPr>
        <w:t xml:space="preserve"> </w:t>
      </w:r>
      <w:r w:rsidR="004226AB" w:rsidRPr="00802E45">
        <w:rPr>
          <w:rFonts w:ascii="Tahoma" w:hAnsi="Tahoma"/>
          <w:b/>
          <w:sz w:val="22"/>
        </w:rPr>
        <w:t xml:space="preserve">DE </w:t>
      </w:r>
      <w:r w:rsidR="00A33119">
        <w:rPr>
          <w:rFonts w:ascii="Tahoma" w:hAnsi="Tahoma"/>
          <w:b/>
          <w:sz w:val="22"/>
        </w:rPr>
        <w:t>202</w:t>
      </w:r>
      <w:r w:rsidR="00E72D0D">
        <w:rPr>
          <w:rFonts w:ascii="Tahoma" w:hAnsi="Tahoma"/>
          <w:b/>
          <w:sz w:val="22"/>
        </w:rPr>
        <w:t>3</w:t>
      </w:r>
      <w:r w:rsidR="004226AB" w:rsidRPr="00F41D48">
        <w:rPr>
          <w:rFonts w:ascii="Tahoma" w:hAnsi="Tahoma"/>
          <w:b/>
          <w:sz w:val="22"/>
        </w:rPr>
        <w:t>.</w:t>
      </w:r>
    </w:p>
    <w:p w14:paraId="60818F45" w14:textId="2B118DB2" w:rsidR="004226AB" w:rsidRDefault="007009A5" w:rsidP="00A33119">
      <w:pPr>
        <w:shd w:val="clear" w:color="auto" w:fill="FFFFFF"/>
        <w:spacing w:before="300" w:after="300" w:line="300" w:lineRule="atLeast"/>
        <w:ind w:left="3969" w:right="300"/>
        <w:jc w:val="both"/>
        <w:outlineLvl w:val="0"/>
        <w:rPr>
          <w:rFonts w:ascii="Tahoma" w:hAnsi="Tahoma"/>
          <w:sz w:val="22"/>
        </w:rPr>
      </w:pPr>
      <w:r w:rsidRPr="007009A5">
        <w:rPr>
          <w:rFonts w:ascii="Tahoma" w:hAnsi="Tahoma" w:cs="Tahoma"/>
          <w:b/>
          <w:kern w:val="36"/>
          <w:sz w:val="22"/>
          <w:szCs w:val="22"/>
        </w:rPr>
        <w:t>DISPÕE SOBRE A DESISTÊNCIA D</w:t>
      </w:r>
      <w:r w:rsidR="00C10ABB">
        <w:rPr>
          <w:rFonts w:ascii="Tahoma" w:hAnsi="Tahoma" w:cs="Tahoma"/>
          <w:b/>
          <w:kern w:val="36"/>
          <w:sz w:val="22"/>
          <w:szCs w:val="22"/>
        </w:rPr>
        <w:t>A</w:t>
      </w:r>
      <w:r w:rsidRPr="007009A5">
        <w:rPr>
          <w:rFonts w:ascii="Tahoma" w:hAnsi="Tahoma" w:cs="Tahoma"/>
          <w:b/>
          <w:kern w:val="36"/>
          <w:sz w:val="22"/>
          <w:szCs w:val="22"/>
        </w:rPr>
        <w:t xml:space="preserve"> CANDIDAT</w:t>
      </w:r>
      <w:r w:rsidR="00C10ABB">
        <w:rPr>
          <w:rFonts w:ascii="Tahoma" w:hAnsi="Tahoma" w:cs="Tahoma"/>
          <w:b/>
          <w:kern w:val="36"/>
          <w:sz w:val="22"/>
          <w:szCs w:val="22"/>
        </w:rPr>
        <w:t>A</w:t>
      </w:r>
      <w:r w:rsidRPr="007009A5">
        <w:rPr>
          <w:rFonts w:ascii="Tahoma" w:hAnsi="Tahoma" w:cs="Tahoma"/>
          <w:b/>
          <w:kern w:val="36"/>
          <w:sz w:val="22"/>
          <w:szCs w:val="22"/>
        </w:rPr>
        <w:t xml:space="preserve"> </w:t>
      </w:r>
      <w:r w:rsidR="003B7E89">
        <w:rPr>
          <w:rFonts w:ascii="Tahoma" w:hAnsi="Tahoma" w:cs="Tahoma"/>
          <w:b/>
          <w:kern w:val="36"/>
          <w:sz w:val="22"/>
          <w:szCs w:val="22"/>
        </w:rPr>
        <w:t>PARA CONTRATAÇÃO TEMPORARIA</w:t>
      </w:r>
      <w:r w:rsidR="00E72D0D">
        <w:rPr>
          <w:rFonts w:ascii="Tahoma" w:hAnsi="Tahoma" w:cs="Tahoma"/>
          <w:b/>
          <w:kern w:val="36"/>
          <w:sz w:val="22"/>
          <w:szCs w:val="22"/>
        </w:rPr>
        <w:t>.</w:t>
      </w:r>
    </w:p>
    <w:p w14:paraId="65623463" w14:textId="3E9CD2EF" w:rsidR="007009A5" w:rsidRDefault="004226AB" w:rsidP="003B7E89">
      <w:pPr>
        <w:pStyle w:val="TextosemFormatao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  <w:t xml:space="preserve">O Prefeito Municipal de Quilombo, Estado de Santa Catarina, no uso de suas atribuições que lhe confere </w:t>
      </w:r>
      <w:r w:rsidRPr="0021524F">
        <w:rPr>
          <w:rFonts w:ascii="Tahoma" w:hAnsi="Tahoma"/>
          <w:sz w:val="22"/>
        </w:rPr>
        <w:t>o</w:t>
      </w:r>
      <w:r w:rsidR="0021524F">
        <w:rPr>
          <w:rFonts w:ascii="Tahoma" w:hAnsi="Tahoma"/>
          <w:sz w:val="22"/>
        </w:rPr>
        <w:t>s</w:t>
      </w:r>
      <w:r w:rsidRPr="0021524F">
        <w:rPr>
          <w:rFonts w:ascii="Tahoma" w:hAnsi="Tahoma"/>
          <w:sz w:val="22"/>
        </w:rPr>
        <w:t xml:space="preserve"> Inciso</w:t>
      </w:r>
      <w:r w:rsidR="0021524F">
        <w:rPr>
          <w:rFonts w:ascii="Tahoma" w:hAnsi="Tahoma"/>
          <w:sz w:val="22"/>
        </w:rPr>
        <w:t>s</w:t>
      </w:r>
      <w:r w:rsidRPr="0021524F">
        <w:rPr>
          <w:rFonts w:ascii="Tahoma" w:hAnsi="Tahoma"/>
          <w:sz w:val="22"/>
        </w:rPr>
        <w:t xml:space="preserve"> I</w:t>
      </w:r>
      <w:r w:rsidR="0021524F" w:rsidRPr="0021524F">
        <w:rPr>
          <w:rFonts w:ascii="Tahoma" w:hAnsi="Tahoma"/>
          <w:sz w:val="22"/>
        </w:rPr>
        <w:t>X</w:t>
      </w:r>
      <w:r w:rsidR="0021524F">
        <w:rPr>
          <w:rFonts w:ascii="Tahoma" w:hAnsi="Tahoma"/>
          <w:sz w:val="22"/>
        </w:rPr>
        <w:t xml:space="preserve"> e XXIII</w:t>
      </w:r>
      <w:r w:rsidRPr="0021524F">
        <w:rPr>
          <w:rFonts w:ascii="Tahoma" w:hAnsi="Tahoma"/>
          <w:sz w:val="22"/>
        </w:rPr>
        <w:t>, do Art.</w:t>
      </w:r>
      <w:r w:rsidR="00420CD3">
        <w:rPr>
          <w:rFonts w:ascii="Tahoma" w:hAnsi="Tahoma"/>
          <w:sz w:val="22"/>
        </w:rPr>
        <w:t xml:space="preserve"> 65</w:t>
      </w:r>
      <w:r>
        <w:rPr>
          <w:rFonts w:ascii="Tahoma" w:hAnsi="Tahoma"/>
          <w:sz w:val="22"/>
        </w:rPr>
        <w:t xml:space="preserve"> da Lei Orgânica Municipal</w:t>
      </w:r>
      <w:r w:rsidR="0021524F">
        <w:rPr>
          <w:rFonts w:ascii="Tahoma" w:hAnsi="Tahoma"/>
          <w:sz w:val="22"/>
        </w:rPr>
        <w:t>,</w:t>
      </w:r>
    </w:p>
    <w:p w14:paraId="2154F364" w14:textId="77777777" w:rsidR="00D20F7A" w:rsidRPr="00065881" w:rsidRDefault="00D20F7A" w:rsidP="003B7E89">
      <w:pPr>
        <w:pStyle w:val="TextosemFormatao"/>
        <w:jc w:val="both"/>
        <w:rPr>
          <w:rFonts w:ascii="Tahoma" w:hAnsi="Tahoma"/>
          <w:sz w:val="22"/>
        </w:rPr>
      </w:pPr>
    </w:p>
    <w:p w14:paraId="0380B081" w14:textId="77777777" w:rsidR="0094071C" w:rsidRDefault="0094071C" w:rsidP="007009A5">
      <w:pPr>
        <w:pStyle w:val="TextosemFormatao"/>
        <w:tabs>
          <w:tab w:val="left" w:pos="2127"/>
        </w:tabs>
        <w:jc w:val="both"/>
        <w:outlineLvl w:val="0"/>
        <w:rPr>
          <w:rFonts w:ascii="Tahoma" w:hAnsi="Tahoma"/>
          <w:sz w:val="22"/>
        </w:rPr>
      </w:pPr>
    </w:p>
    <w:p w14:paraId="7B0005F9" w14:textId="3D427EF8" w:rsidR="007009A5" w:rsidRPr="00940F59" w:rsidRDefault="00520B49" w:rsidP="00520B49">
      <w:pPr>
        <w:pStyle w:val="TextosemFormatao"/>
        <w:jc w:val="both"/>
        <w:outlineLvl w:val="0"/>
        <w:rPr>
          <w:rFonts w:ascii="Tahoma" w:hAnsi="Tahoma" w:cs="Tahoma"/>
          <w:sz w:val="22"/>
        </w:rPr>
      </w:pPr>
      <w:r>
        <w:rPr>
          <w:rFonts w:ascii="Tahoma" w:hAnsi="Tahoma"/>
          <w:sz w:val="22"/>
        </w:rPr>
        <w:tab/>
      </w:r>
      <w:r w:rsidR="0064348E" w:rsidRPr="0094071C">
        <w:rPr>
          <w:rFonts w:ascii="Tahoma" w:hAnsi="Tahoma"/>
          <w:b/>
          <w:sz w:val="22"/>
        </w:rPr>
        <w:t>Considerando</w:t>
      </w:r>
      <w:r w:rsidR="0064348E">
        <w:rPr>
          <w:rFonts w:ascii="Tahoma" w:hAnsi="Tahoma"/>
          <w:sz w:val="22"/>
        </w:rPr>
        <w:t xml:space="preserve"> que dentro do prazo estipulado </w:t>
      </w:r>
      <w:r w:rsidR="00A82082">
        <w:rPr>
          <w:rFonts w:ascii="Tahoma" w:hAnsi="Tahoma"/>
          <w:sz w:val="22"/>
        </w:rPr>
        <w:t>à</w:t>
      </w:r>
      <w:r w:rsidR="0064348E">
        <w:rPr>
          <w:rFonts w:ascii="Tahoma" w:hAnsi="Tahoma"/>
          <w:sz w:val="22"/>
        </w:rPr>
        <w:t xml:space="preserve"> candidat</w:t>
      </w:r>
      <w:r w:rsidR="00A82082">
        <w:rPr>
          <w:rFonts w:ascii="Tahoma" w:hAnsi="Tahoma"/>
          <w:sz w:val="22"/>
        </w:rPr>
        <w:t>a</w:t>
      </w:r>
      <w:r w:rsidR="0064348E">
        <w:rPr>
          <w:rFonts w:ascii="Tahoma" w:hAnsi="Tahoma"/>
          <w:sz w:val="22"/>
        </w:rPr>
        <w:t xml:space="preserve"> convocad</w:t>
      </w:r>
      <w:r w:rsidR="00A82082">
        <w:rPr>
          <w:rFonts w:ascii="Tahoma" w:hAnsi="Tahoma"/>
          <w:sz w:val="22"/>
        </w:rPr>
        <w:t xml:space="preserve">a </w:t>
      </w:r>
      <w:r w:rsidR="00021973">
        <w:rPr>
          <w:rFonts w:ascii="Tahoma" w:hAnsi="Tahoma"/>
          <w:sz w:val="22"/>
        </w:rPr>
        <w:t xml:space="preserve">informou via </w:t>
      </w:r>
      <w:proofErr w:type="spellStart"/>
      <w:r w:rsidR="00021973">
        <w:rPr>
          <w:rFonts w:ascii="Tahoma" w:hAnsi="Tahoma"/>
          <w:sz w:val="22"/>
        </w:rPr>
        <w:t>Whatsapp</w:t>
      </w:r>
      <w:proofErr w:type="spellEnd"/>
      <w:r w:rsidR="00021973">
        <w:rPr>
          <w:rFonts w:ascii="Tahoma" w:hAnsi="Tahoma"/>
          <w:sz w:val="22"/>
        </w:rPr>
        <w:t xml:space="preserve"> a</w:t>
      </w:r>
      <w:r w:rsidR="00E57629">
        <w:rPr>
          <w:rFonts w:ascii="Tahoma" w:hAnsi="Tahoma"/>
          <w:sz w:val="22"/>
        </w:rPr>
        <w:t xml:space="preserve"> desistência da</w:t>
      </w:r>
      <w:r w:rsidR="00021973">
        <w:rPr>
          <w:rFonts w:ascii="Tahoma" w:hAnsi="Tahoma"/>
          <w:sz w:val="22"/>
        </w:rPr>
        <w:t xml:space="preserve"> vaga </w:t>
      </w:r>
      <w:proofErr w:type="spellStart"/>
      <w:r w:rsidR="00021973">
        <w:rPr>
          <w:rFonts w:ascii="Tahoma" w:hAnsi="Tahoma"/>
          <w:sz w:val="22"/>
        </w:rPr>
        <w:t>temporaria</w:t>
      </w:r>
      <w:proofErr w:type="spellEnd"/>
      <w:r w:rsidR="0064348E">
        <w:rPr>
          <w:rFonts w:ascii="Tahoma" w:hAnsi="Tahoma" w:cs="Tahoma"/>
          <w:bCs/>
          <w:sz w:val="22"/>
          <w:szCs w:val="22"/>
        </w:rPr>
        <w:t>.</w:t>
      </w:r>
    </w:p>
    <w:p w14:paraId="4AF21BBD" w14:textId="77777777" w:rsidR="00F1156D" w:rsidRDefault="00F1156D" w:rsidP="004226AB">
      <w:pPr>
        <w:pStyle w:val="TextosemFormatao"/>
        <w:jc w:val="both"/>
        <w:rPr>
          <w:rFonts w:ascii="Tahoma" w:hAnsi="Tahoma" w:cs="Tahoma"/>
          <w:sz w:val="22"/>
          <w:szCs w:val="22"/>
        </w:rPr>
      </w:pPr>
    </w:p>
    <w:p w14:paraId="451F0C48" w14:textId="77777777" w:rsidR="007009A5" w:rsidRPr="00F1156D" w:rsidRDefault="0094071C" w:rsidP="004226AB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</w:p>
    <w:p w14:paraId="53271234" w14:textId="77777777" w:rsidR="00AF50C0" w:rsidRPr="00F1156D" w:rsidRDefault="004226AB" w:rsidP="00F1156D">
      <w:pPr>
        <w:pStyle w:val="TextosemFormatao"/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</w:r>
      <w:r w:rsidR="00D77D15" w:rsidRPr="00802E45">
        <w:rPr>
          <w:rFonts w:ascii="Tahoma" w:hAnsi="Tahoma"/>
          <w:b/>
          <w:sz w:val="22"/>
        </w:rPr>
        <w:t>D</w:t>
      </w:r>
      <w:r w:rsidR="00D77D15">
        <w:rPr>
          <w:rFonts w:ascii="Tahoma" w:hAnsi="Tahoma"/>
          <w:b/>
          <w:sz w:val="22"/>
        </w:rPr>
        <w:t>ECRETA</w:t>
      </w:r>
      <w:r w:rsidR="00AD1D7F">
        <w:rPr>
          <w:rFonts w:ascii="Tahoma" w:hAnsi="Tahoma"/>
          <w:b/>
          <w:sz w:val="22"/>
        </w:rPr>
        <w:t>:</w:t>
      </w:r>
    </w:p>
    <w:p w14:paraId="1CF22BE3" w14:textId="77777777" w:rsidR="00C82359" w:rsidRDefault="00C82359" w:rsidP="004226AB">
      <w:pPr>
        <w:pStyle w:val="TextosemFormatao"/>
        <w:jc w:val="both"/>
        <w:rPr>
          <w:rFonts w:ascii="Tahoma" w:hAnsi="Tahoma"/>
          <w:sz w:val="22"/>
        </w:rPr>
      </w:pPr>
    </w:p>
    <w:p w14:paraId="118A5286" w14:textId="77777777" w:rsidR="00C24BCE" w:rsidRDefault="00C24BCE" w:rsidP="004226AB">
      <w:pPr>
        <w:pStyle w:val="TextosemFormatao"/>
        <w:jc w:val="both"/>
        <w:rPr>
          <w:rFonts w:ascii="Tahoma" w:hAnsi="Tahoma"/>
          <w:sz w:val="22"/>
        </w:rPr>
      </w:pPr>
    </w:p>
    <w:p w14:paraId="0414FC3A" w14:textId="6C83FE7B" w:rsidR="00277EF6" w:rsidRDefault="004226AB" w:rsidP="00E57629">
      <w:pPr>
        <w:pStyle w:val="TextosemFormatao"/>
        <w:spacing w:before="240"/>
        <w:ind w:firstLine="708"/>
        <w:jc w:val="both"/>
        <w:outlineLvl w:val="0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 1º</w:t>
      </w:r>
      <w:r>
        <w:rPr>
          <w:rFonts w:ascii="Tahoma" w:hAnsi="Tahoma"/>
          <w:sz w:val="22"/>
        </w:rPr>
        <w:t xml:space="preserve"> </w:t>
      </w:r>
      <w:r w:rsidR="007A3E42" w:rsidRPr="007A3E42">
        <w:rPr>
          <w:rFonts w:ascii="Tahoma" w:hAnsi="Tahoma" w:cs="Tahoma"/>
          <w:sz w:val="22"/>
          <w:szCs w:val="22"/>
          <w:shd w:val="clear" w:color="auto" w:fill="FFFFFF"/>
        </w:rPr>
        <w:t xml:space="preserve">Fica </w:t>
      </w:r>
      <w:r w:rsidR="00E72D0D">
        <w:rPr>
          <w:rFonts w:ascii="Tahoma" w:hAnsi="Tahoma" w:cs="Tahoma"/>
          <w:sz w:val="22"/>
          <w:szCs w:val="22"/>
          <w:shd w:val="clear" w:color="auto" w:fill="FFFFFF"/>
        </w:rPr>
        <w:t>a</w:t>
      </w:r>
      <w:r w:rsidR="00191167">
        <w:rPr>
          <w:rFonts w:ascii="Tahoma" w:hAnsi="Tahoma" w:cs="Tahoma"/>
          <w:sz w:val="22"/>
          <w:szCs w:val="22"/>
          <w:shd w:val="clear" w:color="auto" w:fill="FFFFFF"/>
        </w:rPr>
        <w:t xml:space="preserve"> candidat</w:t>
      </w:r>
      <w:r w:rsidR="00E72D0D">
        <w:rPr>
          <w:rFonts w:ascii="Tahoma" w:hAnsi="Tahoma" w:cs="Tahoma"/>
          <w:sz w:val="22"/>
          <w:szCs w:val="22"/>
          <w:shd w:val="clear" w:color="auto" w:fill="FFFFFF"/>
        </w:rPr>
        <w:t>a</w:t>
      </w:r>
      <w:r w:rsidR="00625E7F">
        <w:rPr>
          <w:rFonts w:ascii="Tahoma" w:hAnsi="Tahoma"/>
          <w:b/>
          <w:sz w:val="22"/>
        </w:rPr>
        <w:t xml:space="preserve"> </w:t>
      </w:r>
      <w:r w:rsidR="00021973">
        <w:rPr>
          <w:rFonts w:ascii="Tahoma" w:hAnsi="Tahoma"/>
          <w:b/>
          <w:sz w:val="22"/>
        </w:rPr>
        <w:t>Tatiane da Silva Monteiro</w:t>
      </w:r>
      <w:r w:rsidR="00A33119">
        <w:rPr>
          <w:rFonts w:ascii="Tahoma" w:hAnsi="Tahoma" w:cs="Tahoma"/>
          <w:sz w:val="22"/>
          <w:szCs w:val="22"/>
          <w:shd w:val="clear" w:color="auto" w:fill="FFFFFF"/>
        </w:rPr>
        <w:t>,</w:t>
      </w:r>
      <w:r w:rsidR="0094071C" w:rsidRPr="007A3E42">
        <w:rPr>
          <w:rFonts w:ascii="Tahoma" w:hAnsi="Tahoma" w:cs="Tahoma"/>
          <w:sz w:val="22"/>
          <w:szCs w:val="22"/>
          <w:shd w:val="clear" w:color="auto" w:fill="FFFFFF"/>
        </w:rPr>
        <w:t xml:space="preserve"> desistente</w:t>
      </w:r>
      <w:r w:rsidR="007A3E42">
        <w:rPr>
          <w:rFonts w:ascii="Tahoma" w:hAnsi="Tahoma" w:cs="Tahoma"/>
          <w:sz w:val="22"/>
          <w:szCs w:val="22"/>
          <w:shd w:val="clear" w:color="auto" w:fill="FFFFFF"/>
        </w:rPr>
        <w:t xml:space="preserve"> da vaga</w:t>
      </w:r>
      <w:r w:rsidR="003B7E89">
        <w:rPr>
          <w:rFonts w:ascii="Tahoma" w:hAnsi="Tahoma" w:cs="Tahoma"/>
          <w:sz w:val="22"/>
          <w:szCs w:val="22"/>
          <w:shd w:val="clear" w:color="auto" w:fill="FFFFFF"/>
        </w:rPr>
        <w:t xml:space="preserve"> Temporária para Professor De </w:t>
      </w:r>
      <w:r w:rsidR="00215C86">
        <w:rPr>
          <w:rFonts w:ascii="Tahoma" w:hAnsi="Tahoma" w:cs="Tahoma"/>
          <w:sz w:val="22"/>
          <w:szCs w:val="22"/>
          <w:shd w:val="clear" w:color="auto" w:fill="FFFFFF"/>
        </w:rPr>
        <w:t>Ensino Fundamental / Anos Iniciais (1º ao 5º ano</w:t>
      </w:r>
      <w:r w:rsidR="002605A4">
        <w:rPr>
          <w:rFonts w:ascii="Tahoma" w:hAnsi="Tahoma" w:cs="Tahoma"/>
          <w:sz w:val="22"/>
          <w:szCs w:val="22"/>
          <w:shd w:val="clear" w:color="auto" w:fill="FFFFFF"/>
        </w:rPr>
        <w:t>),</w:t>
      </w:r>
      <w:r w:rsidR="0064348E" w:rsidRPr="0064348E">
        <w:rPr>
          <w:rFonts w:ascii="Tahoma" w:hAnsi="Tahoma"/>
          <w:sz w:val="22"/>
        </w:rPr>
        <w:t xml:space="preserve"> </w:t>
      </w:r>
      <w:r w:rsidR="0064348E">
        <w:rPr>
          <w:rFonts w:ascii="Tahoma" w:hAnsi="Tahoma"/>
          <w:sz w:val="22"/>
        </w:rPr>
        <w:t xml:space="preserve">que dentro do prazo estipulado a candidata convocada </w:t>
      </w:r>
      <w:r w:rsidR="00021973">
        <w:rPr>
          <w:rFonts w:ascii="Tahoma" w:hAnsi="Tahoma"/>
          <w:sz w:val="22"/>
        </w:rPr>
        <w:t xml:space="preserve">informou via </w:t>
      </w:r>
      <w:proofErr w:type="spellStart"/>
      <w:r w:rsidR="00E57629">
        <w:rPr>
          <w:rFonts w:ascii="Tahoma" w:hAnsi="Tahoma"/>
          <w:sz w:val="22"/>
        </w:rPr>
        <w:t>Whatsapp</w:t>
      </w:r>
      <w:proofErr w:type="spellEnd"/>
      <w:r w:rsidR="00E57629">
        <w:rPr>
          <w:rFonts w:ascii="Tahoma" w:hAnsi="Tahoma"/>
          <w:sz w:val="22"/>
        </w:rPr>
        <w:t xml:space="preserve"> a desistência da vaga </w:t>
      </w:r>
      <w:r w:rsidR="00E57629">
        <w:rPr>
          <w:rFonts w:ascii="Tahoma" w:hAnsi="Tahoma"/>
          <w:sz w:val="22"/>
        </w:rPr>
        <w:t>temporária.</w:t>
      </w:r>
    </w:p>
    <w:p w14:paraId="1EC69CFC" w14:textId="77777777" w:rsidR="00E57629" w:rsidRDefault="00E57629" w:rsidP="00E57629">
      <w:pPr>
        <w:pStyle w:val="TextosemFormatao"/>
        <w:spacing w:before="240"/>
        <w:ind w:firstLine="708"/>
        <w:jc w:val="both"/>
        <w:outlineLvl w:val="0"/>
        <w:rPr>
          <w:rFonts w:ascii="Tahoma" w:hAnsi="Tahoma" w:cs="Tahoma"/>
          <w:bCs/>
          <w:sz w:val="22"/>
          <w:szCs w:val="22"/>
        </w:rPr>
      </w:pPr>
    </w:p>
    <w:p w14:paraId="73D9BA58" w14:textId="55E317CD" w:rsidR="002965FC" w:rsidRDefault="004226AB" w:rsidP="00277EF6">
      <w:pPr>
        <w:pStyle w:val="TextosemFormatao"/>
        <w:ind w:firstLine="708"/>
        <w:jc w:val="both"/>
        <w:outlineLvl w:val="0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 xml:space="preserve">Art. </w:t>
      </w:r>
      <w:r w:rsidR="0015620C">
        <w:rPr>
          <w:rFonts w:ascii="Tahoma" w:hAnsi="Tahoma"/>
          <w:b/>
          <w:sz w:val="22"/>
        </w:rPr>
        <w:t>2</w:t>
      </w:r>
      <w:r w:rsidRPr="00802E45">
        <w:rPr>
          <w:rFonts w:ascii="Tahoma" w:hAnsi="Tahoma"/>
          <w:b/>
          <w:sz w:val="22"/>
        </w:rPr>
        <w:t>º</w:t>
      </w:r>
      <w:r w:rsidR="002965FC" w:rsidRPr="002965FC">
        <w:rPr>
          <w:rFonts w:ascii="Tahoma" w:hAnsi="Tahoma"/>
          <w:sz w:val="22"/>
        </w:rPr>
        <w:t xml:space="preserve"> </w:t>
      </w:r>
      <w:r w:rsidR="005621B9">
        <w:rPr>
          <w:rFonts w:ascii="Tahoma" w:hAnsi="Tahoma"/>
          <w:sz w:val="22"/>
        </w:rPr>
        <w:t>Este Decreto entra em vigor na data de sua publicação.</w:t>
      </w:r>
    </w:p>
    <w:p w14:paraId="02CEB4B0" w14:textId="77777777" w:rsidR="00A33119" w:rsidRDefault="00A33119" w:rsidP="00C24BCE">
      <w:pPr>
        <w:pStyle w:val="TextosemFormatao"/>
        <w:spacing w:before="120"/>
        <w:ind w:firstLine="709"/>
        <w:jc w:val="both"/>
        <w:outlineLvl w:val="0"/>
        <w:rPr>
          <w:rFonts w:ascii="Tahoma" w:hAnsi="Tahoma"/>
          <w:b/>
          <w:sz w:val="22"/>
        </w:rPr>
      </w:pPr>
    </w:p>
    <w:p w14:paraId="4EF67B02" w14:textId="77777777" w:rsidR="002965FC" w:rsidRDefault="002965FC" w:rsidP="00C24BCE">
      <w:pPr>
        <w:pStyle w:val="TextosemFormatao"/>
        <w:spacing w:before="120"/>
        <w:ind w:firstLine="709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</w:t>
      </w:r>
      <w:r>
        <w:rPr>
          <w:rFonts w:ascii="Tahoma" w:hAnsi="Tahoma"/>
          <w:b/>
          <w:sz w:val="22"/>
        </w:rPr>
        <w:t xml:space="preserve"> </w:t>
      </w:r>
      <w:r w:rsidR="0015620C">
        <w:rPr>
          <w:rFonts w:ascii="Tahoma" w:hAnsi="Tahoma"/>
          <w:b/>
          <w:sz w:val="22"/>
        </w:rPr>
        <w:t>3</w:t>
      </w:r>
      <w:r w:rsidRPr="00802E45">
        <w:rPr>
          <w:rFonts w:ascii="Tahoma" w:hAnsi="Tahoma"/>
          <w:b/>
          <w:sz w:val="22"/>
        </w:rPr>
        <w:t>º</w:t>
      </w:r>
      <w:r>
        <w:rPr>
          <w:rFonts w:ascii="Tahoma" w:hAnsi="Tahoma"/>
          <w:b/>
          <w:sz w:val="22"/>
        </w:rPr>
        <w:t xml:space="preserve"> </w:t>
      </w:r>
      <w:r w:rsidR="005621B9">
        <w:rPr>
          <w:rFonts w:ascii="Tahoma" w:hAnsi="Tahoma"/>
          <w:sz w:val="22"/>
        </w:rPr>
        <w:t>Revogam-se as disposições em contrário.</w:t>
      </w:r>
    </w:p>
    <w:p w14:paraId="60D9E8F9" w14:textId="77777777" w:rsidR="002965FC" w:rsidRDefault="002965FC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</w:p>
    <w:p w14:paraId="22CB82DB" w14:textId="77777777" w:rsidR="003B7E89" w:rsidRPr="002965FC" w:rsidRDefault="003B7E89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</w:p>
    <w:p w14:paraId="7467E2B3" w14:textId="3E1E9AD5" w:rsidR="004226AB" w:rsidRDefault="004226AB" w:rsidP="000D7E9B">
      <w:pPr>
        <w:pStyle w:val="TextosemFormatao"/>
        <w:ind w:firstLine="708"/>
        <w:jc w:val="right"/>
        <w:outlineLvl w:val="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Gab</w:t>
      </w:r>
      <w:r w:rsidR="00802E45">
        <w:rPr>
          <w:rFonts w:ascii="Tahoma" w:hAnsi="Tahoma"/>
          <w:sz w:val="22"/>
        </w:rPr>
        <w:t xml:space="preserve">inete do Executivo Municipal, </w:t>
      </w:r>
      <w:r w:rsidR="00031C90">
        <w:rPr>
          <w:rFonts w:ascii="Tahoma" w:hAnsi="Tahoma"/>
          <w:sz w:val="22"/>
        </w:rPr>
        <w:t>23</w:t>
      </w:r>
      <w:r w:rsidR="00625E7F">
        <w:rPr>
          <w:rFonts w:ascii="Tahoma" w:hAnsi="Tahoma"/>
          <w:sz w:val="22"/>
        </w:rPr>
        <w:t xml:space="preserve"> de </w:t>
      </w:r>
      <w:r w:rsidR="00277EF6">
        <w:rPr>
          <w:rFonts w:ascii="Tahoma" w:hAnsi="Tahoma"/>
          <w:sz w:val="22"/>
        </w:rPr>
        <w:t>maio</w:t>
      </w:r>
      <w:r w:rsidR="00A33119">
        <w:rPr>
          <w:rFonts w:ascii="Tahoma" w:hAnsi="Tahoma"/>
          <w:sz w:val="22"/>
        </w:rPr>
        <w:t xml:space="preserve"> de 20</w:t>
      </w:r>
      <w:r w:rsidR="00277EF6">
        <w:rPr>
          <w:rFonts w:ascii="Tahoma" w:hAnsi="Tahoma"/>
          <w:sz w:val="22"/>
        </w:rPr>
        <w:t>23</w:t>
      </w:r>
      <w:r>
        <w:rPr>
          <w:rFonts w:ascii="Tahoma" w:hAnsi="Tahoma"/>
          <w:sz w:val="22"/>
        </w:rPr>
        <w:t>.</w:t>
      </w:r>
    </w:p>
    <w:p w14:paraId="5070D062" w14:textId="77777777" w:rsidR="004226AB" w:rsidRDefault="004226AB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12F7140C" w14:textId="77777777" w:rsidR="004226AB" w:rsidRDefault="004226AB" w:rsidP="00F1156D">
      <w:pPr>
        <w:pStyle w:val="TextosemFormatao"/>
        <w:outlineLvl w:val="0"/>
        <w:rPr>
          <w:rFonts w:ascii="Tahoma" w:hAnsi="Tahoma" w:cs="Tahoma"/>
          <w:sz w:val="22"/>
        </w:rPr>
      </w:pPr>
    </w:p>
    <w:p w14:paraId="2BC8DF09" w14:textId="77777777" w:rsidR="003B7E89" w:rsidRDefault="003B7E89" w:rsidP="00F1156D">
      <w:pPr>
        <w:pStyle w:val="TextosemFormatao"/>
        <w:outlineLvl w:val="0"/>
        <w:rPr>
          <w:rFonts w:ascii="Tahoma" w:hAnsi="Tahoma" w:cs="Tahoma"/>
          <w:sz w:val="22"/>
        </w:rPr>
      </w:pPr>
    </w:p>
    <w:p w14:paraId="54212B78" w14:textId="77777777" w:rsidR="003B7E89" w:rsidRDefault="003B7E89" w:rsidP="00F1156D">
      <w:pPr>
        <w:pStyle w:val="TextosemFormatao"/>
        <w:outlineLvl w:val="0"/>
        <w:rPr>
          <w:rFonts w:ascii="Tahoma" w:hAnsi="Tahoma" w:cs="Tahoma"/>
          <w:sz w:val="22"/>
        </w:rPr>
      </w:pPr>
    </w:p>
    <w:p w14:paraId="178D7436" w14:textId="77777777" w:rsidR="00F1156D" w:rsidRDefault="00F1156D" w:rsidP="00F1156D">
      <w:pPr>
        <w:pStyle w:val="TextosemFormatao"/>
        <w:outlineLvl w:val="0"/>
        <w:rPr>
          <w:rFonts w:ascii="Tahoma" w:hAnsi="Tahoma" w:cs="Tahoma"/>
          <w:sz w:val="22"/>
        </w:rPr>
      </w:pPr>
    </w:p>
    <w:p w14:paraId="28AFF863" w14:textId="77777777" w:rsidR="004226AB" w:rsidRPr="00802E45" w:rsidRDefault="006B4E30" w:rsidP="004226AB">
      <w:pPr>
        <w:pStyle w:val="TextosemFormatao"/>
        <w:jc w:val="center"/>
        <w:outlineLvl w:val="0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SILVANO DE PARIZ</w:t>
      </w:r>
    </w:p>
    <w:p w14:paraId="01D8AD5C" w14:textId="44077F79" w:rsidR="002D64A7" w:rsidRDefault="006B4E30" w:rsidP="00AF452D">
      <w:pPr>
        <w:pStyle w:val="TextosemFormatao"/>
        <w:jc w:val="center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Prefeito Municipal</w:t>
      </w:r>
    </w:p>
    <w:p w14:paraId="6EB22636" w14:textId="4370DCFA" w:rsidR="00D20F7A" w:rsidRDefault="00D20F7A" w:rsidP="00AF452D">
      <w:pPr>
        <w:pStyle w:val="TextosemFormatao"/>
        <w:jc w:val="center"/>
        <w:rPr>
          <w:rFonts w:ascii="Tahoma" w:hAnsi="Tahoma" w:cs="Tahoma"/>
          <w:sz w:val="22"/>
        </w:rPr>
      </w:pPr>
    </w:p>
    <w:p w14:paraId="5BDA4A4B" w14:textId="77777777" w:rsidR="00D20F7A" w:rsidRDefault="00D20F7A" w:rsidP="00AF452D">
      <w:pPr>
        <w:pStyle w:val="TextosemFormatao"/>
        <w:jc w:val="center"/>
        <w:rPr>
          <w:rFonts w:ascii="Tahoma" w:hAnsi="Tahoma" w:cs="Tahoma"/>
          <w:sz w:val="22"/>
        </w:rPr>
      </w:pPr>
    </w:p>
    <w:p w14:paraId="707F4928" w14:textId="77777777" w:rsidR="00C24BCE" w:rsidRDefault="00C24BCE" w:rsidP="007A3E42">
      <w:pPr>
        <w:pStyle w:val="TextosemFormatao"/>
        <w:rPr>
          <w:rFonts w:ascii="Tahoma" w:hAnsi="Tahoma" w:cs="Tahoma"/>
          <w:sz w:val="22"/>
          <w:szCs w:val="22"/>
        </w:rPr>
      </w:pPr>
    </w:p>
    <w:p w14:paraId="5E268036" w14:textId="77777777" w:rsidR="00802E45" w:rsidRPr="00802E45" w:rsidRDefault="00802E45" w:rsidP="00802E4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>Registrada e Publicado</w:t>
      </w:r>
    </w:p>
    <w:p w14:paraId="06119221" w14:textId="2E5C39B1" w:rsidR="00802E45" w:rsidRPr="00802E45" w:rsidRDefault="00802E45" w:rsidP="00802E45">
      <w:pPr>
        <w:jc w:val="both"/>
        <w:outlineLvl w:val="0"/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 xml:space="preserve">Em </w:t>
      </w:r>
      <w:r w:rsidR="00A33119">
        <w:rPr>
          <w:rFonts w:ascii="Tahoma" w:hAnsi="Tahoma" w:cs="Tahoma"/>
          <w:sz w:val="22"/>
          <w:szCs w:val="22"/>
        </w:rPr>
        <w:t>__</w:t>
      </w:r>
      <w:r w:rsidR="006033EA">
        <w:rPr>
          <w:rFonts w:ascii="Tahoma" w:hAnsi="Tahoma" w:cs="Tahoma"/>
          <w:sz w:val="22"/>
          <w:szCs w:val="22"/>
        </w:rPr>
        <w:t>_</w:t>
      </w:r>
      <w:r w:rsidR="00A33119">
        <w:rPr>
          <w:rFonts w:ascii="Tahoma" w:hAnsi="Tahoma" w:cs="Tahoma"/>
          <w:sz w:val="22"/>
          <w:szCs w:val="22"/>
        </w:rPr>
        <w:t>/</w:t>
      </w:r>
      <w:r w:rsidR="00191167">
        <w:rPr>
          <w:rFonts w:ascii="Tahoma" w:hAnsi="Tahoma" w:cs="Tahoma"/>
          <w:sz w:val="22"/>
          <w:szCs w:val="22"/>
        </w:rPr>
        <w:t>0</w:t>
      </w:r>
      <w:r w:rsidR="00277EF6">
        <w:rPr>
          <w:rFonts w:ascii="Tahoma" w:hAnsi="Tahoma" w:cs="Tahoma"/>
          <w:sz w:val="22"/>
          <w:szCs w:val="22"/>
        </w:rPr>
        <w:t>5</w:t>
      </w:r>
      <w:r w:rsidR="00A33119">
        <w:rPr>
          <w:rFonts w:ascii="Tahoma" w:hAnsi="Tahoma" w:cs="Tahoma"/>
          <w:sz w:val="22"/>
          <w:szCs w:val="22"/>
        </w:rPr>
        <w:t>/20</w:t>
      </w:r>
      <w:r w:rsidR="00277EF6">
        <w:rPr>
          <w:rFonts w:ascii="Tahoma" w:hAnsi="Tahoma" w:cs="Tahoma"/>
          <w:sz w:val="22"/>
          <w:szCs w:val="22"/>
        </w:rPr>
        <w:t>23</w:t>
      </w:r>
      <w:r w:rsidRPr="00802E45">
        <w:rPr>
          <w:rFonts w:ascii="Tahoma" w:hAnsi="Tahoma" w:cs="Tahoma"/>
          <w:sz w:val="22"/>
          <w:szCs w:val="22"/>
        </w:rPr>
        <w:t>.</w:t>
      </w:r>
    </w:p>
    <w:p w14:paraId="6B1FAECA" w14:textId="77777777" w:rsidR="006033EA" w:rsidRDefault="00802E45" w:rsidP="00802E45">
      <w:pPr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>Lei Municipal nº 1087/1993</w:t>
      </w:r>
    </w:p>
    <w:p w14:paraId="39815B11" w14:textId="530A11A1" w:rsidR="006033EA" w:rsidRDefault="006033EA" w:rsidP="00802E45">
      <w:pPr>
        <w:rPr>
          <w:rFonts w:ascii="Tahoma" w:hAnsi="Tahoma" w:cs="Tahoma"/>
          <w:sz w:val="22"/>
          <w:szCs w:val="22"/>
        </w:rPr>
      </w:pPr>
    </w:p>
    <w:p w14:paraId="44532036" w14:textId="77777777" w:rsidR="00D20F7A" w:rsidRPr="00802E45" w:rsidRDefault="00D20F7A" w:rsidP="00802E45">
      <w:pPr>
        <w:rPr>
          <w:rFonts w:ascii="Tahoma" w:hAnsi="Tahoma" w:cs="Tahoma"/>
          <w:sz w:val="22"/>
          <w:szCs w:val="22"/>
        </w:rPr>
      </w:pPr>
    </w:p>
    <w:p w14:paraId="328F735E" w14:textId="67BD4DE2" w:rsidR="00D1753E" w:rsidRPr="0064056A" w:rsidRDefault="00277EF6" w:rsidP="00D1753E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Anderson Cesar Peretti</w:t>
      </w:r>
    </w:p>
    <w:p w14:paraId="4449AEF8" w14:textId="2060182D" w:rsidR="005621B9" w:rsidRDefault="006033EA" w:rsidP="00AD1D7F">
      <w:pPr>
        <w:pStyle w:val="TextosemFormatao"/>
        <w:jc w:val="both"/>
      </w:pPr>
      <w:r>
        <w:rPr>
          <w:rFonts w:ascii="Tahoma" w:hAnsi="Tahoma" w:cs="Tahoma"/>
          <w:sz w:val="22"/>
          <w:szCs w:val="22"/>
        </w:rPr>
        <w:t xml:space="preserve">Servidor </w:t>
      </w:r>
      <w:r w:rsidR="00D1753E" w:rsidRPr="0064056A">
        <w:rPr>
          <w:rFonts w:ascii="Tahoma" w:hAnsi="Tahoma" w:cs="Tahoma"/>
          <w:sz w:val="22"/>
          <w:szCs w:val="22"/>
        </w:rPr>
        <w:t>Designad</w:t>
      </w:r>
      <w:r w:rsidR="00F41B79">
        <w:rPr>
          <w:rFonts w:ascii="Tahoma" w:hAnsi="Tahoma" w:cs="Tahoma"/>
          <w:sz w:val="22"/>
          <w:szCs w:val="22"/>
        </w:rPr>
        <w:t>o</w:t>
      </w:r>
    </w:p>
    <w:sectPr w:rsidR="005621B9" w:rsidSect="002D64A7">
      <w:headerReference w:type="default" r:id="rId6"/>
      <w:footerReference w:type="even" r:id="rId7"/>
      <w:footerReference w:type="default" r:id="rId8"/>
      <w:pgSz w:w="11907" w:h="16840" w:code="9"/>
      <w:pgMar w:top="1701" w:right="1275" w:bottom="1134" w:left="1701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26CE5" w14:textId="77777777" w:rsidR="00041F46" w:rsidRDefault="00041F46">
      <w:r>
        <w:separator/>
      </w:r>
    </w:p>
  </w:endnote>
  <w:endnote w:type="continuationSeparator" w:id="0">
    <w:p w14:paraId="3054D218" w14:textId="77777777" w:rsidR="00041F46" w:rsidRDefault="00041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82D81" w14:textId="77777777" w:rsidR="002D64A7" w:rsidRDefault="002D64A7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F569BB6" w14:textId="77777777" w:rsidR="002D64A7" w:rsidRDefault="002D64A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16E03" w14:textId="77777777" w:rsidR="002D64A7" w:rsidRDefault="002D64A7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6968E" w14:textId="77777777" w:rsidR="00041F46" w:rsidRDefault="00041F46">
      <w:r>
        <w:separator/>
      </w:r>
    </w:p>
  </w:footnote>
  <w:footnote w:type="continuationSeparator" w:id="0">
    <w:p w14:paraId="7CA8A3DB" w14:textId="77777777" w:rsidR="00041F46" w:rsidRDefault="00041F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2D64A7" w14:paraId="2CFC045F" w14:textId="77777777">
      <w:tc>
        <w:tcPr>
          <w:tcW w:w="1346" w:type="dxa"/>
        </w:tcPr>
        <w:p w14:paraId="3D864F37" w14:textId="77777777" w:rsidR="002D64A7" w:rsidRDefault="002D64A7">
          <w:pPr>
            <w:pStyle w:val="Cabealho"/>
          </w:pPr>
        </w:p>
      </w:tc>
      <w:tc>
        <w:tcPr>
          <w:tcW w:w="7582" w:type="dxa"/>
        </w:tcPr>
        <w:p w14:paraId="6499B5D6" w14:textId="77777777" w:rsidR="002D64A7" w:rsidRDefault="002D64A7">
          <w:pPr>
            <w:pStyle w:val="Cabealho"/>
            <w:rPr>
              <w:rFonts w:ascii="Albertus Medium" w:hAnsi="Albertus Medium"/>
              <w:sz w:val="24"/>
            </w:rPr>
          </w:pPr>
        </w:p>
        <w:p w14:paraId="77E1D02B" w14:textId="77777777" w:rsidR="002D64A7" w:rsidRDefault="002D64A7" w:rsidP="00802E45">
          <w:pPr>
            <w:pStyle w:val="Cabealho"/>
            <w:jc w:val="both"/>
            <w:rPr>
              <w:rFonts w:ascii="Albertus Medium" w:hAnsi="Albertus Medium"/>
              <w:sz w:val="24"/>
            </w:rPr>
          </w:pPr>
        </w:p>
      </w:tc>
    </w:tr>
  </w:tbl>
  <w:p w14:paraId="5B408900" w14:textId="77777777" w:rsidR="002D64A7" w:rsidRDefault="002D64A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26AB"/>
    <w:rsid w:val="00005940"/>
    <w:rsid w:val="00021973"/>
    <w:rsid w:val="00031C90"/>
    <w:rsid w:val="00041F46"/>
    <w:rsid w:val="00051B10"/>
    <w:rsid w:val="00065881"/>
    <w:rsid w:val="000A21AC"/>
    <w:rsid w:val="000D7E9B"/>
    <w:rsid w:val="00127608"/>
    <w:rsid w:val="00146B31"/>
    <w:rsid w:val="0015620C"/>
    <w:rsid w:val="00191167"/>
    <w:rsid w:val="001F2AFC"/>
    <w:rsid w:val="001F5DEA"/>
    <w:rsid w:val="0021524F"/>
    <w:rsid w:val="00215C86"/>
    <w:rsid w:val="002605A4"/>
    <w:rsid w:val="00277EF6"/>
    <w:rsid w:val="0029095B"/>
    <w:rsid w:val="002965FC"/>
    <w:rsid w:val="002D64A7"/>
    <w:rsid w:val="002D74BD"/>
    <w:rsid w:val="003B7E89"/>
    <w:rsid w:val="003E6E94"/>
    <w:rsid w:val="003F01A3"/>
    <w:rsid w:val="003F3CA6"/>
    <w:rsid w:val="00420CD3"/>
    <w:rsid w:val="004226AB"/>
    <w:rsid w:val="004D70FE"/>
    <w:rsid w:val="004E038B"/>
    <w:rsid w:val="00520B49"/>
    <w:rsid w:val="005621B9"/>
    <w:rsid w:val="00595830"/>
    <w:rsid w:val="005A53C8"/>
    <w:rsid w:val="005B5C23"/>
    <w:rsid w:val="006033EA"/>
    <w:rsid w:val="00615FA6"/>
    <w:rsid w:val="00624898"/>
    <w:rsid w:val="00625E7F"/>
    <w:rsid w:val="0064348E"/>
    <w:rsid w:val="0067667D"/>
    <w:rsid w:val="006B4E30"/>
    <w:rsid w:val="006D0717"/>
    <w:rsid w:val="007009A5"/>
    <w:rsid w:val="00733C16"/>
    <w:rsid w:val="007744AD"/>
    <w:rsid w:val="007A058B"/>
    <w:rsid w:val="007A3E42"/>
    <w:rsid w:val="007C1F71"/>
    <w:rsid w:val="00800A55"/>
    <w:rsid w:val="00802E45"/>
    <w:rsid w:val="00827AB9"/>
    <w:rsid w:val="008325F9"/>
    <w:rsid w:val="00892BC0"/>
    <w:rsid w:val="0094071C"/>
    <w:rsid w:val="00940BFE"/>
    <w:rsid w:val="00940F59"/>
    <w:rsid w:val="0095248B"/>
    <w:rsid w:val="0098756C"/>
    <w:rsid w:val="009B1D68"/>
    <w:rsid w:val="009B5E21"/>
    <w:rsid w:val="00A27C6B"/>
    <w:rsid w:val="00A33119"/>
    <w:rsid w:val="00A4156E"/>
    <w:rsid w:val="00A6235F"/>
    <w:rsid w:val="00A82082"/>
    <w:rsid w:val="00AB5C84"/>
    <w:rsid w:val="00AD1D7F"/>
    <w:rsid w:val="00AE6F00"/>
    <w:rsid w:val="00AF452D"/>
    <w:rsid w:val="00AF494A"/>
    <w:rsid w:val="00AF50C0"/>
    <w:rsid w:val="00B03BC0"/>
    <w:rsid w:val="00B667C8"/>
    <w:rsid w:val="00B737C7"/>
    <w:rsid w:val="00BE7DC0"/>
    <w:rsid w:val="00BF02A7"/>
    <w:rsid w:val="00C10ABB"/>
    <w:rsid w:val="00C24BCE"/>
    <w:rsid w:val="00C2593C"/>
    <w:rsid w:val="00C82359"/>
    <w:rsid w:val="00C90623"/>
    <w:rsid w:val="00CA0616"/>
    <w:rsid w:val="00CC7FAA"/>
    <w:rsid w:val="00D1753E"/>
    <w:rsid w:val="00D20F7A"/>
    <w:rsid w:val="00D25DA0"/>
    <w:rsid w:val="00D324AA"/>
    <w:rsid w:val="00D358E5"/>
    <w:rsid w:val="00D44B01"/>
    <w:rsid w:val="00D77D15"/>
    <w:rsid w:val="00D862B5"/>
    <w:rsid w:val="00DA1627"/>
    <w:rsid w:val="00E1206D"/>
    <w:rsid w:val="00E26983"/>
    <w:rsid w:val="00E27156"/>
    <w:rsid w:val="00E362AA"/>
    <w:rsid w:val="00E57629"/>
    <w:rsid w:val="00E72D0D"/>
    <w:rsid w:val="00E81C2E"/>
    <w:rsid w:val="00F1156D"/>
    <w:rsid w:val="00F20E62"/>
    <w:rsid w:val="00F41B79"/>
    <w:rsid w:val="00F41D48"/>
    <w:rsid w:val="00F81E41"/>
    <w:rsid w:val="00FD40E9"/>
    <w:rsid w:val="00FE0676"/>
    <w:rsid w:val="00FF3424"/>
    <w:rsid w:val="00FF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B6B1CE"/>
  <w15:docId w15:val="{6D07B1E3-9B52-4CD0-90AF-C69D73B76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2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7009A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226A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226A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4226AB"/>
  </w:style>
  <w:style w:type="paragraph" w:styleId="TextosemFormatao">
    <w:name w:val="Plain Text"/>
    <w:basedOn w:val="Normal"/>
    <w:link w:val="TextosemFormataoChar"/>
    <w:rsid w:val="004226AB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4226AB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058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58B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7009A5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9407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9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159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RECURSOS02</cp:lastModifiedBy>
  <cp:revision>12</cp:revision>
  <cp:lastPrinted>2021-08-24T17:45:00Z</cp:lastPrinted>
  <dcterms:created xsi:type="dcterms:W3CDTF">2021-08-24T16:04:00Z</dcterms:created>
  <dcterms:modified xsi:type="dcterms:W3CDTF">2023-05-23T17:59:00Z</dcterms:modified>
</cp:coreProperties>
</file>