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1F7977DC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72D0D">
        <w:rPr>
          <w:rFonts w:ascii="Tahoma" w:hAnsi="Tahoma"/>
          <w:b/>
          <w:sz w:val="22"/>
        </w:rPr>
        <w:t>1</w:t>
      </w:r>
      <w:r w:rsidR="00C10ABB">
        <w:rPr>
          <w:rFonts w:ascii="Tahoma" w:hAnsi="Tahoma"/>
          <w:b/>
          <w:sz w:val="22"/>
        </w:rPr>
        <w:t>97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10ABB">
        <w:rPr>
          <w:rFonts w:ascii="Tahoma" w:hAnsi="Tahoma"/>
          <w:b/>
          <w:sz w:val="22"/>
        </w:rPr>
        <w:t>10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2DEDECE7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</w:t>
      </w:r>
      <w:r w:rsidR="00C10ABB">
        <w:rPr>
          <w:rFonts w:ascii="Tahoma" w:hAnsi="Tahoma"/>
          <w:sz w:val="22"/>
        </w:rPr>
        <w:t>a</w:t>
      </w:r>
      <w:r w:rsidR="00065881">
        <w:rPr>
          <w:rFonts w:ascii="Tahoma" w:hAnsi="Tahoma"/>
          <w:sz w:val="22"/>
        </w:rPr>
        <w:t xml:space="preserve"> candidat</w:t>
      </w:r>
      <w:r w:rsidR="00C10ABB">
        <w:rPr>
          <w:rFonts w:ascii="Tahoma" w:hAnsi="Tahoma"/>
          <w:sz w:val="22"/>
        </w:rPr>
        <w:t>a</w:t>
      </w:r>
      <w:r w:rsidR="00065881">
        <w:rPr>
          <w:rFonts w:ascii="Tahoma" w:hAnsi="Tahoma"/>
          <w:sz w:val="22"/>
        </w:rPr>
        <w:t xml:space="preserve"> convocad</w:t>
      </w:r>
      <w:r w:rsidR="00C10ABB">
        <w:rPr>
          <w:rFonts w:ascii="Tahoma" w:hAnsi="Tahoma"/>
          <w:sz w:val="22"/>
        </w:rPr>
        <w:t>a</w:t>
      </w:r>
      <w:r w:rsidR="00625E7F">
        <w:rPr>
          <w:rFonts w:ascii="Tahoma" w:hAnsi="Tahoma"/>
          <w:sz w:val="22"/>
        </w:rPr>
        <w:t xml:space="preserve"> </w:t>
      </w:r>
      <w:r w:rsidR="003E6E94">
        <w:rPr>
          <w:rFonts w:ascii="Tahoma" w:hAnsi="Tahoma"/>
          <w:sz w:val="22"/>
        </w:rPr>
        <w:t xml:space="preserve">apresentou </w:t>
      </w:r>
      <w:r w:rsidR="003E6E94">
        <w:rPr>
          <w:rFonts w:ascii="Tahoma" w:hAnsi="Tahoma"/>
          <w:sz w:val="22"/>
        </w:rPr>
        <w:t>declaração de desistência</w:t>
      </w:r>
      <w:r w:rsidR="003E6E94">
        <w:rPr>
          <w:rFonts w:ascii="Tahoma" w:hAnsi="Tahoma"/>
          <w:sz w:val="22"/>
        </w:rPr>
        <w:t xml:space="preserve"> da vaga</w:t>
      </w:r>
      <w:r w:rsidR="003E6E94" w:rsidRPr="00D652CB">
        <w:rPr>
          <w:rFonts w:ascii="Tahoma" w:hAnsi="Tahoma"/>
          <w:sz w:val="22"/>
        </w:rPr>
        <w:t xml:space="preserve"> </w:t>
      </w:r>
      <w:r w:rsidR="003E6E94">
        <w:rPr>
          <w:rFonts w:ascii="Tahoma" w:hAnsi="Tahoma"/>
          <w:sz w:val="22"/>
        </w:rPr>
        <w:t xml:space="preserve">protocolado sob n° </w:t>
      </w:r>
      <w:r w:rsidR="00215C86">
        <w:rPr>
          <w:rFonts w:ascii="Tahoma" w:hAnsi="Tahoma"/>
          <w:sz w:val="22"/>
        </w:rPr>
        <w:t>14886</w:t>
      </w:r>
      <w:r w:rsidR="003E6E94">
        <w:rPr>
          <w:rFonts w:ascii="Tahoma" w:hAnsi="Tahoma"/>
          <w:sz w:val="22"/>
        </w:rPr>
        <w:t>/202</w:t>
      </w:r>
      <w:r w:rsidR="00215C86">
        <w:rPr>
          <w:rFonts w:ascii="Tahoma" w:hAnsi="Tahoma"/>
          <w:sz w:val="22"/>
        </w:rPr>
        <w:t>3</w:t>
      </w:r>
      <w:r w:rsidR="003E6E94">
        <w:rPr>
          <w:rFonts w:ascii="Tahoma" w:hAnsi="Tahoma"/>
          <w:sz w:val="22"/>
        </w:rPr>
        <w:t xml:space="preserve"> </w:t>
      </w:r>
      <w:r w:rsidR="00215C86">
        <w:rPr>
          <w:rFonts w:ascii="Tahoma" w:hAnsi="Tahoma"/>
          <w:sz w:val="22"/>
        </w:rPr>
        <w:t>de 10 de maio de 2023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83289F3" w14:textId="06CE71BF" w:rsidR="00277EF6" w:rsidRDefault="004226AB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215C86">
        <w:rPr>
          <w:rFonts w:ascii="Tahoma" w:hAnsi="Tahoma"/>
          <w:b/>
          <w:sz w:val="22"/>
        </w:rPr>
        <w:t>Cristiana Assis Correia Dal Santo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ano)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 xml:space="preserve">que dentro do prazo estipulado 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candidat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convocad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</w:t>
      </w:r>
      <w:r w:rsidR="00215C86">
        <w:rPr>
          <w:rFonts w:ascii="Tahoma" w:hAnsi="Tahoma"/>
          <w:sz w:val="22"/>
        </w:rPr>
        <w:t>apresentou declaração de desistência da vaga</w:t>
      </w:r>
      <w:r w:rsidR="00215C86" w:rsidRPr="00D652CB">
        <w:rPr>
          <w:rFonts w:ascii="Tahoma" w:hAnsi="Tahoma"/>
          <w:sz w:val="22"/>
        </w:rPr>
        <w:t xml:space="preserve"> </w:t>
      </w:r>
      <w:r w:rsidR="00215C86">
        <w:rPr>
          <w:rFonts w:ascii="Tahoma" w:hAnsi="Tahoma"/>
          <w:sz w:val="22"/>
        </w:rPr>
        <w:t>protocolado sob n° 14886/2023 de 10 de maio de 2023</w:t>
      </w:r>
      <w:r w:rsidR="00277EF6">
        <w:rPr>
          <w:rFonts w:ascii="Tahoma" w:hAnsi="Tahoma" w:cs="Tahoma"/>
          <w:bCs/>
          <w:sz w:val="22"/>
          <w:szCs w:val="22"/>
        </w:rPr>
        <w:t>.</w:t>
      </w:r>
    </w:p>
    <w:p w14:paraId="0414FC3A" w14:textId="77777777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29BE7374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15C86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B330" w14:textId="77777777" w:rsidR="00051B10" w:rsidRDefault="00051B10">
      <w:r>
        <w:separator/>
      </w:r>
    </w:p>
  </w:endnote>
  <w:endnote w:type="continuationSeparator" w:id="0">
    <w:p w14:paraId="4075BA09" w14:textId="77777777" w:rsidR="00051B10" w:rsidRDefault="000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16C" w14:textId="77777777" w:rsidR="00051B10" w:rsidRDefault="00051B10">
      <w:r>
        <w:separator/>
      </w:r>
    </w:p>
  </w:footnote>
  <w:footnote w:type="continuationSeparator" w:id="0">
    <w:p w14:paraId="23B3B7CD" w14:textId="77777777" w:rsidR="00051B10" w:rsidRDefault="0005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325F9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5</cp:revision>
  <cp:lastPrinted>2021-08-24T17:45:00Z</cp:lastPrinted>
  <dcterms:created xsi:type="dcterms:W3CDTF">2021-08-24T16:04:00Z</dcterms:created>
  <dcterms:modified xsi:type="dcterms:W3CDTF">2023-05-10T18:42:00Z</dcterms:modified>
</cp:coreProperties>
</file>