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52BA442D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0B0B81">
        <w:rPr>
          <w:rFonts w:ascii="Tahoma" w:hAnsi="Tahoma"/>
          <w:b/>
          <w:sz w:val="22"/>
        </w:rPr>
        <w:t>140</w:t>
      </w:r>
      <w:r>
        <w:rPr>
          <w:rFonts w:ascii="Tahoma" w:hAnsi="Tahoma"/>
          <w:b/>
          <w:sz w:val="22"/>
        </w:rPr>
        <w:t>/2023</w:t>
      </w:r>
      <w:r w:rsidRPr="00802E45">
        <w:rPr>
          <w:rFonts w:ascii="Tahoma" w:hAnsi="Tahoma"/>
          <w:b/>
          <w:sz w:val="22"/>
        </w:rPr>
        <w:t xml:space="preserve"> - DE </w:t>
      </w:r>
      <w:r w:rsidR="000B0B81">
        <w:rPr>
          <w:rFonts w:ascii="Tahoma" w:hAnsi="Tahoma"/>
          <w:b/>
          <w:sz w:val="22"/>
        </w:rPr>
        <w:t>31</w:t>
      </w:r>
      <w:r>
        <w:rPr>
          <w:rFonts w:ascii="Tahoma" w:hAnsi="Tahoma"/>
          <w:b/>
          <w:sz w:val="22"/>
        </w:rPr>
        <w:t xml:space="preserve"> DE </w:t>
      </w:r>
      <w:r w:rsidR="000B0B81">
        <w:rPr>
          <w:rFonts w:ascii="Tahoma" w:hAnsi="Tahoma"/>
          <w:b/>
          <w:sz w:val="22"/>
        </w:rPr>
        <w:t>MARÇO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2023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7C92B36E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0B0B81">
        <w:rPr>
          <w:rFonts w:ascii="Tahoma" w:hAnsi="Tahoma"/>
          <w:b/>
          <w:sz w:val="22"/>
        </w:rPr>
        <w:t>SUSANA PAULA GORLIN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2729CE1" w14:textId="395B00A2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 w:rsidR="00FB54FD">
        <w:rPr>
          <w:rFonts w:ascii="Tahoma" w:hAnsi="Tahoma"/>
          <w:sz w:val="22"/>
        </w:rPr>
        <w:t xml:space="preserve"> Fica nomead</w:t>
      </w:r>
      <w:r w:rsidR="000B0B81">
        <w:rPr>
          <w:rFonts w:ascii="Tahoma" w:hAnsi="Tahoma"/>
          <w:sz w:val="22"/>
        </w:rPr>
        <w:t>a</w:t>
      </w:r>
      <w:r w:rsidR="00FB54FD">
        <w:rPr>
          <w:rFonts w:ascii="Tahoma" w:hAnsi="Tahoma"/>
          <w:sz w:val="22"/>
        </w:rPr>
        <w:t xml:space="preserve">, </w:t>
      </w:r>
      <w:r w:rsidR="000B0B81">
        <w:rPr>
          <w:rFonts w:ascii="Tahoma" w:hAnsi="Tahoma"/>
          <w:b/>
          <w:sz w:val="22"/>
        </w:rPr>
        <w:t>Susana Paula Gorlin</w:t>
      </w:r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comissão de </w:t>
      </w:r>
      <w:r w:rsidR="00BA5707">
        <w:rPr>
          <w:rFonts w:ascii="Tahoma" w:hAnsi="Tahoma"/>
          <w:sz w:val="22"/>
        </w:rPr>
        <w:t>Diretor de Departamento</w:t>
      </w:r>
      <w:r>
        <w:rPr>
          <w:rFonts w:ascii="Tahoma" w:hAnsi="Tahoma"/>
          <w:sz w:val="22"/>
        </w:rPr>
        <w:t xml:space="preserve"> – NÍVEL CC-</w:t>
      </w:r>
      <w:r w:rsidR="00BA570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 xml:space="preserve">, com lotação na Secretaria Municipal </w:t>
      </w:r>
      <w:r w:rsidR="00BA5707">
        <w:rPr>
          <w:rFonts w:ascii="Tahoma" w:hAnsi="Tahoma"/>
          <w:sz w:val="22"/>
        </w:rPr>
        <w:t xml:space="preserve">de </w:t>
      </w:r>
      <w:r w:rsidR="00FB54FD">
        <w:rPr>
          <w:rFonts w:ascii="Tahoma" w:hAnsi="Tahoma"/>
          <w:sz w:val="22"/>
        </w:rPr>
        <w:t>Educação, Cultura e Esportes</w:t>
      </w:r>
      <w:r w:rsidR="00BA5707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14:paraId="7A6DB7E5" w14:textId="7C66D3B9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5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406C83A8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</w:t>
      </w:r>
      <w:r w:rsidR="00FB54FD">
        <w:rPr>
          <w:rFonts w:ascii="Tahoma" w:hAnsi="Tahoma"/>
          <w:sz w:val="22"/>
        </w:rPr>
        <w:t xml:space="preserve">binete do Executivo Municipal, </w:t>
      </w:r>
      <w:r w:rsidR="000B0B81">
        <w:rPr>
          <w:rFonts w:ascii="Tahoma" w:hAnsi="Tahoma"/>
          <w:sz w:val="22"/>
        </w:rPr>
        <w:t>31</w:t>
      </w:r>
      <w:r>
        <w:rPr>
          <w:rFonts w:ascii="Tahoma" w:hAnsi="Tahoma"/>
          <w:sz w:val="22"/>
        </w:rPr>
        <w:t xml:space="preserve"> de </w:t>
      </w:r>
      <w:r w:rsidR="000B0B81">
        <w:rPr>
          <w:rFonts w:ascii="Tahoma" w:hAnsi="Tahoma"/>
          <w:sz w:val="22"/>
        </w:rPr>
        <w:t>março</w:t>
      </w:r>
      <w:r>
        <w:rPr>
          <w:rFonts w:ascii="Tahoma" w:hAnsi="Tahoma"/>
          <w:sz w:val="22"/>
        </w:rPr>
        <w:t xml:space="preserve"> de 2023.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BAC96FE" w14:textId="772935AF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77777777" w:rsidR="001B32CF" w:rsidRPr="009D2938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12C9A06D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0B0B81">
        <w:rPr>
          <w:rFonts w:ascii="Tahoma" w:hAnsi="Tahoma" w:cs="Tahoma"/>
          <w:sz w:val="22"/>
        </w:rPr>
        <w:t>04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3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2034" w14:textId="77777777" w:rsidR="00837E8D" w:rsidRDefault="00837E8D">
      <w:r>
        <w:separator/>
      </w:r>
    </w:p>
  </w:endnote>
  <w:endnote w:type="continuationSeparator" w:id="0">
    <w:p w14:paraId="5642866E" w14:textId="77777777" w:rsidR="00837E8D" w:rsidRDefault="0083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DFDF" w14:textId="77777777" w:rsidR="00837E8D" w:rsidRDefault="00837E8D">
      <w:r>
        <w:separator/>
      </w:r>
    </w:p>
  </w:footnote>
  <w:footnote w:type="continuationSeparator" w:id="0">
    <w:p w14:paraId="06FCD3C5" w14:textId="77777777" w:rsidR="00837E8D" w:rsidRDefault="0083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B0B81"/>
    <w:rsid w:val="000D13C6"/>
    <w:rsid w:val="000D655A"/>
    <w:rsid w:val="0017785D"/>
    <w:rsid w:val="001B32CF"/>
    <w:rsid w:val="001F2AFC"/>
    <w:rsid w:val="0020059D"/>
    <w:rsid w:val="00213A3E"/>
    <w:rsid w:val="00264502"/>
    <w:rsid w:val="002908A6"/>
    <w:rsid w:val="002965FC"/>
    <w:rsid w:val="002D74BD"/>
    <w:rsid w:val="002E1CDD"/>
    <w:rsid w:val="00302303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37E8D"/>
    <w:rsid w:val="008845FA"/>
    <w:rsid w:val="008C4F18"/>
    <w:rsid w:val="00913ED0"/>
    <w:rsid w:val="009361D6"/>
    <w:rsid w:val="009379FB"/>
    <w:rsid w:val="00940BFE"/>
    <w:rsid w:val="0095248B"/>
    <w:rsid w:val="009D2938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A5707"/>
    <w:rsid w:val="00C31FA7"/>
    <w:rsid w:val="00C44EFC"/>
    <w:rsid w:val="00C82359"/>
    <w:rsid w:val="00C941AC"/>
    <w:rsid w:val="00CA0616"/>
    <w:rsid w:val="00D1753E"/>
    <w:rsid w:val="00D34BB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54FD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22</cp:revision>
  <cp:lastPrinted>2023-01-05T16:42:00Z</cp:lastPrinted>
  <dcterms:created xsi:type="dcterms:W3CDTF">2021-04-19T18:36:00Z</dcterms:created>
  <dcterms:modified xsi:type="dcterms:W3CDTF">2023-03-31T16:10:00Z</dcterms:modified>
</cp:coreProperties>
</file>