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DD08D" w14:textId="62B05192" w:rsidR="009D14EF" w:rsidRPr="00AB778F" w:rsidRDefault="00480146" w:rsidP="008213F1">
      <w:pPr>
        <w:spacing w:line="276" w:lineRule="auto"/>
        <w:jc w:val="both"/>
        <w:rPr>
          <w:rFonts w:ascii="Tahoma" w:hAnsi="Tahoma" w:cs="Tahoma"/>
          <w:b/>
          <w:color w:val="000000" w:themeColor="text1"/>
        </w:rPr>
      </w:pPr>
      <w:r w:rsidRPr="00AB778F">
        <w:rPr>
          <w:rFonts w:ascii="Tahoma" w:hAnsi="Tahoma" w:cs="Tahoma"/>
          <w:b/>
          <w:color w:val="000000" w:themeColor="text1"/>
        </w:rPr>
        <w:t>DECRETO</w:t>
      </w:r>
      <w:r w:rsidR="009D14EF" w:rsidRPr="00AB778F">
        <w:rPr>
          <w:rFonts w:ascii="Tahoma" w:hAnsi="Tahoma" w:cs="Tahoma"/>
          <w:b/>
          <w:color w:val="000000" w:themeColor="text1"/>
        </w:rPr>
        <w:t xml:space="preserve"> Nº </w:t>
      </w:r>
      <w:r w:rsidR="00BC189F" w:rsidRPr="00AB778F">
        <w:rPr>
          <w:rFonts w:ascii="Tahoma" w:hAnsi="Tahoma" w:cs="Tahoma"/>
          <w:b/>
          <w:color w:val="000000" w:themeColor="text1"/>
        </w:rPr>
        <w:t>13</w:t>
      </w:r>
      <w:r w:rsidR="00AB778F" w:rsidRPr="00AB778F">
        <w:rPr>
          <w:rFonts w:ascii="Tahoma" w:hAnsi="Tahoma" w:cs="Tahoma"/>
          <w:b/>
          <w:color w:val="000000" w:themeColor="text1"/>
        </w:rPr>
        <w:t>8</w:t>
      </w:r>
      <w:r w:rsidR="009D14EF" w:rsidRPr="00AB778F">
        <w:rPr>
          <w:rFonts w:ascii="Tahoma" w:hAnsi="Tahoma" w:cs="Tahoma"/>
          <w:b/>
          <w:color w:val="000000" w:themeColor="text1"/>
        </w:rPr>
        <w:t>/202</w:t>
      </w:r>
      <w:r w:rsidR="00BC189F" w:rsidRPr="00AB778F">
        <w:rPr>
          <w:rFonts w:ascii="Tahoma" w:hAnsi="Tahoma" w:cs="Tahoma"/>
          <w:b/>
          <w:color w:val="000000" w:themeColor="text1"/>
        </w:rPr>
        <w:t>3</w:t>
      </w:r>
      <w:r w:rsidR="009D14EF" w:rsidRPr="00AB778F">
        <w:rPr>
          <w:rFonts w:ascii="Tahoma" w:hAnsi="Tahoma" w:cs="Tahoma"/>
          <w:b/>
          <w:color w:val="000000" w:themeColor="text1"/>
        </w:rPr>
        <w:t xml:space="preserve"> </w:t>
      </w:r>
      <w:r w:rsidR="00BA056F" w:rsidRPr="00AB778F">
        <w:rPr>
          <w:rFonts w:ascii="Tahoma" w:hAnsi="Tahoma" w:cs="Tahoma"/>
          <w:b/>
          <w:color w:val="000000" w:themeColor="text1"/>
        </w:rPr>
        <w:t>–</w:t>
      </w:r>
      <w:r w:rsidR="009D14EF" w:rsidRPr="00AB778F">
        <w:rPr>
          <w:rFonts w:ascii="Tahoma" w:hAnsi="Tahoma" w:cs="Tahoma"/>
          <w:b/>
          <w:color w:val="000000" w:themeColor="text1"/>
        </w:rPr>
        <w:t xml:space="preserve"> DE </w:t>
      </w:r>
      <w:r w:rsidR="00BC189F" w:rsidRPr="00AB778F">
        <w:rPr>
          <w:rFonts w:ascii="Tahoma" w:hAnsi="Tahoma" w:cs="Tahoma"/>
          <w:b/>
          <w:color w:val="000000" w:themeColor="text1"/>
        </w:rPr>
        <w:t>27</w:t>
      </w:r>
      <w:r w:rsidR="009D14EF" w:rsidRPr="00AB778F">
        <w:rPr>
          <w:rFonts w:ascii="Tahoma" w:hAnsi="Tahoma" w:cs="Tahoma"/>
          <w:b/>
          <w:color w:val="000000" w:themeColor="text1"/>
        </w:rPr>
        <w:t xml:space="preserve"> DE </w:t>
      </w:r>
      <w:r w:rsidR="00BC189F" w:rsidRPr="00AB778F">
        <w:rPr>
          <w:rFonts w:ascii="Tahoma" w:hAnsi="Tahoma" w:cs="Tahoma"/>
          <w:b/>
          <w:color w:val="000000" w:themeColor="text1"/>
        </w:rPr>
        <w:t>MARÇO</w:t>
      </w:r>
      <w:r w:rsidR="009D14EF" w:rsidRPr="00AB778F">
        <w:rPr>
          <w:rFonts w:ascii="Tahoma" w:hAnsi="Tahoma" w:cs="Tahoma"/>
          <w:b/>
          <w:color w:val="000000" w:themeColor="text1"/>
        </w:rPr>
        <w:t xml:space="preserve"> DE 202</w:t>
      </w:r>
      <w:r w:rsidR="00BC189F" w:rsidRPr="00AB778F">
        <w:rPr>
          <w:rFonts w:ascii="Tahoma" w:hAnsi="Tahoma" w:cs="Tahoma"/>
          <w:b/>
          <w:color w:val="000000" w:themeColor="text1"/>
        </w:rPr>
        <w:t>3</w:t>
      </w:r>
      <w:r w:rsidR="009D14EF" w:rsidRPr="00AB778F">
        <w:rPr>
          <w:rFonts w:ascii="Tahoma" w:hAnsi="Tahoma" w:cs="Tahoma"/>
          <w:b/>
          <w:color w:val="000000" w:themeColor="text1"/>
        </w:rPr>
        <w:t>.</w:t>
      </w:r>
    </w:p>
    <w:p w14:paraId="63C66A2B" w14:textId="77777777" w:rsidR="009D14EF" w:rsidRPr="00AB778F" w:rsidRDefault="009D14EF" w:rsidP="008213F1">
      <w:pPr>
        <w:spacing w:line="276" w:lineRule="auto"/>
        <w:jc w:val="both"/>
        <w:rPr>
          <w:rFonts w:ascii="Tahoma" w:hAnsi="Tahoma" w:cs="Tahoma"/>
        </w:rPr>
      </w:pPr>
    </w:p>
    <w:p w14:paraId="4DE3CF42" w14:textId="2E8A0C15" w:rsidR="009D14EF" w:rsidRPr="00AB778F" w:rsidRDefault="0005621C" w:rsidP="008213F1">
      <w:pPr>
        <w:spacing w:line="276" w:lineRule="auto"/>
        <w:ind w:left="3402"/>
        <w:jc w:val="both"/>
        <w:rPr>
          <w:rFonts w:ascii="Tahoma" w:hAnsi="Tahoma" w:cs="Tahoma"/>
          <w:b/>
          <w:color w:val="000000" w:themeColor="text1"/>
        </w:rPr>
      </w:pPr>
      <w:r w:rsidRPr="00AB778F">
        <w:rPr>
          <w:rFonts w:ascii="Tahoma" w:hAnsi="Tahoma" w:cs="Tahoma"/>
          <w:b/>
          <w:color w:val="000000" w:themeColor="text1"/>
        </w:rPr>
        <w:t>FIXA O REGIME DE TRANSIÇÃO DE QUE TRATA O ART. 191 DA LEI FEDERAL Nº 14.133/2021</w:t>
      </w:r>
      <w:r w:rsidR="00941410" w:rsidRPr="00AB778F">
        <w:rPr>
          <w:rFonts w:ascii="Tahoma" w:hAnsi="Tahoma" w:cs="Tahoma"/>
          <w:b/>
          <w:color w:val="000000" w:themeColor="text1"/>
        </w:rPr>
        <w:t xml:space="preserve">, </w:t>
      </w:r>
      <w:r w:rsidR="009D14EF" w:rsidRPr="00AB778F">
        <w:rPr>
          <w:rFonts w:ascii="Tahoma" w:hAnsi="Tahoma" w:cs="Tahoma"/>
          <w:b/>
          <w:color w:val="000000" w:themeColor="text1"/>
        </w:rPr>
        <w:t xml:space="preserve">NO ÂMBITO DO MUNICÍPIO DE </w:t>
      </w:r>
      <w:r w:rsidR="00BC189F" w:rsidRPr="00AB778F">
        <w:rPr>
          <w:rFonts w:ascii="Tahoma" w:hAnsi="Tahoma" w:cs="Tahoma"/>
          <w:b/>
          <w:color w:val="000000" w:themeColor="text1"/>
        </w:rPr>
        <w:t>QUILOMBO</w:t>
      </w:r>
      <w:r w:rsidR="009D14EF" w:rsidRPr="00AB778F">
        <w:rPr>
          <w:rFonts w:ascii="Tahoma" w:hAnsi="Tahoma" w:cs="Tahoma"/>
          <w:b/>
          <w:color w:val="000000" w:themeColor="text1"/>
        </w:rPr>
        <w:t>/SC.</w:t>
      </w:r>
    </w:p>
    <w:p w14:paraId="3792F670" w14:textId="77777777" w:rsidR="009D14EF" w:rsidRPr="00AB778F" w:rsidRDefault="009D14EF" w:rsidP="008213F1">
      <w:pPr>
        <w:spacing w:line="276" w:lineRule="auto"/>
        <w:jc w:val="both"/>
        <w:rPr>
          <w:rFonts w:ascii="Tahoma" w:hAnsi="Tahoma" w:cs="Tahoma"/>
        </w:rPr>
      </w:pPr>
    </w:p>
    <w:p w14:paraId="1C04E9E7" w14:textId="09E558F7" w:rsidR="009D14EF" w:rsidRPr="00AB778F" w:rsidRDefault="000F08DF" w:rsidP="00AB778F">
      <w:pPr>
        <w:spacing w:line="276" w:lineRule="auto"/>
        <w:ind w:firstLine="851"/>
        <w:jc w:val="both"/>
        <w:rPr>
          <w:rFonts w:ascii="Tahoma" w:hAnsi="Tahoma" w:cs="Tahoma"/>
          <w:color w:val="000000" w:themeColor="text1"/>
        </w:rPr>
      </w:pPr>
      <w:r w:rsidRPr="00AB778F">
        <w:rPr>
          <w:rFonts w:ascii="Tahoma" w:hAnsi="Tahoma" w:cs="Tahoma"/>
          <w:color w:val="000000" w:themeColor="text1"/>
        </w:rPr>
        <w:t>A</w:t>
      </w:r>
      <w:r w:rsidR="00480146" w:rsidRPr="00AB778F">
        <w:rPr>
          <w:rFonts w:ascii="Tahoma" w:hAnsi="Tahoma" w:cs="Tahoma"/>
          <w:color w:val="000000" w:themeColor="text1"/>
        </w:rPr>
        <w:t xml:space="preserve"> Prefeit</w:t>
      </w:r>
      <w:r w:rsidRPr="00AB778F">
        <w:rPr>
          <w:rFonts w:ascii="Tahoma" w:hAnsi="Tahoma" w:cs="Tahoma"/>
          <w:color w:val="000000" w:themeColor="text1"/>
        </w:rPr>
        <w:t>a</w:t>
      </w:r>
      <w:r w:rsidR="00480146" w:rsidRPr="00AB778F">
        <w:rPr>
          <w:rFonts w:ascii="Tahoma" w:hAnsi="Tahoma" w:cs="Tahoma"/>
          <w:color w:val="000000" w:themeColor="text1"/>
        </w:rPr>
        <w:t xml:space="preserve"> Municipal</w:t>
      </w:r>
      <w:r w:rsidRPr="00AB778F">
        <w:rPr>
          <w:rFonts w:ascii="Tahoma" w:hAnsi="Tahoma" w:cs="Tahoma"/>
          <w:color w:val="000000" w:themeColor="text1"/>
        </w:rPr>
        <w:t xml:space="preserve"> em Exercício</w:t>
      </w:r>
      <w:r w:rsidR="00480146" w:rsidRPr="00AB778F">
        <w:rPr>
          <w:rFonts w:ascii="Tahoma" w:hAnsi="Tahoma" w:cs="Tahoma"/>
          <w:color w:val="000000" w:themeColor="text1"/>
        </w:rPr>
        <w:t xml:space="preserve"> de </w:t>
      </w:r>
      <w:r w:rsidR="00BC189F" w:rsidRPr="00AB778F">
        <w:rPr>
          <w:rFonts w:ascii="Tahoma" w:hAnsi="Tahoma" w:cs="Tahoma"/>
          <w:bCs/>
          <w:color w:val="000000" w:themeColor="text1"/>
        </w:rPr>
        <w:t>Quilombo</w:t>
      </w:r>
      <w:r w:rsidR="00480146" w:rsidRPr="00AB778F">
        <w:rPr>
          <w:rFonts w:ascii="Tahoma" w:hAnsi="Tahoma" w:cs="Tahoma"/>
          <w:color w:val="000000" w:themeColor="text1"/>
        </w:rPr>
        <w:t xml:space="preserve">, Estado de Santa Catarina, usando de competência privativa que lhe confere o art. </w:t>
      </w:r>
      <w:r w:rsidR="00BC189F" w:rsidRPr="00AB778F">
        <w:rPr>
          <w:rFonts w:ascii="Tahoma" w:hAnsi="Tahoma" w:cs="Tahoma"/>
          <w:color w:val="000000" w:themeColor="text1"/>
        </w:rPr>
        <w:t>65</w:t>
      </w:r>
      <w:r w:rsidR="00480146" w:rsidRPr="00AB778F">
        <w:rPr>
          <w:rFonts w:ascii="Tahoma" w:hAnsi="Tahoma" w:cs="Tahoma"/>
          <w:color w:val="000000" w:themeColor="text1"/>
        </w:rPr>
        <w:t xml:space="preserve"> da Lei Orgânica Municipal</w:t>
      </w:r>
      <w:r w:rsidR="004E2725" w:rsidRPr="00AB778F">
        <w:rPr>
          <w:rFonts w:ascii="Tahoma" w:hAnsi="Tahoma" w:cs="Tahoma"/>
          <w:color w:val="000000" w:themeColor="text1"/>
        </w:rPr>
        <w:t>;</w:t>
      </w:r>
    </w:p>
    <w:p w14:paraId="038DF3C6" w14:textId="4C124BE7" w:rsidR="00A155BC" w:rsidRPr="00AB778F" w:rsidRDefault="00A155BC" w:rsidP="00AB778F">
      <w:pPr>
        <w:spacing w:line="276" w:lineRule="auto"/>
        <w:ind w:firstLine="851"/>
        <w:jc w:val="both"/>
        <w:rPr>
          <w:rFonts w:ascii="Tahoma" w:hAnsi="Tahoma" w:cs="Tahoma"/>
        </w:rPr>
      </w:pPr>
      <w:r w:rsidRPr="00AB778F">
        <w:rPr>
          <w:rFonts w:ascii="Tahoma" w:hAnsi="Tahoma" w:cs="Tahoma"/>
          <w:b/>
        </w:rPr>
        <w:t>Considerando</w:t>
      </w:r>
      <w:r w:rsidRPr="00AB778F">
        <w:rPr>
          <w:rFonts w:ascii="Tahoma" w:hAnsi="Tahoma" w:cs="Tahoma"/>
        </w:rPr>
        <w:t xml:space="preserve"> a Lei Federal nº 1</w:t>
      </w:r>
      <w:r w:rsidR="00AB7114" w:rsidRPr="00AB778F">
        <w:rPr>
          <w:rFonts w:ascii="Tahoma" w:hAnsi="Tahoma" w:cs="Tahoma"/>
        </w:rPr>
        <w:t xml:space="preserve">4.133, de 1º de </w:t>
      </w:r>
      <w:proofErr w:type="gramStart"/>
      <w:r w:rsidR="00AB7114" w:rsidRPr="00AB778F">
        <w:rPr>
          <w:rFonts w:ascii="Tahoma" w:hAnsi="Tahoma" w:cs="Tahoma"/>
        </w:rPr>
        <w:t>Abril</w:t>
      </w:r>
      <w:proofErr w:type="gramEnd"/>
      <w:r w:rsidR="00AB7114" w:rsidRPr="00AB778F">
        <w:rPr>
          <w:rFonts w:ascii="Tahoma" w:hAnsi="Tahoma" w:cs="Tahoma"/>
        </w:rPr>
        <w:t xml:space="preserve"> de 2021 (</w:t>
      </w:r>
      <w:r w:rsidRPr="00AB778F">
        <w:rPr>
          <w:rFonts w:ascii="Tahoma" w:hAnsi="Tahoma" w:cs="Tahoma"/>
        </w:rPr>
        <w:t>Lei de Licitações e Contratos Administrativos</w:t>
      </w:r>
      <w:r w:rsidR="00AB7114" w:rsidRPr="00AB778F">
        <w:rPr>
          <w:rFonts w:ascii="Tahoma" w:hAnsi="Tahoma" w:cs="Tahoma"/>
        </w:rPr>
        <w:t>)</w:t>
      </w:r>
      <w:r w:rsidRPr="00AB778F">
        <w:rPr>
          <w:rFonts w:ascii="Tahoma" w:hAnsi="Tahoma" w:cs="Tahoma"/>
        </w:rPr>
        <w:t>;</w:t>
      </w:r>
    </w:p>
    <w:p w14:paraId="452678E2" w14:textId="519E818A" w:rsidR="00133844" w:rsidRPr="00AB778F" w:rsidRDefault="004D5FEC" w:rsidP="00AB778F">
      <w:pPr>
        <w:spacing w:line="276" w:lineRule="auto"/>
        <w:ind w:firstLine="851"/>
        <w:jc w:val="both"/>
        <w:rPr>
          <w:rFonts w:ascii="Tahoma" w:hAnsi="Tahoma" w:cs="Tahoma"/>
        </w:rPr>
      </w:pPr>
      <w:r w:rsidRPr="00AB778F">
        <w:rPr>
          <w:rFonts w:ascii="Tahoma" w:hAnsi="Tahoma" w:cs="Tahoma"/>
          <w:b/>
        </w:rPr>
        <w:t>Considerando</w:t>
      </w:r>
      <w:r w:rsidRPr="00AB778F">
        <w:rPr>
          <w:rFonts w:ascii="Tahoma" w:hAnsi="Tahoma" w:cs="Tahoma"/>
        </w:rPr>
        <w:t xml:space="preserve"> </w:t>
      </w:r>
      <w:r w:rsidR="0005621C" w:rsidRPr="00AB778F">
        <w:rPr>
          <w:rFonts w:ascii="Tahoma" w:hAnsi="Tahoma" w:cs="Tahoma"/>
        </w:rPr>
        <w:t>que o art. 191 da Lei Federal nº 14.133/2021 dispõe que até o decurso do prazo de que trata o inciso II do </w:t>
      </w:r>
      <w:r w:rsidR="0005621C" w:rsidRPr="00AB778F">
        <w:rPr>
          <w:rFonts w:ascii="Tahoma" w:hAnsi="Tahoma" w:cs="Tahoma"/>
          <w:bCs/>
          <w:i/>
        </w:rPr>
        <w:t>caput</w:t>
      </w:r>
      <w:r w:rsidR="0005621C" w:rsidRPr="00AB778F">
        <w:rPr>
          <w:rFonts w:ascii="Tahoma" w:hAnsi="Tahoma" w:cs="Tahoma"/>
          <w:i/>
        </w:rPr>
        <w:t> </w:t>
      </w:r>
      <w:r w:rsidR="0005621C" w:rsidRPr="00AB778F">
        <w:rPr>
          <w:rFonts w:ascii="Tahoma" w:hAnsi="Tahoma" w:cs="Tahoma"/>
        </w:rPr>
        <w:t xml:space="preserve">do art. 193, a Administração poderá optar por licitar ou contratar diretamente de acordo com a Lei nº 14.133/2021 ou de acordo com as leis citadas no referido inciso (Lei nº 8.666/93, a Lei nº 10.520/2002 e </w:t>
      </w:r>
      <w:proofErr w:type="spellStart"/>
      <w:r w:rsidR="0005621C" w:rsidRPr="00AB778F">
        <w:rPr>
          <w:rFonts w:ascii="Tahoma" w:hAnsi="Tahoma" w:cs="Tahoma"/>
        </w:rPr>
        <w:t>arts</w:t>
      </w:r>
      <w:proofErr w:type="spellEnd"/>
      <w:r w:rsidR="0005621C" w:rsidRPr="00AB778F">
        <w:rPr>
          <w:rFonts w:ascii="Tahoma" w:hAnsi="Tahoma" w:cs="Tahoma"/>
        </w:rPr>
        <w:t>. 1º a 47-A da Lei nº 12.462/2011), e a opção escolhida deverá ser indicada expressamente no edital ou no aviso ou instrumento de contratação direta, vedada a aplicação combinada da Lei</w:t>
      </w:r>
      <w:r w:rsidR="003803CC" w:rsidRPr="00AB778F">
        <w:rPr>
          <w:rFonts w:ascii="Tahoma" w:hAnsi="Tahoma" w:cs="Tahoma"/>
        </w:rPr>
        <w:t xml:space="preserve"> nº 14.133/2021</w:t>
      </w:r>
      <w:r w:rsidR="0005621C" w:rsidRPr="00AB778F">
        <w:rPr>
          <w:rFonts w:ascii="Tahoma" w:hAnsi="Tahoma" w:cs="Tahoma"/>
        </w:rPr>
        <w:t xml:space="preserve"> com as citadas no referido inciso;</w:t>
      </w:r>
    </w:p>
    <w:p w14:paraId="6E62F136" w14:textId="347B3EBE" w:rsidR="0005621C" w:rsidRPr="00AB778F" w:rsidRDefault="00D56728" w:rsidP="00AB778F">
      <w:pPr>
        <w:spacing w:line="276" w:lineRule="auto"/>
        <w:ind w:firstLine="851"/>
        <w:jc w:val="both"/>
        <w:rPr>
          <w:rFonts w:ascii="Tahoma" w:hAnsi="Tahoma" w:cs="Tahoma"/>
        </w:rPr>
      </w:pPr>
      <w:r w:rsidRPr="00AB778F">
        <w:rPr>
          <w:rFonts w:ascii="Tahoma" w:hAnsi="Tahoma" w:cs="Tahoma"/>
          <w:b/>
        </w:rPr>
        <w:t>Considerando</w:t>
      </w:r>
      <w:r w:rsidR="0005621C" w:rsidRPr="00AB778F">
        <w:rPr>
          <w:rFonts w:ascii="Tahoma" w:hAnsi="Tahoma" w:cs="Tahoma"/>
        </w:rPr>
        <w:t xml:space="preserve"> que o assunto foi tratado pelo Governo Federal por meio da Secretaria de Gestão e Inovação, do Ministério da Gestão e da Inovação em Serviços Públicos,</w:t>
      </w:r>
      <w:r w:rsidRPr="00AB778F">
        <w:rPr>
          <w:rFonts w:ascii="Tahoma" w:hAnsi="Tahoma" w:cs="Tahoma"/>
        </w:rPr>
        <w:t xml:space="preserve"> </w:t>
      </w:r>
      <w:r w:rsidR="0005621C" w:rsidRPr="00AB778F">
        <w:rPr>
          <w:rFonts w:ascii="Tahoma" w:hAnsi="Tahoma" w:cs="Tahoma"/>
        </w:rPr>
        <w:t xml:space="preserve">sendo editada a </w:t>
      </w:r>
      <w:hyperlink r:id="rId8" w:history="1">
        <w:r w:rsidR="0005621C" w:rsidRPr="00AB778F">
          <w:rPr>
            <w:rStyle w:val="Hyperlink"/>
            <w:rFonts w:ascii="Tahoma" w:hAnsi="Tahoma" w:cs="Tahoma"/>
            <w:color w:val="auto"/>
            <w:u w:val="none"/>
          </w:rPr>
          <w:t>PORTARIA SEGES/MGI Nº 720, DE 15 DE MARÇO DE 2023</w:t>
        </w:r>
      </w:hyperlink>
      <w:r w:rsidR="0005621C" w:rsidRPr="00AB778F">
        <w:rPr>
          <w:rFonts w:ascii="Tahoma" w:hAnsi="Tahoma" w:cs="Tahoma"/>
        </w:rPr>
        <w:t>, publicada em 16 de março de 2023;</w:t>
      </w:r>
    </w:p>
    <w:p w14:paraId="7722C77A" w14:textId="7A6FD683" w:rsidR="00990075" w:rsidRPr="00AB778F" w:rsidRDefault="00990075" w:rsidP="00AB778F">
      <w:pPr>
        <w:spacing w:line="276" w:lineRule="auto"/>
        <w:ind w:firstLine="851"/>
        <w:jc w:val="both"/>
        <w:rPr>
          <w:rFonts w:ascii="Tahoma" w:hAnsi="Tahoma" w:cs="Tahoma"/>
        </w:rPr>
      </w:pPr>
      <w:r w:rsidRPr="00AB778F">
        <w:rPr>
          <w:rFonts w:ascii="Tahoma" w:hAnsi="Tahoma" w:cs="Tahoma"/>
          <w:b/>
        </w:rPr>
        <w:t>Considerando</w:t>
      </w:r>
      <w:r w:rsidRPr="00AB778F">
        <w:rPr>
          <w:rFonts w:ascii="Tahoma" w:hAnsi="Tahoma" w:cs="Tahoma"/>
        </w:rPr>
        <w:t xml:space="preserve"> o Ofício Circular SEI/TCE/SC/PRES/GAP/2/2023 expedido em 24 de março de 2023 pelo Tribunal de Contas do Estado de Santa Catarina – TCE/SC, que orienta que as unidades gestoras definam o marco temporal em regulamentos locais, indicando o prazo limite para a conclusão da fase preparatória e para a publicação dos editais dos procedimentos licitatórios iniciados até 31 de março de 2023;</w:t>
      </w:r>
    </w:p>
    <w:p w14:paraId="3A9FBDCB" w14:textId="77777777" w:rsidR="00990075" w:rsidRPr="00AB778F" w:rsidRDefault="00990075" w:rsidP="00AB778F">
      <w:pPr>
        <w:spacing w:line="276" w:lineRule="auto"/>
        <w:ind w:firstLine="851"/>
        <w:jc w:val="both"/>
        <w:rPr>
          <w:rFonts w:ascii="Tahoma" w:hAnsi="Tahoma" w:cs="Tahoma"/>
        </w:rPr>
      </w:pPr>
      <w:r w:rsidRPr="00AB778F">
        <w:rPr>
          <w:rFonts w:ascii="Tahoma" w:hAnsi="Tahoma" w:cs="Tahoma"/>
          <w:b/>
        </w:rPr>
        <w:t>Considerando</w:t>
      </w:r>
      <w:r w:rsidRPr="00AB778F">
        <w:rPr>
          <w:rFonts w:ascii="Tahoma" w:hAnsi="Tahoma" w:cs="Tahoma"/>
        </w:rPr>
        <w:t>, por fim, que o mesmo ofício da Corte de Contas catarinense dispõe que os procedimentos licitatórios ou de contratação direta, instaurados a partir de 1º de abril de 2023, deverão adotar integralmente a Lei nº 14.133/2021, inclusive com a consequente adequação da fase preparatória (interna);</w:t>
      </w:r>
    </w:p>
    <w:p w14:paraId="1BF69A53" w14:textId="77777777" w:rsidR="000F08DF" w:rsidRPr="00AB778F" w:rsidRDefault="000F08DF" w:rsidP="008213F1">
      <w:pPr>
        <w:spacing w:line="276" w:lineRule="auto"/>
        <w:jc w:val="both"/>
        <w:rPr>
          <w:rFonts w:ascii="Tahoma" w:hAnsi="Tahoma" w:cs="Tahoma"/>
          <w:b/>
        </w:rPr>
      </w:pPr>
    </w:p>
    <w:p w14:paraId="0E1D831D" w14:textId="3E92ACA9" w:rsidR="00A20EA5" w:rsidRPr="00AB778F" w:rsidRDefault="00480146" w:rsidP="00AB778F">
      <w:pPr>
        <w:spacing w:line="276" w:lineRule="auto"/>
        <w:ind w:firstLine="851"/>
        <w:jc w:val="both"/>
        <w:rPr>
          <w:rFonts w:ascii="Tahoma" w:hAnsi="Tahoma" w:cs="Tahoma"/>
          <w:b/>
        </w:rPr>
      </w:pPr>
      <w:r w:rsidRPr="00AB778F">
        <w:rPr>
          <w:rFonts w:ascii="Tahoma" w:hAnsi="Tahoma" w:cs="Tahoma"/>
          <w:b/>
        </w:rPr>
        <w:t>DECRETA</w:t>
      </w:r>
      <w:r w:rsidR="009D14EF" w:rsidRPr="00AB778F">
        <w:rPr>
          <w:rFonts w:ascii="Tahoma" w:hAnsi="Tahoma" w:cs="Tahoma"/>
          <w:b/>
        </w:rPr>
        <w:t>:</w:t>
      </w:r>
    </w:p>
    <w:p w14:paraId="126E0CD6" w14:textId="12839FFD" w:rsidR="00EF061D" w:rsidRPr="00AB778F" w:rsidRDefault="00397DB6" w:rsidP="00AB778F">
      <w:pPr>
        <w:spacing w:line="276" w:lineRule="auto"/>
        <w:ind w:firstLine="851"/>
        <w:jc w:val="both"/>
        <w:rPr>
          <w:rFonts w:ascii="Tahoma" w:hAnsi="Tahoma" w:cs="Tahoma"/>
          <w:color w:val="000000" w:themeColor="text1"/>
        </w:rPr>
      </w:pPr>
      <w:r w:rsidRPr="00AB778F">
        <w:rPr>
          <w:rFonts w:ascii="Tahoma" w:hAnsi="Tahoma" w:cs="Tahoma"/>
          <w:b/>
          <w:color w:val="000000" w:themeColor="text1"/>
        </w:rPr>
        <w:t xml:space="preserve">Art. 1º </w:t>
      </w:r>
      <w:r w:rsidR="00480146" w:rsidRPr="00AB778F">
        <w:rPr>
          <w:rFonts w:ascii="Tahoma" w:hAnsi="Tahoma" w:cs="Tahoma"/>
          <w:color w:val="000000" w:themeColor="text1"/>
        </w:rPr>
        <w:t>Este decreto</w:t>
      </w:r>
      <w:r w:rsidR="004E2725" w:rsidRPr="00AB778F">
        <w:rPr>
          <w:rFonts w:ascii="Tahoma" w:hAnsi="Tahoma" w:cs="Tahoma"/>
          <w:color w:val="000000" w:themeColor="text1"/>
        </w:rPr>
        <w:t xml:space="preserve"> </w:t>
      </w:r>
      <w:r w:rsidR="0005621C" w:rsidRPr="00AB778F">
        <w:rPr>
          <w:rFonts w:ascii="Tahoma" w:hAnsi="Tahoma" w:cs="Tahoma"/>
          <w:color w:val="000000" w:themeColor="text1"/>
        </w:rPr>
        <w:t xml:space="preserve">fixa o regime de transição de que trata o art. 191 da </w:t>
      </w:r>
      <w:r w:rsidR="00F13D77" w:rsidRPr="00AB778F">
        <w:rPr>
          <w:rFonts w:ascii="Tahoma" w:hAnsi="Tahoma" w:cs="Tahoma"/>
          <w:color w:val="000000" w:themeColor="text1"/>
        </w:rPr>
        <w:t xml:space="preserve">Lei Federal nº 14.133/2021, no âmbito do Município de </w:t>
      </w:r>
      <w:r w:rsidR="00BC189F" w:rsidRPr="00AB778F">
        <w:rPr>
          <w:rFonts w:ascii="Tahoma" w:hAnsi="Tahoma" w:cs="Tahoma"/>
          <w:bCs/>
          <w:color w:val="000000" w:themeColor="text1"/>
        </w:rPr>
        <w:t>Quilombo</w:t>
      </w:r>
      <w:r w:rsidR="00F13D77" w:rsidRPr="00AB778F">
        <w:rPr>
          <w:rFonts w:ascii="Tahoma" w:hAnsi="Tahoma" w:cs="Tahoma"/>
          <w:color w:val="000000" w:themeColor="text1"/>
        </w:rPr>
        <w:t>/SC.</w:t>
      </w:r>
    </w:p>
    <w:p w14:paraId="711310A8" w14:textId="74560E43" w:rsidR="0005621C" w:rsidRPr="00AB778F" w:rsidRDefault="0005621C" w:rsidP="00AB778F">
      <w:pPr>
        <w:spacing w:line="276" w:lineRule="auto"/>
        <w:ind w:firstLine="851"/>
        <w:jc w:val="both"/>
        <w:rPr>
          <w:rFonts w:ascii="Tahoma" w:hAnsi="Tahoma" w:cs="Tahoma"/>
        </w:rPr>
      </w:pPr>
      <w:r w:rsidRPr="00AB778F">
        <w:rPr>
          <w:rFonts w:ascii="Tahoma" w:hAnsi="Tahoma" w:cs="Tahoma"/>
          <w:b/>
        </w:rPr>
        <w:t>Art. 2º</w:t>
      </w:r>
      <w:r w:rsidRPr="00AB778F">
        <w:rPr>
          <w:rFonts w:ascii="Tahoma" w:hAnsi="Tahoma" w:cs="Tahoma"/>
        </w:rPr>
        <w:t xml:space="preserve"> Os processos</w:t>
      </w:r>
      <w:r w:rsidR="00E75F8D" w:rsidRPr="00AB778F">
        <w:rPr>
          <w:rFonts w:ascii="Tahoma" w:hAnsi="Tahoma" w:cs="Tahoma"/>
        </w:rPr>
        <w:t xml:space="preserve"> de contratações públicas (processo licitatório, dispensa de licitação e inexigibilidade de licitação)</w:t>
      </w:r>
      <w:r w:rsidRPr="00AB778F">
        <w:rPr>
          <w:rFonts w:ascii="Tahoma" w:hAnsi="Tahoma" w:cs="Tahoma"/>
        </w:rPr>
        <w:t xml:space="preserve"> com a opção expressa nos fundamentos das Leis nº 8.666/93, nº 10.520</w:t>
      </w:r>
      <w:r w:rsidR="00022365" w:rsidRPr="00AB778F">
        <w:rPr>
          <w:rFonts w:ascii="Tahoma" w:hAnsi="Tahoma" w:cs="Tahoma"/>
        </w:rPr>
        <w:t>/2002</w:t>
      </w:r>
      <w:r w:rsidRPr="00AB778F">
        <w:rPr>
          <w:rFonts w:ascii="Tahoma" w:hAnsi="Tahoma" w:cs="Tahoma"/>
        </w:rPr>
        <w:t>, e dos artigos 1º a 47-A da Lei nº 12.462</w:t>
      </w:r>
      <w:r w:rsidR="00022365" w:rsidRPr="00AB778F">
        <w:rPr>
          <w:rFonts w:ascii="Tahoma" w:hAnsi="Tahoma" w:cs="Tahoma"/>
        </w:rPr>
        <w:t>/</w:t>
      </w:r>
      <w:r w:rsidRPr="00AB778F">
        <w:rPr>
          <w:rFonts w:ascii="Tahoma" w:hAnsi="Tahoma" w:cs="Tahoma"/>
        </w:rPr>
        <w:t xml:space="preserve">2011, inclusive os derivados do sistema de registro de preços, serão por elas regidas, desde </w:t>
      </w:r>
      <w:r w:rsidRPr="00AB778F">
        <w:rPr>
          <w:rFonts w:ascii="Tahoma" w:hAnsi="Tahoma" w:cs="Tahoma"/>
        </w:rPr>
        <w:lastRenderedPageBreak/>
        <w:t>que as respectivas publicações ocorram até</w:t>
      </w:r>
      <w:r w:rsidR="00BC189F" w:rsidRPr="00AB778F">
        <w:rPr>
          <w:rFonts w:ascii="Tahoma" w:hAnsi="Tahoma" w:cs="Tahoma"/>
        </w:rPr>
        <w:t xml:space="preserve"> 31 de dezembro de 2023</w:t>
      </w:r>
      <w:r w:rsidRPr="00AB778F">
        <w:rPr>
          <w:rFonts w:ascii="Tahoma" w:hAnsi="Tahoma" w:cs="Tahoma"/>
        </w:rPr>
        <w:t xml:space="preserve">, conforme </w:t>
      </w:r>
      <w:r w:rsidR="008A24C3" w:rsidRPr="00AB778F">
        <w:rPr>
          <w:rFonts w:ascii="Tahoma" w:hAnsi="Tahoma" w:cs="Tahoma"/>
        </w:rPr>
        <w:t>objeto</w:t>
      </w:r>
      <w:r w:rsidR="00290CCD" w:rsidRPr="00AB778F">
        <w:rPr>
          <w:rFonts w:ascii="Tahoma" w:hAnsi="Tahoma" w:cs="Tahoma"/>
        </w:rPr>
        <w:t xml:space="preserve"> e cronograma</w:t>
      </w:r>
      <w:r w:rsidR="008A24C3" w:rsidRPr="00AB778F">
        <w:rPr>
          <w:rFonts w:ascii="Tahoma" w:hAnsi="Tahoma" w:cs="Tahoma"/>
        </w:rPr>
        <w:t xml:space="preserve"> </w:t>
      </w:r>
      <w:r w:rsidRPr="00AB778F">
        <w:rPr>
          <w:rFonts w:ascii="Tahoma" w:hAnsi="Tahoma" w:cs="Tahoma"/>
        </w:rPr>
        <w:t>constante no Anexo</w:t>
      </w:r>
      <w:r w:rsidR="0036686E" w:rsidRPr="00AB778F">
        <w:rPr>
          <w:rFonts w:ascii="Tahoma" w:hAnsi="Tahoma" w:cs="Tahoma"/>
        </w:rPr>
        <w:t xml:space="preserve"> Único</w:t>
      </w:r>
      <w:r w:rsidRPr="00AB778F">
        <w:rPr>
          <w:rFonts w:ascii="Tahoma" w:hAnsi="Tahoma" w:cs="Tahoma"/>
        </w:rPr>
        <w:t>.</w:t>
      </w:r>
    </w:p>
    <w:p w14:paraId="0543637D" w14:textId="79AACF16" w:rsidR="00022365" w:rsidRPr="00AB778F" w:rsidRDefault="00990075" w:rsidP="00AB778F">
      <w:pPr>
        <w:spacing w:line="276" w:lineRule="auto"/>
        <w:ind w:firstLine="851"/>
        <w:jc w:val="both"/>
        <w:rPr>
          <w:rFonts w:ascii="Tahoma" w:hAnsi="Tahoma" w:cs="Tahoma"/>
        </w:rPr>
      </w:pPr>
      <w:r w:rsidRPr="00AB778F">
        <w:rPr>
          <w:rFonts w:ascii="Tahoma" w:hAnsi="Tahoma" w:cs="Tahoma"/>
          <w:b/>
        </w:rPr>
        <w:t>§ 1º</w:t>
      </w:r>
      <w:r w:rsidR="00022365" w:rsidRPr="00AB778F">
        <w:rPr>
          <w:rFonts w:ascii="Tahoma" w:hAnsi="Tahoma" w:cs="Tahoma"/>
        </w:rPr>
        <w:t xml:space="preserve"> </w:t>
      </w:r>
      <w:r w:rsidR="00290CCD" w:rsidRPr="00AB778F">
        <w:rPr>
          <w:rFonts w:ascii="Tahoma" w:hAnsi="Tahoma" w:cs="Tahoma"/>
        </w:rPr>
        <w:t>Ocorrendo outros processos de contratações públicas não previstos no Anexo Único deste Decreto, poderá ser optado com</w:t>
      </w:r>
      <w:r w:rsidR="00022365" w:rsidRPr="00AB778F">
        <w:rPr>
          <w:rFonts w:ascii="Tahoma" w:hAnsi="Tahoma" w:cs="Tahoma"/>
        </w:rPr>
        <w:t xml:space="preserve"> fundamento na legislação a que se refere o </w:t>
      </w:r>
      <w:r w:rsidR="00022365" w:rsidRPr="00AB778F">
        <w:rPr>
          <w:rFonts w:ascii="Tahoma" w:hAnsi="Tahoma" w:cs="Tahoma"/>
          <w:i/>
        </w:rPr>
        <w:t>caput</w:t>
      </w:r>
      <w:r w:rsidR="00022365" w:rsidRPr="00AB778F">
        <w:rPr>
          <w:rFonts w:ascii="Tahoma" w:hAnsi="Tahoma" w:cs="Tahoma"/>
        </w:rPr>
        <w:t xml:space="preserve"> </w:t>
      </w:r>
      <w:r w:rsidR="001C677E" w:rsidRPr="00AB778F">
        <w:rPr>
          <w:rFonts w:ascii="Tahoma" w:hAnsi="Tahoma" w:cs="Tahoma"/>
          <w:b/>
          <w:bCs/>
        </w:rPr>
        <w:t>até o dia 31 de março de 2023</w:t>
      </w:r>
      <w:r w:rsidR="001C677E" w:rsidRPr="00AB778F">
        <w:rPr>
          <w:rFonts w:ascii="Tahoma" w:hAnsi="Tahoma" w:cs="Tahoma"/>
        </w:rPr>
        <w:t xml:space="preserve">, </w:t>
      </w:r>
      <w:r w:rsidR="00D80A91" w:rsidRPr="00AB778F">
        <w:rPr>
          <w:rFonts w:ascii="Tahoma" w:hAnsi="Tahoma" w:cs="Tahoma"/>
        </w:rPr>
        <w:t xml:space="preserve">mediante </w:t>
      </w:r>
      <w:r w:rsidR="001C677E" w:rsidRPr="00AB778F">
        <w:rPr>
          <w:rFonts w:ascii="Tahoma" w:hAnsi="Tahoma" w:cs="Tahoma"/>
        </w:rPr>
        <w:t xml:space="preserve">expressa </w:t>
      </w:r>
      <w:r w:rsidR="00D80A91" w:rsidRPr="00AB778F">
        <w:rPr>
          <w:rFonts w:ascii="Tahoma" w:hAnsi="Tahoma" w:cs="Tahoma"/>
        </w:rPr>
        <w:t xml:space="preserve">autorização </w:t>
      </w:r>
      <w:r w:rsidR="001C677E" w:rsidRPr="00AB778F">
        <w:rPr>
          <w:rFonts w:ascii="Tahoma" w:hAnsi="Tahoma" w:cs="Tahoma"/>
        </w:rPr>
        <w:t xml:space="preserve">da </w:t>
      </w:r>
      <w:r w:rsidR="00022365" w:rsidRPr="00AB778F">
        <w:rPr>
          <w:rFonts w:ascii="Tahoma" w:hAnsi="Tahoma" w:cs="Tahoma"/>
        </w:rPr>
        <w:t>autoridade competente.</w:t>
      </w:r>
    </w:p>
    <w:p w14:paraId="624E6F8D" w14:textId="0B4E5068" w:rsidR="00990075" w:rsidRPr="00AB778F" w:rsidRDefault="00990075" w:rsidP="00AB778F">
      <w:pPr>
        <w:spacing w:line="276" w:lineRule="auto"/>
        <w:ind w:firstLine="851"/>
        <w:jc w:val="both"/>
        <w:rPr>
          <w:rFonts w:ascii="Tahoma" w:hAnsi="Tahoma" w:cs="Tahoma"/>
        </w:rPr>
      </w:pPr>
      <w:r w:rsidRPr="00AB778F">
        <w:rPr>
          <w:rFonts w:ascii="Tahoma" w:hAnsi="Tahoma" w:cs="Tahoma"/>
          <w:b/>
        </w:rPr>
        <w:t>§ 2º</w:t>
      </w:r>
      <w:r w:rsidRPr="00AB778F">
        <w:rPr>
          <w:rFonts w:ascii="Tahoma" w:hAnsi="Tahoma" w:cs="Tahoma"/>
        </w:rPr>
        <w:t xml:space="preserve"> O regime legal indicado na requisição e no Anexo Único poderá ser substituído pela Lei nº 14.133/2021.</w:t>
      </w:r>
    </w:p>
    <w:p w14:paraId="2CD33EF8" w14:textId="77777777" w:rsidR="00CA0EE1" w:rsidRPr="00AB778F" w:rsidRDefault="00CA0EE1" w:rsidP="00AB778F">
      <w:pPr>
        <w:spacing w:line="276" w:lineRule="auto"/>
        <w:ind w:firstLine="851"/>
        <w:jc w:val="both"/>
        <w:rPr>
          <w:rFonts w:ascii="Tahoma" w:hAnsi="Tahoma" w:cs="Tahoma"/>
        </w:rPr>
      </w:pPr>
      <w:r w:rsidRPr="00AB778F">
        <w:rPr>
          <w:rFonts w:ascii="Tahoma" w:hAnsi="Tahoma" w:cs="Tahoma"/>
          <w:b/>
        </w:rPr>
        <w:t>§ 3º</w:t>
      </w:r>
      <w:r w:rsidRPr="00AB778F">
        <w:rPr>
          <w:rFonts w:ascii="Tahoma" w:hAnsi="Tahoma" w:cs="Tahoma"/>
        </w:rPr>
        <w:t xml:space="preserve"> Excluem-se do </w:t>
      </w:r>
      <w:r w:rsidRPr="00AB778F">
        <w:rPr>
          <w:rFonts w:ascii="Tahoma" w:hAnsi="Tahoma" w:cs="Tahoma"/>
          <w:i/>
        </w:rPr>
        <w:t>caput</w:t>
      </w:r>
      <w:r w:rsidRPr="00AB778F">
        <w:rPr>
          <w:rFonts w:ascii="Tahoma" w:hAnsi="Tahoma" w:cs="Tahoma"/>
        </w:rPr>
        <w:t xml:space="preserve"> deste artigo as aquisições realizadas por meio de consórcio público cujos prazos e regime de contratação serão por eles determinados.</w:t>
      </w:r>
    </w:p>
    <w:p w14:paraId="3B107E5B" w14:textId="77777777" w:rsidR="00D80A91" w:rsidRPr="00AB778F" w:rsidRDefault="00D80A91" w:rsidP="00AB778F">
      <w:pPr>
        <w:spacing w:line="276" w:lineRule="auto"/>
        <w:ind w:firstLine="851"/>
        <w:jc w:val="both"/>
        <w:rPr>
          <w:rFonts w:ascii="Tahoma" w:hAnsi="Tahoma" w:cs="Tahoma"/>
        </w:rPr>
      </w:pPr>
      <w:r w:rsidRPr="00AB778F">
        <w:rPr>
          <w:rFonts w:ascii="Tahoma" w:hAnsi="Tahoma" w:cs="Tahoma"/>
          <w:b/>
        </w:rPr>
        <w:t>Art. 3º</w:t>
      </w:r>
      <w:r w:rsidRPr="00AB778F">
        <w:rPr>
          <w:rFonts w:ascii="Tahoma" w:hAnsi="Tahoma" w:cs="Tahoma"/>
        </w:rPr>
        <w:t xml:space="preserve"> Os credenciamentos realizados, nos termos do disposto no </w:t>
      </w:r>
      <w:r w:rsidRPr="00AB778F">
        <w:rPr>
          <w:rFonts w:ascii="Tahoma" w:hAnsi="Tahoma" w:cs="Tahoma"/>
          <w:i/>
        </w:rPr>
        <w:t>caput</w:t>
      </w:r>
      <w:r w:rsidRPr="00AB778F">
        <w:rPr>
          <w:rFonts w:ascii="Tahoma" w:hAnsi="Tahoma" w:cs="Tahoma"/>
        </w:rPr>
        <w:t xml:space="preserve"> do art. 25 da Lei nº 8.666/93, deverão ser extintos </w:t>
      </w:r>
      <w:r w:rsidRPr="00AB778F">
        <w:rPr>
          <w:rFonts w:ascii="Tahoma" w:hAnsi="Tahoma" w:cs="Tahoma"/>
          <w:b/>
          <w:bCs/>
        </w:rPr>
        <w:t>até o dia 31 de dezembro de 2023.</w:t>
      </w:r>
    </w:p>
    <w:p w14:paraId="02BFFF13" w14:textId="370B222A" w:rsidR="00022365" w:rsidRPr="00AB778F" w:rsidRDefault="00022365" w:rsidP="00AB778F">
      <w:pPr>
        <w:spacing w:line="276" w:lineRule="auto"/>
        <w:ind w:firstLine="851"/>
        <w:jc w:val="both"/>
        <w:rPr>
          <w:rFonts w:ascii="Tahoma" w:hAnsi="Tahoma" w:cs="Tahoma"/>
        </w:rPr>
      </w:pPr>
      <w:r w:rsidRPr="00AB778F">
        <w:rPr>
          <w:rFonts w:ascii="Tahoma" w:hAnsi="Tahoma" w:cs="Tahoma"/>
          <w:b/>
        </w:rPr>
        <w:t xml:space="preserve">Art. </w:t>
      </w:r>
      <w:r w:rsidR="00155D3F" w:rsidRPr="00AB778F">
        <w:rPr>
          <w:rFonts w:ascii="Tahoma" w:hAnsi="Tahoma" w:cs="Tahoma"/>
          <w:b/>
        </w:rPr>
        <w:t>4</w:t>
      </w:r>
      <w:r w:rsidRPr="00AB778F">
        <w:rPr>
          <w:rFonts w:ascii="Tahoma" w:hAnsi="Tahoma" w:cs="Tahoma"/>
          <w:b/>
        </w:rPr>
        <w:t>º</w:t>
      </w:r>
      <w:r w:rsidRPr="00AB778F">
        <w:rPr>
          <w:rFonts w:ascii="Tahoma" w:hAnsi="Tahoma" w:cs="Tahoma"/>
        </w:rPr>
        <w:t xml:space="preserve"> No caso de utilização do Sistema de Compras do Governo Federal deverá ser observado o regime de transição de que trata a </w:t>
      </w:r>
      <w:hyperlink r:id="rId9" w:history="1">
        <w:r w:rsidRPr="00AB778F">
          <w:rPr>
            <w:rStyle w:val="Hyperlink"/>
            <w:rFonts w:ascii="Tahoma" w:hAnsi="Tahoma" w:cs="Tahoma"/>
            <w:color w:val="auto"/>
            <w:u w:val="none"/>
          </w:rPr>
          <w:t>PORTARIA SEGES/MGI Nº 720, DE 15 DE MARÇO DE 2023</w:t>
        </w:r>
      </w:hyperlink>
      <w:r w:rsidRPr="00AB778F">
        <w:rPr>
          <w:rFonts w:ascii="Tahoma" w:hAnsi="Tahoma" w:cs="Tahoma"/>
        </w:rPr>
        <w:t>, editada pela Secretaria de Gestão e Inovação, do Ministério da Gestão e da Inovação em Serviços Públicos, conforme determinação do art. 7º da referida portaria.</w:t>
      </w:r>
    </w:p>
    <w:p w14:paraId="4B3FABF4" w14:textId="4479D3E4" w:rsidR="00022365" w:rsidRPr="00AB778F" w:rsidRDefault="00022365" w:rsidP="00AB778F">
      <w:pPr>
        <w:spacing w:line="276" w:lineRule="auto"/>
        <w:ind w:firstLine="851"/>
        <w:jc w:val="both"/>
        <w:rPr>
          <w:rFonts w:ascii="Tahoma" w:hAnsi="Tahoma" w:cs="Tahoma"/>
          <w:color w:val="000000" w:themeColor="text1"/>
        </w:rPr>
      </w:pPr>
      <w:r w:rsidRPr="00AB778F">
        <w:rPr>
          <w:rFonts w:ascii="Tahoma" w:hAnsi="Tahoma" w:cs="Tahoma"/>
          <w:b/>
          <w:color w:val="000000" w:themeColor="text1"/>
        </w:rPr>
        <w:t>A</w:t>
      </w:r>
      <w:r w:rsidR="00155D3F" w:rsidRPr="00AB778F">
        <w:rPr>
          <w:rFonts w:ascii="Tahoma" w:hAnsi="Tahoma" w:cs="Tahoma"/>
          <w:b/>
          <w:color w:val="000000" w:themeColor="text1"/>
        </w:rPr>
        <w:t>rt. 5</w:t>
      </w:r>
      <w:r w:rsidRPr="00AB778F">
        <w:rPr>
          <w:rFonts w:ascii="Tahoma" w:hAnsi="Tahoma" w:cs="Tahoma"/>
          <w:b/>
          <w:color w:val="000000" w:themeColor="text1"/>
        </w:rPr>
        <w:t>º</w:t>
      </w:r>
      <w:r w:rsidRPr="00AB778F">
        <w:rPr>
          <w:rFonts w:ascii="Tahoma" w:hAnsi="Tahoma" w:cs="Tahoma"/>
          <w:color w:val="000000" w:themeColor="text1"/>
        </w:rPr>
        <w:t xml:space="preserve"> Os casos omisso</w:t>
      </w:r>
      <w:r w:rsidR="00E75F8D" w:rsidRPr="00AB778F">
        <w:rPr>
          <w:rFonts w:ascii="Tahoma" w:hAnsi="Tahoma" w:cs="Tahoma"/>
          <w:color w:val="000000" w:themeColor="text1"/>
        </w:rPr>
        <w:t>s decorrentes da aplicação deste</w:t>
      </w:r>
      <w:r w:rsidRPr="00AB778F">
        <w:rPr>
          <w:rFonts w:ascii="Tahoma" w:hAnsi="Tahoma" w:cs="Tahoma"/>
          <w:color w:val="000000" w:themeColor="text1"/>
        </w:rPr>
        <w:t xml:space="preserve"> </w:t>
      </w:r>
      <w:r w:rsidR="00E75F8D" w:rsidRPr="00AB778F">
        <w:rPr>
          <w:rFonts w:ascii="Tahoma" w:hAnsi="Tahoma" w:cs="Tahoma"/>
          <w:color w:val="000000" w:themeColor="text1"/>
        </w:rPr>
        <w:t xml:space="preserve">Decreto </w:t>
      </w:r>
      <w:r w:rsidRPr="00AB778F">
        <w:rPr>
          <w:rFonts w:ascii="Tahoma" w:hAnsi="Tahoma" w:cs="Tahoma"/>
          <w:color w:val="000000" w:themeColor="text1"/>
        </w:rPr>
        <w:t>serão dirimidos pela Secretaria de Administração.</w:t>
      </w:r>
    </w:p>
    <w:p w14:paraId="6F8D4FE0" w14:textId="6531E221" w:rsidR="009B291C" w:rsidRPr="00AB778F" w:rsidRDefault="00DE0F8A" w:rsidP="00AB778F">
      <w:pPr>
        <w:spacing w:line="276" w:lineRule="auto"/>
        <w:ind w:firstLine="851"/>
        <w:jc w:val="both"/>
        <w:rPr>
          <w:rFonts w:ascii="Tahoma" w:hAnsi="Tahoma" w:cs="Tahoma"/>
        </w:rPr>
      </w:pPr>
      <w:r w:rsidRPr="00AB778F">
        <w:rPr>
          <w:rFonts w:ascii="Tahoma" w:hAnsi="Tahoma" w:cs="Tahoma"/>
          <w:b/>
        </w:rPr>
        <w:t xml:space="preserve">Art. </w:t>
      </w:r>
      <w:r w:rsidR="00155D3F" w:rsidRPr="00AB778F">
        <w:rPr>
          <w:rFonts w:ascii="Tahoma" w:hAnsi="Tahoma" w:cs="Tahoma"/>
          <w:b/>
        </w:rPr>
        <w:t>6</w:t>
      </w:r>
      <w:r w:rsidR="00BD5A29" w:rsidRPr="00AB778F">
        <w:rPr>
          <w:rFonts w:ascii="Tahoma" w:hAnsi="Tahoma" w:cs="Tahoma"/>
          <w:b/>
        </w:rPr>
        <w:t>º</w:t>
      </w:r>
      <w:r w:rsidR="00AF33FC" w:rsidRPr="00AB778F">
        <w:rPr>
          <w:rFonts w:ascii="Tahoma" w:hAnsi="Tahoma" w:cs="Tahoma"/>
        </w:rPr>
        <w:t xml:space="preserve"> </w:t>
      </w:r>
      <w:r w:rsidR="00480146" w:rsidRPr="00AB778F">
        <w:rPr>
          <w:rFonts w:ascii="Tahoma" w:hAnsi="Tahoma" w:cs="Tahoma"/>
        </w:rPr>
        <w:t>Este Decreto</w:t>
      </w:r>
      <w:r w:rsidR="00AF33FC" w:rsidRPr="00AB778F">
        <w:rPr>
          <w:rFonts w:ascii="Tahoma" w:hAnsi="Tahoma" w:cs="Tahoma"/>
        </w:rPr>
        <w:t xml:space="preserve"> </w:t>
      </w:r>
      <w:r w:rsidR="009B291C" w:rsidRPr="00AB778F">
        <w:rPr>
          <w:rFonts w:ascii="Tahoma" w:hAnsi="Tahoma" w:cs="Tahoma"/>
        </w:rPr>
        <w:t xml:space="preserve">entra em </w:t>
      </w:r>
      <w:r w:rsidR="00022365" w:rsidRPr="00AB778F">
        <w:rPr>
          <w:rFonts w:ascii="Tahoma" w:hAnsi="Tahoma" w:cs="Tahoma"/>
        </w:rPr>
        <w:t>vigor na data de sua publicação</w:t>
      </w:r>
      <w:r w:rsidR="009B291C" w:rsidRPr="00AB778F">
        <w:rPr>
          <w:rFonts w:ascii="Tahoma" w:hAnsi="Tahoma" w:cs="Tahoma"/>
        </w:rPr>
        <w:t>.</w:t>
      </w:r>
    </w:p>
    <w:p w14:paraId="5978558F" w14:textId="6CD00AA0" w:rsidR="00384791" w:rsidRPr="00AB778F" w:rsidRDefault="00384791" w:rsidP="00384791">
      <w:pPr>
        <w:pStyle w:val="TextosemFormatao"/>
        <w:ind w:firstLine="708"/>
        <w:jc w:val="right"/>
        <w:outlineLvl w:val="0"/>
        <w:rPr>
          <w:rFonts w:ascii="Tahoma" w:hAnsi="Tahoma" w:cs="Tahoma"/>
          <w:sz w:val="22"/>
          <w:szCs w:val="22"/>
        </w:rPr>
      </w:pPr>
      <w:r w:rsidRPr="00AB778F">
        <w:rPr>
          <w:rFonts w:ascii="Tahoma" w:hAnsi="Tahoma" w:cs="Tahoma"/>
          <w:sz w:val="22"/>
          <w:szCs w:val="22"/>
        </w:rPr>
        <w:t>Gabinete do Executivo Municipal, 2</w:t>
      </w:r>
      <w:r w:rsidR="00D80A91" w:rsidRPr="00AB778F">
        <w:rPr>
          <w:rFonts w:ascii="Tahoma" w:hAnsi="Tahoma" w:cs="Tahoma"/>
          <w:sz w:val="22"/>
          <w:szCs w:val="22"/>
        </w:rPr>
        <w:t>7</w:t>
      </w:r>
      <w:r w:rsidRPr="00AB778F">
        <w:rPr>
          <w:rFonts w:ascii="Tahoma" w:hAnsi="Tahoma" w:cs="Tahoma"/>
          <w:sz w:val="22"/>
          <w:szCs w:val="22"/>
        </w:rPr>
        <w:t xml:space="preserve"> de março de 2023.</w:t>
      </w:r>
    </w:p>
    <w:p w14:paraId="6E0A2A1F" w14:textId="64255672" w:rsidR="00480146" w:rsidRPr="00AB778F" w:rsidRDefault="00480146" w:rsidP="00480146">
      <w:pPr>
        <w:spacing w:line="276" w:lineRule="auto"/>
        <w:jc w:val="center"/>
        <w:rPr>
          <w:rFonts w:ascii="Tahoma" w:hAnsi="Tahoma" w:cs="Tahoma"/>
          <w:b/>
          <w:color w:val="FF0000"/>
        </w:rPr>
      </w:pPr>
    </w:p>
    <w:p w14:paraId="24AF9751" w14:textId="5870381B" w:rsidR="00480146" w:rsidRPr="00AB778F" w:rsidRDefault="00384791" w:rsidP="00384791">
      <w:pPr>
        <w:spacing w:line="240" w:lineRule="auto"/>
        <w:jc w:val="center"/>
        <w:rPr>
          <w:rFonts w:ascii="Tahoma" w:hAnsi="Tahoma" w:cs="Tahoma"/>
          <w:b/>
          <w:color w:val="000000" w:themeColor="text1"/>
        </w:rPr>
      </w:pPr>
      <w:r w:rsidRPr="00AB778F">
        <w:rPr>
          <w:rFonts w:ascii="Tahoma" w:hAnsi="Tahoma" w:cs="Tahoma"/>
          <w:b/>
          <w:color w:val="000000" w:themeColor="text1"/>
        </w:rPr>
        <w:t>Marta Maschio</w:t>
      </w:r>
    </w:p>
    <w:p w14:paraId="7AEEC3E1" w14:textId="363B8BD4" w:rsidR="00133844" w:rsidRDefault="00480146" w:rsidP="00384791">
      <w:pPr>
        <w:spacing w:line="240" w:lineRule="auto"/>
        <w:jc w:val="center"/>
        <w:rPr>
          <w:rFonts w:ascii="Tahoma" w:hAnsi="Tahoma" w:cs="Tahoma"/>
          <w:b/>
          <w:color w:val="000000" w:themeColor="text1"/>
        </w:rPr>
      </w:pPr>
      <w:r w:rsidRPr="00AB778F">
        <w:rPr>
          <w:rFonts w:ascii="Tahoma" w:hAnsi="Tahoma" w:cs="Tahoma"/>
          <w:b/>
          <w:color w:val="000000" w:themeColor="text1"/>
        </w:rPr>
        <w:t>Prefeit</w:t>
      </w:r>
      <w:r w:rsidR="00384791" w:rsidRPr="00AB778F">
        <w:rPr>
          <w:rFonts w:ascii="Tahoma" w:hAnsi="Tahoma" w:cs="Tahoma"/>
          <w:b/>
          <w:color w:val="000000" w:themeColor="text1"/>
        </w:rPr>
        <w:t>a</w:t>
      </w:r>
      <w:r w:rsidRPr="00AB778F">
        <w:rPr>
          <w:rFonts w:ascii="Tahoma" w:hAnsi="Tahoma" w:cs="Tahoma"/>
          <w:b/>
          <w:color w:val="000000" w:themeColor="text1"/>
        </w:rPr>
        <w:t xml:space="preserve"> Municipal</w:t>
      </w:r>
      <w:r w:rsidR="00384791" w:rsidRPr="00AB778F">
        <w:rPr>
          <w:rFonts w:ascii="Tahoma" w:hAnsi="Tahoma" w:cs="Tahoma"/>
          <w:b/>
          <w:color w:val="000000" w:themeColor="text1"/>
        </w:rPr>
        <w:t xml:space="preserve"> em Exercício</w:t>
      </w:r>
    </w:p>
    <w:p w14:paraId="25701790" w14:textId="5844B718" w:rsidR="00AB778F" w:rsidRDefault="00AB778F" w:rsidP="00384791">
      <w:pPr>
        <w:spacing w:line="240" w:lineRule="auto"/>
        <w:jc w:val="center"/>
        <w:rPr>
          <w:rFonts w:ascii="Tahoma" w:hAnsi="Tahoma" w:cs="Tahoma"/>
          <w:b/>
          <w:color w:val="000000" w:themeColor="text1"/>
        </w:rPr>
      </w:pPr>
    </w:p>
    <w:p w14:paraId="5F30EE01" w14:textId="732797D8" w:rsidR="00AB778F" w:rsidRDefault="00AB778F" w:rsidP="00384791">
      <w:pPr>
        <w:spacing w:line="240" w:lineRule="auto"/>
        <w:jc w:val="center"/>
        <w:rPr>
          <w:rFonts w:ascii="Tahoma" w:hAnsi="Tahoma" w:cs="Tahoma"/>
          <w:b/>
          <w:color w:val="000000" w:themeColor="text1"/>
        </w:rPr>
      </w:pPr>
    </w:p>
    <w:p w14:paraId="50F9207F" w14:textId="77777777" w:rsidR="00AB778F" w:rsidRPr="00AB778F" w:rsidRDefault="00AB778F" w:rsidP="00384791">
      <w:pPr>
        <w:spacing w:line="240" w:lineRule="auto"/>
        <w:jc w:val="center"/>
        <w:rPr>
          <w:rFonts w:ascii="Tahoma" w:hAnsi="Tahoma" w:cs="Tahoma"/>
          <w:b/>
          <w:color w:val="000000" w:themeColor="text1"/>
        </w:rPr>
      </w:pPr>
    </w:p>
    <w:p w14:paraId="154AF903" w14:textId="241F14A4" w:rsidR="00E75F8D" w:rsidRPr="00AB778F" w:rsidRDefault="00E75F8D" w:rsidP="00480146">
      <w:pPr>
        <w:spacing w:line="276" w:lineRule="auto"/>
        <w:jc w:val="center"/>
        <w:rPr>
          <w:rFonts w:ascii="Tahoma" w:hAnsi="Tahoma" w:cs="Tahoma"/>
          <w:b/>
        </w:rPr>
      </w:pPr>
    </w:p>
    <w:tbl>
      <w:tblPr>
        <w:tblpPr w:leftFromText="141" w:rightFromText="141" w:vertAnchor="text" w:horzAnchor="page" w:tblpX="1036" w:tblpY="-6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47"/>
      </w:tblGrid>
      <w:tr w:rsidR="00CA0EE1" w:rsidRPr="00AB778F" w14:paraId="165FD734" w14:textId="77777777" w:rsidTr="00CA0EE1">
        <w:tc>
          <w:tcPr>
            <w:tcW w:w="2547" w:type="dxa"/>
            <w:shd w:val="clear" w:color="auto" w:fill="auto"/>
          </w:tcPr>
          <w:p w14:paraId="109DA933" w14:textId="77777777" w:rsidR="00CA0EE1" w:rsidRPr="00AB778F" w:rsidRDefault="00CA0EE1" w:rsidP="00CA0EE1">
            <w:pPr>
              <w:pStyle w:val="TextosemFormatao"/>
              <w:rPr>
                <w:rFonts w:ascii="Tahoma" w:eastAsia="Calibri" w:hAnsi="Tahoma" w:cs="Tahoma"/>
              </w:rPr>
            </w:pPr>
            <w:r w:rsidRPr="00AB778F">
              <w:rPr>
                <w:rFonts w:ascii="Tahoma" w:eastAsia="Calibri" w:hAnsi="Tahoma" w:cs="Tahoma"/>
              </w:rPr>
              <w:t>Registrado e Publicado</w:t>
            </w:r>
          </w:p>
          <w:p w14:paraId="0B70B5E3" w14:textId="77777777" w:rsidR="00CA0EE1" w:rsidRPr="00AB778F" w:rsidRDefault="00CA0EE1" w:rsidP="00CA0EE1">
            <w:pPr>
              <w:pStyle w:val="TextosemFormatao"/>
              <w:rPr>
                <w:rFonts w:ascii="Tahoma" w:eastAsia="Calibri" w:hAnsi="Tahoma" w:cs="Tahoma"/>
              </w:rPr>
            </w:pPr>
            <w:r w:rsidRPr="00AB778F">
              <w:rPr>
                <w:rFonts w:ascii="Tahoma" w:eastAsia="Calibri" w:hAnsi="Tahoma" w:cs="Tahoma"/>
              </w:rPr>
              <w:t>Em __/__/2023</w:t>
            </w:r>
          </w:p>
          <w:p w14:paraId="7DFE8D51" w14:textId="77777777" w:rsidR="00CA0EE1" w:rsidRPr="00AB778F" w:rsidRDefault="00CA0EE1" w:rsidP="00CA0EE1">
            <w:pPr>
              <w:pStyle w:val="TextosemFormatao"/>
              <w:rPr>
                <w:rFonts w:ascii="Tahoma" w:eastAsia="Calibri" w:hAnsi="Tahoma" w:cs="Tahoma"/>
              </w:rPr>
            </w:pPr>
            <w:r w:rsidRPr="00AB778F">
              <w:rPr>
                <w:rFonts w:ascii="Tahoma" w:eastAsia="Calibri" w:hAnsi="Tahoma" w:cs="Tahoma"/>
              </w:rPr>
              <w:t>Lei Municipal 1087/1993</w:t>
            </w:r>
          </w:p>
          <w:p w14:paraId="2980640C" w14:textId="006078B0" w:rsidR="00CA0EE1" w:rsidRPr="00AB778F" w:rsidRDefault="00CA0EE1" w:rsidP="00CA0EE1">
            <w:pPr>
              <w:pStyle w:val="TextosemFormatao"/>
              <w:rPr>
                <w:rFonts w:ascii="Tahoma" w:eastAsia="Calibri" w:hAnsi="Tahoma" w:cs="Tahoma"/>
              </w:rPr>
            </w:pPr>
          </w:p>
          <w:p w14:paraId="61F3F71C" w14:textId="77777777" w:rsidR="00AB778F" w:rsidRPr="00AB778F" w:rsidRDefault="00AB778F" w:rsidP="00AB778F">
            <w:pPr>
              <w:pStyle w:val="TextosemFormatao"/>
              <w:outlineLvl w:val="0"/>
              <w:rPr>
                <w:rFonts w:ascii="Tahoma" w:eastAsia="Calibri" w:hAnsi="Tahoma" w:cs="Tahoma"/>
              </w:rPr>
            </w:pPr>
            <w:r w:rsidRPr="00AB778F">
              <w:rPr>
                <w:rFonts w:ascii="Tahoma" w:eastAsia="Calibri" w:hAnsi="Tahoma" w:cs="Tahoma"/>
              </w:rPr>
              <w:t>Carlo Andreas Dalcanale Filho</w:t>
            </w:r>
          </w:p>
          <w:p w14:paraId="3D8AF182" w14:textId="727F0B4D" w:rsidR="00CA0EE1" w:rsidRPr="00AB778F" w:rsidRDefault="00CA0EE1" w:rsidP="00CA0EE1">
            <w:pPr>
              <w:pStyle w:val="TextosemFormatao"/>
              <w:rPr>
                <w:rFonts w:ascii="Tahoma" w:eastAsia="Calibri" w:hAnsi="Tahoma" w:cs="Tahoma"/>
                <w:sz w:val="22"/>
                <w:szCs w:val="22"/>
              </w:rPr>
            </w:pPr>
            <w:r w:rsidRPr="00AB778F">
              <w:rPr>
                <w:rFonts w:ascii="Tahoma" w:eastAsia="Calibri" w:hAnsi="Tahoma" w:cs="Tahoma"/>
              </w:rPr>
              <w:t xml:space="preserve">Servidor Designado </w:t>
            </w:r>
          </w:p>
        </w:tc>
      </w:tr>
    </w:tbl>
    <w:p w14:paraId="57679551" w14:textId="5E4DB8E7" w:rsidR="00E75F8D" w:rsidRPr="00AB778F" w:rsidRDefault="00E75F8D" w:rsidP="00480146">
      <w:pPr>
        <w:spacing w:line="276" w:lineRule="auto"/>
        <w:jc w:val="center"/>
        <w:rPr>
          <w:rFonts w:ascii="Tahoma" w:hAnsi="Tahoma" w:cs="Tahoma"/>
          <w:b/>
        </w:rPr>
      </w:pPr>
    </w:p>
    <w:p w14:paraId="66BB6017" w14:textId="28D4A2AC" w:rsidR="00384791" w:rsidRDefault="00384791" w:rsidP="00480146">
      <w:pPr>
        <w:spacing w:line="276" w:lineRule="auto"/>
        <w:jc w:val="center"/>
        <w:rPr>
          <w:rFonts w:ascii="Tahoma" w:hAnsi="Tahoma" w:cs="Tahoma"/>
          <w:b/>
        </w:rPr>
      </w:pPr>
    </w:p>
    <w:p w14:paraId="00717994" w14:textId="1C51D51F" w:rsidR="00AB778F" w:rsidRDefault="00AB778F" w:rsidP="00480146">
      <w:pPr>
        <w:spacing w:line="276" w:lineRule="auto"/>
        <w:jc w:val="center"/>
        <w:rPr>
          <w:rFonts w:ascii="Tahoma" w:hAnsi="Tahoma" w:cs="Tahoma"/>
          <w:b/>
        </w:rPr>
      </w:pPr>
    </w:p>
    <w:p w14:paraId="0A69BC24" w14:textId="156360B3" w:rsidR="00AB778F" w:rsidRDefault="00AB778F" w:rsidP="00480146">
      <w:pPr>
        <w:spacing w:line="276" w:lineRule="auto"/>
        <w:jc w:val="center"/>
        <w:rPr>
          <w:rFonts w:ascii="Tahoma" w:hAnsi="Tahoma" w:cs="Tahoma"/>
          <w:b/>
        </w:rPr>
      </w:pPr>
    </w:p>
    <w:p w14:paraId="208163EC" w14:textId="1EE30900" w:rsidR="00AB778F" w:rsidRDefault="00AB778F" w:rsidP="00480146">
      <w:pPr>
        <w:spacing w:line="276" w:lineRule="auto"/>
        <w:jc w:val="center"/>
        <w:rPr>
          <w:rFonts w:ascii="Tahoma" w:hAnsi="Tahoma" w:cs="Tahoma"/>
          <w:b/>
        </w:rPr>
      </w:pPr>
    </w:p>
    <w:p w14:paraId="06DCFFEF" w14:textId="6753351F" w:rsidR="00AB778F" w:rsidRDefault="00AB778F" w:rsidP="00480146">
      <w:pPr>
        <w:spacing w:line="276" w:lineRule="auto"/>
        <w:jc w:val="center"/>
        <w:rPr>
          <w:rFonts w:ascii="Tahoma" w:hAnsi="Tahoma" w:cs="Tahoma"/>
          <w:b/>
        </w:rPr>
      </w:pPr>
    </w:p>
    <w:p w14:paraId="7E29DEC8" w14:textId="27549233" w:rsidR="00AB778F" w:rsidRDefault="00AB778F" w:rsidP="00480146">
      <w:pPr>
        <w:spacing w:line="276" w:lineRule="auto"/>
        <w:jc w:val="center"/>
        <w:rPr>
          <w:rFonts w:ascii="Tahoma" w:hAnsi="Tahoma" w:cs="Tahoma"/>
          <w:b/>
        </w:rPr>
      </w:pPr>
    </w:p>
    <w:p w14:paraId="72796599" w14:textId="77777777" w:rsidR="00AB778F" w:rsidRPr="00AB778F" w:rsidRDefault="00AB778F" w:rsidP="00480146">
      <w:pPr>
        <w:spacing w:line="276" w:lineRule="auto"/>
        <w:jc w:val="center"/>
        <w:rPr>
          <w:rFonts w:ascii="Tahoma" w:hAnsi="Tahoma" w:cs="Tahoma"/>
          <w:b/>
        </w:rPr>
      </w:pPr>
    </w:p>
    <w:p w14:paraId="20D4DB68" w14:textId="5E8B2E34" w:rsidR="003812C1" w:rsidRPr="00AB778F" w:rsidRDefault="003812C1" w:rsidP="00480146">
      <w:pPr>
        <w:spacing w:line="276" w:lineRule="auto"/>
        <w:jc w:val="center"/>
        <w:rPr>
          <w:rFonts w:ascii="Tahoma" w:hAnsi="Tahoma" w:cs="Tahoma"/>
          <w:b/>
        </w:rPr>
      </w:pPr>
      <w:r w:rsidRPr="00AB778F">
        <w:rPr>
          <w:rFonts w:ascii="Tahoma" w:hAnsi="Tahoma" w:cs="Tahoma"/>
          <w:b/>
        </w:rPr>
        <w:t>ANEXO ÚNICO</w:t>
      </w:r>
    </w:p>
    <w:p w14:paraId="6712961D" w14:textId="0E8F9126" w:rsidR="00B53D81" w:rsidRPr="00AB778F" w:rsidRDefault="00B53D81" w:rsidP="00480146">
      <w:pPr>
        <w:spacing w:line="276" w:lineRule="auto"/>
        <w:jc w:val="center"/>
        <w:rPr>
          <w:rFonts w:ascii="Tahoma" w:hAnsi="Tahoma" w:cs="Tahoma"/>
          <w:b/>
        </w:rPr>
      </w:pPr>
      <w:r w:rsidRPr="00AB778F">
        <w:rPr>
          <w:rFonts w:ascii="Tahoma" w:hAnsi="Tahoma" w:cs="Tahoma"/>
          <w:b/>
        </w:rPr>
        <w:t>CRONOGRAMA DE PUBLICAÇÃO DO EDITAL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90"/>
        <w:gridCol w:w="2011"/>
        <w:gridCol w:w="1994"/>
        <w:gridCol w:w="1699"/>
      </w:tblGrid>
      <w:tr w:rsidR="00BA3A1A" w:rsidRPr="00AB778F" w14:paraId="1AE3AE4E" w14:textId="77777777" w:rsidTr="00BA3A1A">
        <w:trPr>
          <w:trHeight w:val="777"/>
        </w:trPr>
        <w:tc>
          <w:tcPr>
            <w:tcW w:w="0" w:type="auto"/>
          </w:tcPr>
          <w:p w14:paraId="5E3D576C" w14:textId="77777777" w:rsidR="00BA3A1A" w:rsidRPr="00AB778F" w:rsidRDefault="00BA3A1A" w:rsidP="00BA3A1A">
            <w:pPr>
              <w:spacing w:line="36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14:paraId="5F9C3F9E" w14:textId="4655A23A" w:rsidR="00BA3A1A" w:rsidRPr="00AB778F" w:rsidRDefault="00BA3A1A" w:rsidP="00BA3A1A">
            <w:pPr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B778F">
              <w:rPr>
                <w:rFonts w:ascii="Tahoma" w:hAnsi="Tahoma" w:cs="Tahoma"/>
                <w:b/>
                <w:bCs/>
              </w:rPr>
              <w:t>OBJETO</w:t>
            </w:r>
          </w:p>
        </w:tc>
        <w:tc>
          <w:tcPr>
            <w:tcW w:w="0" w:type="auto"/>
          </w:tcPr>
          <w:p w14:paraId="182A6F00" w14:textId="10E8E820" w:rsidR="00BA3A1A" w:rsidRPr="00AB778F" w:rsidRDefault="00BA3A1A" w:rsidP="00BA3A1A">
            <w:pPr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B778F">
              <w:rPr>
                <w:rFonts w:ascii="Tahoma" w:hAnsi="Tahoma" w:cs="Tahoma"/>
                <w:b/>
              </w:rPr>
              <w:t xml:space="preserve">REGIME LEGAL DA CONTRATAÇÃO </w:t>
            </w:r>
          </w:p>
        </w:tc>
        <w:tc>
          <w:tcPr>
            <w:tcW w:w="0" w:type="auto"/>
          </w:tcPr>
          <w:p w14:paraId="08416DFD" w14:textId="40D12D5C" w:rsidR="00BA3A1A" w:rsidRPr="00AB778F" w:rsidRDefault="00DC0776" w:rsidP="00BA3A1A">
            <w:pPr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B778F">
              <w:rPr>
                <w:rFonts w:ascii="Tahoma" w:hAnsi="Tahoma" w:cs="Tahoma"/>
                <w:b/>
              </w:rPr>
              <w:t>MODALIDAE</w:t>
            </w:r>
            <w:r w:rsidR="00BA3A1A" w:rsidRPr="00AB778F">
              <w:rPr>
                <w:rFonts w:ascii="Tahoma" w:hAnsi="Tahoma" w:cs="Tahoma"/>
                <w:b/>
              </w:rPr>
              <w:t xml:space="preserve"> DE CONTRATAÇÃO</w:t>
            </w:r>
          </w:p>
        </w:tc>
        <w:tc>
          <w:tcPr>
            <w:tcW w:w="0" w:type="auto"/>
          </w:tcPr>
          <w:p w14:paraId="5125315D" w14:textId="6179C3E7" w:rsidR="00BA3A1A" w:rsidRPr="00AB778F" w:rsidRDefault="00BA3A1A" w:rsidP="00BA3A1A">
            <w:pPr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B778F">
              <w:rPr>
                <w:rFonts w:ascii="Tahoma" w:hAnsi="Tahoma" w:cs="Tahoma"/>
                <w:b/>
                <w:bCs/>
              </w:rPr>
              <w:t>DATA LIMITE PARA ESTAR PUBLICADO</w:t>
            </w:r>
          </w:p>
        </w:tc>
      </w:tr>
      <w:tr w:rsidR="00BA3A1A" w:rsidRPr="00AB778F" w14:paraId="3A5EC79A" w14:textId="77777777" w:rsidTr="00BA3A1A">
        <w:tc>
          <w:tcPr>
            <w:tcW w:w="0" w:type="auto"/>
          </w:tcPr>
          <w:p w14:paraId="667827A8" w14:textId="3CB6B26A" w:rsidR="00BA3A1A" w:rsidRPr="00AB778F" w:rsidRDefault="00BA3A1A" w:rsidP="00BA3A1A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AB778F">
              <w:rPr>
                <w:rFonts w:ascii="Tahoma" w:hAnsi="Tahoma" w:cs="Tahoma"/>
              </w:rPr>
              <w:t>AQUISIÇÃO DE DISTRIBUIDOR DE ADUBO SECO</w:t>
            </w:r>
          </w:p>
        </w:tc>
        <w:tc>
          <w:tcPr>
            <w:tcW w:w="0" w:type="auto"/>
          </w:tcPr>
          <w:p w14:paraId="6EF70EF9" w14:textId="5D4EFAE3" w:rsidR="00BA3A1A" w:rsidRPr="00AB778F" w:rsidRDefault="00D751A9" w:rsidP="00BA3A1A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AB778F">
              <w:rPr>
                <w:rFonts w:ascii="Tahoma" w:hAnsi="Tahoma" w:cs="Tahoma"/>
              </w:rPr>
              <w:t>Lei 10.520/02</w:t>
            </w:r>
          </w:p>
        </w:tc>
        <w:tc>
          <w:tcPr>
            <w:tcW w:w="0" w:type="auto"/>
          </w:tcPr>
          <w:p w14:paraId="2A96480D" w14:textId="26E6C3BE" w:rsidR="00DC0776" w:rsidRPr="00AB778F" w:rsidRDefault="00DC0776" w:rsidP="00BA3A1A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  <w:p w14:paraId="7DF00F7C" w14:textId="06833D3E" w:rsidR="00BA3A1A" w:rsidRPr="00AB778F" w:rsidRDefault="00D751A9" w:rsidP="00DC0776">
            <w:pPr>
              <w:jc w:val="center"/>
              <w:rPr>
                <w:rFonts w:ascii="Tahoma" w:hAnsi="Tahoma" w:cs="Tahoma"/>
              </w:rPr>
            </w:pPr>
            <w:r w:rsidRPr="00AB778F">
              <w:rPr>
                <w:rFonts w:ascii="Tahoma" w:hAnsi="Tahoma" w:cs="Tahoma"/>
              </w:rPr>
              <w:t>Pregão</w:t>
            </w:r>
          </w:p>
        </w:tc>
        <w:tc>
          <w:tcPr>
            <w:tcW w:w="0" w:type="auto"/>
          </w:tcPr>
          <w:p w14:paraId="6256E367" w14:textId="26786887" w:rsidR="00BA3A1A" w:rsidRPr="00AB778F" w:rsidRDefault="00BA3A1A" w:rsidP="00BA3A1A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AB778F">
              <w:rPr>
                <w:rFonts w:ascii="Tahoma" w:hAnsi="Tahoma" w:cs="Tahoma"/>
              </w:rPr>
              <w:t>31 de dezembro de 2023</w:t>
            </w:r>
          </w:p>
        </w:tc>
      </w:tr>
      <w:tr w:rsidR="00BA3A1A" w:rsidRPr="00AB778F" w14:paraId="49DC44BE" w14:textId="77777777" w:rsidTr="00BA3A1A">
        <w:tc>
          <w:tcPr>
            <w:tcW w:w="0" w:type="auto"/>
          </w:tcPr>
          <w:p w14:paraId="611C28F9" w14:textId="7534ADC6" w:rsidR="00BA3A1A" w:rsidRPr="00AB778F" w:rsidRDefault="00BA3A1A" w:rsidP="00BA3A1A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AB778F">
              <w:rPr>
                <w:rFonts w:ascii="Tahoma" w:hAnsi="Tahoma" w:cs="Tahoma"/>
              </w:rPr>
              <w:t>AQUISIÇÃO DE CONCHA PÁ CARREGADEIRA P/ TRATOR</w:t>
            </w:r>
          </w:p>
        </w:tc>
        <w:tc>
          <w:tcPr>
            <w:tcW w:w="0" w:type="auto"/>
          </w:tcPr>
          <w:p w14:paraId="6A66C11B" w14:textId="14F6DB7D" w:rsidR="00BA3A1A" w:rsidRPr="00AB778F" w:rsidRDefault="00D751A9" w:rsidP="00BA3A1A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AB778F">
              <w:rPr>
                <w:rFonts w:ascii="Tahoma" w:hAnsi="Tahoma" w:cs="Tahoma"/>
              </w:rPr>
              <w:t>Lei 10.520/02</w:t>
            </w:r>
          </w:p>
        </w:tc>
        <w:tc>
          <w:tcPr>
            <w:tcW w:w="0" w:type="auto"/>
          </w:tcPr>
          <w:p w14:paraId="105CC3FB" w14:textId="253F3FE7" w:rsidR="00BA3A1A" w:rsidRPr="00AB778F" w:rsidRDefault="00D751A9" w:rsidP="00BA3A1A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AB778F">
              <w:rPr>
                <w:rFonts w:ascii="Tahoma" w:hAnsi="Tahoma" w:cs="Tahoma"/>
              </w:rPr>
              <w:t>Pregão</w:t>
            </w:r>
          </w:p>
        </w:tc>
        <w:tc>
          <w:tcPr>
            <w:tcW w:w="0" w:type="auto"/>
          </w:tcPr>
          <w:p w14:paraId="51D740C2" w14:textId="2532A383" w:rsidR="00BA3A1A" w:rsidRPr="00AB778F" w:rsidRDefault="00BA3A1A" w:rsidP="00BA3A1A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AB778F">
              <w:rPr>
                <w:rFonts w:ascii="Tahoma" w:hAnsi="Tahoma" w:cs="Tahoma"/>
              </w:rPr>
              <w:t>31 de dezembro de 2023</w:t>
            </w:r>
          </w:p>
        </w:tc>
      </w:tr>
      <w:tr w:rsidR="00BA3A1A" w:rsidRPr="00AB778F" w14:paraId="5667052A" w14:textId="77777777" w:rsidTr="00BA3A1A">
        <w:tc>
          <w:tcPr>
            <w:tcW w:w="0" w:type="auto"/>
          </w:tcPr>
          <w:p w14:paraId="6A7D402B" w14:textId="6002C533" w:rsidR="00BA3A1A" w:rsidRPr="00AB778F" w:rsidRDefault="00BA3A1A" w:rsidP="00BA3A1A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AB778F">
              <w:rPr>
                <w:rFonts w:ascii="Tahoma" w:hAnsi="Tahoma" w:cs="Tahoma"/>
              </w:rPr>
              <w:t>AQUISIÇÃO DE FILTRO ATERRA EM AÇO INOX</w:t>
            </w:r>
          </w:p>
        </w:tc>
        <w:tc>
          <w:tcPr>
            <w:tcW w:w="0" w:type="auto"/>
          </w:tcPr>
          <w:p w14:paraId="5CE0D8E4" w14:textId="1BB1F453" w:rsidR="00BA3A1A" w:rsidRPr="00AB778F" w:rsidRDefault="00D751A9" w:rsidP="00BA3A1A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AB778F">
              <w:rPr>
                <w:rFonts w:ascii="Tahoma" w:hAnsi="Tahoma" w:cs="Tahoma"/>
              </w:rPr>
              <w:t>Lei 10.520/02</w:t>
            </w:r>
          </w:p>
        </w:tc>
        <w:tc>
          <w:tcPr>
            <w:tcW w:w="0" w:type="auto"/>
          </w:tcPr>
          <w:p w14:paraId="6213B006" w14:textId="02B64344" w:rsidR="00BA3A1A" w:rsidRPr="00AB778F" w:rsidRDefault="00D751A9" w:rsidP="00BA3A1A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AB778F">
              <w:rPr>
                <w:rFonts w:ascii="Tahoma" w:hAnsi="Tahoma" w:cs="Tahoma"/>
              </w:rPr>
              <w:t>Pregão</w:t>
            </w:r>
          </w:p>
        </w:tc>
        <w:tc>
          <w:tcPr>
            <w:tcW w:w="0" w:type="auto"/>
          </w:tcPr>
          <w:p w14:paraId="2854C06E" w14:textId="21E426F2" w:rsidR="00BA3A1A" w:rsidRPr="00AB778F" w:rsidRDefault="00BA3A1A" w:rsidP="00BA3A1A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AB778F">
              <w:rPr>
                <w:rFonts w:ascii="Tahoma" w:hAnsi="Tahoma" w:cs="Tahoma"/>
              </w:rPr>
              <w:t>31 de dezembro de 2023</w:t>
            </w:r>
          </w:p>
        </w:tc>
      </w:tr>
      <w:tr w:rsidR="00BA3A1A" w:rsidRPr="00AB778F" w14:paraId="3E5B5645" w14:textId="77777777" w:rsidTr="00BA3A1A">
        <w:tc>
          <w:tcPr>
            <w:tcW w:w="0" w:type="auto"/>
          </w:tcPr>
          <w:p w14:paraId="224606F1" w14:textId="2EB74E29" w:rsidR="00BA3A1A" w:rsidRPr="00AB778F" w:rsidRDefault="00BA3A1A" w:rsidP="00BA3A1A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AB778F">
              <w:rPr>
                <w:rFonts w:ascii="Tahoma" w:hAnsi="Tahoma" w:cs="Tahoma"/>
              </w:rPr>
              <w:t xml:space="preserve">AQUISIÇÃO DE PRENSA HIDRAULICA 300KG </w:t>
            </w:r>
          </w:p>
        </w:tc>
        <w:tc>
          <w:tcPr>
            <w:tcW w:w="0" w:type="auto"/>
          </w:tcPr>
          <w:p w14:paraId="0D07CFF1" w14:textId="2C3F83D9" w:rsidR="00BA3A1A" w:rsidRPr="00AB778F" w:rsidRDefault="00D751A9" w:rsidP="00BA3A1A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AB778F">
              <w:rPr>
                <w:rFonts w:ascii="Tahoma" w:hAnsi="Tahoma" w:cs="Tahoma"/>
              </w:rPr>
              <w:t>Lei 10.520/02</w:t>
            </w:r>
          </w:p>
        </w:tc>
        <w:tc>
          <w:tcPr>
            <w:tcW w:w="0" w:type="auto"/>
          </w:tcPr>
          <w:p w14:paraId="7384FDD3" w14:textId="413E00EC" w:rsidR="00BA3A1A" w:rsidRPr="00AB778F" w:rsidRDefault="00D751A9" w:rsidP="00BA3A1A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AB778F">
              <w:rPr>
                <w:rFonts w:ascii="Tahoma" w:hAnsi="Tahoma" w:cs="Tahoma"/>
              </w:rPr>
              <w:t>Pregão</w:t>
            </w:r>
          </w:p>
        </w:tc>
        <w:tc>
          <w:tcPr>
            <w:tcW w:w="0" w:type="auto"/>
          </w:tcPr>
          <w:p w14:paraId="500A8349" w14:textId="78EF3E0A" w:rsidR="00BA3A1A" w:rsidRPr="00AB778F" w:rsidRDefault="00BA3A1A" w:rsidP="00BA3A1A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AB778F">
              <w:rPr>
                <w:rFonts w:ascii="Tahoma" w:hAnsi="Tahoma" w:cs="Tahoma"/>
              </w:rPr>
              <w:t>31 de dezembro de 2023</w:t>
            </w:r>
          </w:p>
        </w:tc>
      </w:tr>
      <w:tr w:rsidR="00BA3A1A" w:rsidRPr="00AB778F" w14:paraId="3035CFE6" w14:textId="77777777" w:rsidTr="00BA3A1A">
        <w:tc>
          <w:tcPr>
            <w:tcW w:w="0" w:type="auto"/>
          </w:tcPr>
          <w:p w14:paraId="25309CC1" w14:textId="3B364516" w:rsidR="00BA3A1A" w:rsidRPr="00AB778F" w:rsidRDefault="00BA3A1A" w:rsidP="00BA3A1A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AB778F">
              <w:rPr>
                <w:rFonts w:ascii="Tahoma" w:hAnsi="Tahoma" w:cs="Tahoma"/>
              </w:rPr>
              <w:t>AQUISIÇÃO DE BRINQUEDOS</w:t>
            </w:r>
          </w:p>
        </w:tc>
        <w:tc>
          <w:tcPr>
            <w:tcW w:w="0" w:type="auto"/>
          </w:tcPr>
          <w:p w14:paraId="2B8D892A" w14:textId="2B11723F" w:rsidR="00BA3A1A" w:rsidRPr="00AB778F" w:rsidRDefault="00D751A9" w:rsidP="00BA3A1A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AB778F">
              <w:rPr>
                <w:rFonts w:ascii="Tahoma" w:hAnsi="Tahoma" w:cs="Tahoma"/>
              </w:rPr>
              <w:t>Lei 10.520/02</w:t>
            </w:r>
          </w:p>
        </w:tc>
        <w:tc>
          <w:tcPr>
            <w:tcW w:w="0" w:type="auto"/>
          </w:tcPr>
          <w:p w14:paraId="54FA63F1" w14:textId="2B452B8F" w:rsidR="00BA3A1A" w:rsidRPr="00AB778F" w:rsidRDefault="00D751A9" w:rsidP="00BA3A1A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AB778F">
              <w:rPr>
                <w:rFonts w:ascii="Tahoma" w:hAnsi="Tahoma" w:cs="Tahoma"/>
              </w:rPr>
              <w:t>Pregão</w:t>
            </w:r>
          </w:p>
        </w:tc>
        <w:tc>
          <w:tcPr>
            <w:tcW w:w="0" w:type="auto"/>
          </w:tcPr>
          <w:p w14:paraId="24D8E780" w14:textId="0D2C01B8" w:rsidR="00BA3A1A" w:rsidRPr="00AB778F" w:rsidRDefault="00BA3A1A" w:rsidP="00BA3A1A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AB778F">
              <w:rPr>
                <w:rFonts w:ascii="Tahoma" w:hAnsi="Tahoma" w:cs="Tahoma"/>
              </w:rPr>
              <w:t>31 de dezembro de 2023</w:t>
            </w:r>
          </w:p>
        </w:tc>
      </w:tr>
      <w:tr w:rsidR="00BA3A1A" w:rsidRPr="00AB778F" w14:paraId="307A0C31" w14:textId="77777777" w:rsidTr="00BA3A1A">
        <w:tc>
          <w:tcPr>
            <w:tcW w:w="0" w:type="auto"/>
          </w:tcPr>
          <w:p w14:paraId="1B757F73" w14:textId="666F87DB" w:rsidR="00BA3A1A" w:rsidRPr="00AB778F" w:rsidRDefault="00BA3A1A" w:rsidP="00BA3A1A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AB778F">
              <w:rPr>
                <w:rFonts w:ascii="Tahoma" w:hAnsi="Tahoma" w:cs="Tahoma"/>
              </w:rPr>
              <w:t>AQUISIÇÃO DE PONTO DE ONIBUS</w:t>
            </w:r>
          </w:p>
        </w:tc>
        <w:tc>
          <w:tcPr>
            <w:tcW w:w="0" w:type="auto"/>
          </w:tcPr>
          <w:p w14:paraId="2CBAB5EF" w14:textId="5BFD67BE" w:rsidR="00BA3A1A" w:rsidRPr="00AB778F" w:rsidRDefault="00DC0776" w:rsidP="00BA3A1A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AB778F">
              <w:rPr>
                <w:rFonts w:ascii="Tahoma" w:hAnsi="Tahoma" w:cs="Tahoma"/>
              </w:rPr>
              <w:t>Lei 8.666/93</w:t>
            </w:r>
          </w:p>
        </w:tc>
        <w:tc>
          <w:tcPr>
            <w:tcW w:w="0" w:type="auto"/>
          </w:tcPr>
          <w:p w14:paraId="05A730E7" w14:textId="2FA4AFEA" w:rsidR="00BA3A1A" w:rsidRPr="00AB778F" w:rsidRDefault="00DC0776" w:rsidP="00BA3A1A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AB778F">
              <w:rPr>
                <w:rFonts w:ascii="Tahoma" w:hAnsi="Tahoma" w:cs="Tahoma"/>
              </w:rPr>
              <w:t>Tomada de Preço</w:t>
            </w:r>
          </w:p>
        </w:tc>
        <w:tc>
          <w:tcPr>
            <w:tcW w:w="0" w:type="auto"/>
          </w:tcPr>
          <w:p w14:paraId="7A0BC463" w14:textId="6C4A9B86" w:rsidR="00BA3A1A" w:rsidRPr="00AB778F" w:rsidRDefault="00BA3A1A" w:rsidP="00BA3A1A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AB778F">
              <w:rPr>
                <w:rFonts w:ascii="Tahoma" w:hAnsi="Tahoma" w:cs="Tahoma"/>
              </w:rPr>
              <w:t>31 de dezembro de 2023</w:t>
            </w:r>
          </w:p>
        </w:tc>
      </w:tr>
      <w:tr w:rsidR="00BA3A1A" w:rsidRPr="00AB778F" w14:paraId="6A9FE5B2" w14:textId="77777777" w:rsidTr="00BA3A1A">
        <w:tc>
          <w:tcPr>
            <w:tcW w:w="0" w:type="auto"/>
          </w:tcPr>
          <w:p w14:paraId="3CE7D24B" w14:textId="50ABBA90" w:rsidR="00BA3A1A" w:rsidRPr="00AB778F" w:rsidRDefault="00BA3A1A" w:rsidP="00BA3A1A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AB778F">
              <w:rPr>
                <w:rFonts w:ascii="Tahoma" w:hAnsi="Tahoma" w:cs="Tahoma"/>
              </w:rPr>
              <w:t>AQUISIÇÃO DE GÊNEROS ALIMENTICIOS</w:t>
            </w:r>
          </w:p>
        </w:tc>
        <w:tc>
          <w:tcPr>
            <w:tcW w:w="0" w:type="auto"/>
          </w:tcPr>
          <w:p w14:paraId="31BFDEAE" w14:textId="52A23940" w:rsidR="00BA3A1A" w:rsidRPr="00AB778F" w:rsidRDefault="00DC0776" w:rsidP="00BA3A1A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AB778F">
              <w:rPr>
                <w:rFonts w:ascii="Tahoma" w:hAnsi="Tahoma" w:cs="Tahoma"/>
              </w:rPr>
              <w:t xml:space="preserve">Lei </w:t>
            </w:r>
            <w:r w:rsidR="00990075" w:rsidRPr="00AB778F">
              <w:rPr>
                <w:rFonts w:ascii="Tahoma" w:hAnsi="Tahoma" w:cs="Tahoma"/>
              </w:rPr>
              <w:t>8.666/93</w:t>
            </w:r>
          </w:p>
        </w:tc>
        <w:tc>
          <w:tcPr>
            <w:tcW w:w="0" w:type="auto"/>
          </w:tcPr>
          <w:p w14:paraId="247B6A4E" w14:textId="4DEC2479" w:rsidR="00BA3A1A" w:rsidRPr="00AB778F" w:rsidRDefault="00DC0776" w:rsidP="00BA3A1A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AB778F">
              <w:rPr>
                <w:rFonts w:ascii="Tahoma" w:hAnsi="Tahoma" w:cs="Tahoma"/>
              </w:rPr>
              <w:t xml:space="preserve">Chamada Pública </w:t>
            </w:r>
          </w:p>
        </w:tc>
        <w:tc>
          <w:tcPr>
            <w:tcW w:w="0" w:type="auto"/>
          </w:tcPr>
          <w:p w14:paraId="2DA9EAC2" w14:textId="053D5FEA" w:rsidR="00BA3A1A" w:rsidRPr="00AB778F" w:rsidRDefault="00BA3A1A" w:rsidP="00BA3A1A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AB778F">
              <w:rPr>
                <w:rFonts w:ascii="Tahoma" w:hAnsi="Tahoma" w:cs="Tahoma"/>
              </w:rPr>
              <w:t>31 de dezembro de 2023</w:t>
            </w:r>
          </w:p>
        </w:tc>
      </w:tr>
      <w:tr w:rsidR="00BA3A1A" w:rsidRPr="00AB778F" w14:paraId="1627B678" w14:textId="77777777" w:rsidTr="00BA3A1A">
        <w:tc>
          <w:tcPr>
            <w:tcW w:w="0" w:type="auto"/>
          </w:tcPr>
          <w:p w14:paraId="133BD9F9" w14:textId="49B49A4B" w:rsidR="00BA3A1A" w:rsidRPr="00AB778F" w:rsidRDefault="00BA3A1A" w:rsidP="00BA3A1A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AB778F">
              <w:rPr>
                <w:rFonts w:ascii="Tahoma" w:hAnsi="Tahoma" w:cs="Tahoma"/>
              </w:rPr>
              <w:t>AQUISIÇÃO DE UNIFORMES DE NATAÇÃO E MISCELÂNEAS</w:t>
            </w:r>
          </w:p>
        </w:tc>
        <w:tc>
          <w:tcPr>
            <w:tcW w:w="0" w:type="auto"/>
          </w:tcPr>
          <w:p w14:paraId="14659401" w14:textId="06285809" w:rsidR="00BA3A1A" w:rsidRPr="00AB778F" w:rsidRDefault="00D751A9" w:rsidP="00BA3A1A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AB778F">
              <w:rPr>
                <w:rFonts w:ascii="Tahoma" w:hAnsi="Tahoma" w:cs="Tahoma"/>
              </w:rPr>
              <w:t>Lei 10.520/02</w:t>
            </w:r>
          </w:p>
        </w:tc>
        <w:tc>
          <w:tcPr>
            <w:tcW w:w="0" w:type="auto"/>
          </w:tcPr>
          <w:p w14:paraId="7A25E60B" w14:textId="50FA2FF9" w:rsidR="00BA3A1A" w:rsidRPr="00AB778F" w:rsidRDefault="00D751A9" w:rsidP="00BA3A1A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AB778F">
              <w:rPr>
                <w:rFonts w:ascii="Tahoma" w:hAnsi="Tahoma" w:cs="Tahoma"/>
              </w:rPr>
              <w:t>Pregão</w:t>
            </w:r>
          </w:p>
        </w:tc>
        <w:tc>
          <w:tcPr>
            <w:tcW w:w="0" w:type="auto"/>
          </w:tcPr>
          <w:p w14:paraId="1AF723DE" w14:textId="1E954DC8" w:rsidR="00BA3A1A" w:rsidRPr="00AB778F" w:rsidRDefault="00BA3A1A" w:rsidP="00BA3A1A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AB778F">
              <w:rPr>
                <w:rFonts w:ascii="Tahoma" w:hAnsi="Tahoma" w:cs="Tahoma"/>
              </w:rPr>
              <w:t>31 de dezembro de 2023</w:t>
            </w:r>
          </w:p>
        </w:tc>
      </w:tr>
      <w:tr w:rsidR="00BA3A1A" w:rsidRPr="00AB778F" w14:paraId="2BC299FC" w14:textId="77777777" w:rsidTr="00BA3A1A">
        <w:tc>
          <w:tcPr>
            <w:tcW w:w="0" w:type="auto"/>
          </w:tcPr>
          <w:p w14:paraId="0C8FE3A0" w14:textId="26DD4A9B" w:rsidR="00BA3A1A" w:rsidRPr="00AB778F" w:rsidRDefault="00BA3A1A" w:rsidP="00BA3A1A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AB778F">
              <w:rPr>
                <w:rFonts w:ascii="Tahoma" w:hAnsi="Tahoma" w:cs="Tahoma"/>
              </w:rPr>
              <w:t>AQUISIÇÃO DE UNIFORMES ESCOLARES</w:t>
            </w:r>
          </w:p>
        </w:tc>
        <w:tc>
          <w:tcPr>
            <w:tcW w:w="0" w:type="auto"/>
          </w:tcPr>
          <w:p w14:paraId="4934E32F" w14:textId="22E19496" w:rsidR="00BA3A1A" w:rsidRPr="00AB778F" w:rsidRDefault="00D751A9" w:rsidP="00BA3A1A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AB778F">
              <w:rPr>
                <w:rFonts w:ascii="Tahoma" w:hAnsi="Tahoma" w:cs="Tahoma"/>
              </w:rPr>
              <w:t>Lei 10.520/02</w:t>
            </w:r>
          </w:p>
        </w:tc>
        <w:tc>
          <w:tcPr>
            <w:tcW w:w="0" w:type="auto"/>
          </w:tcPr>
          <w:p w14:paraId="071C364A" w14:textId="17055D04" w:rsidR="00BA3A1A" w:rsidRPr="00AB778F" w:rsidRDefault="00D751A9" w:rsidP="00BA3A1A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AB778F">
              <w:rPr>
                <w:rFonts w:ascii="Tahoma" w:hAnsi="Tahoma" w:cs="Tahoma"/>
              </w:rPr>
              <w:t>Pregão</w:t>
            </w:r>
          </w:p>
        </w:tc>
        <w:tc>
          <w:tcPr>
            <w:tcW w:w="0" w:type="auto"/>
          </w:tcPr>
          <w:p w14:paraId="605B5B18" w14:textId="60D5A6DB" w:rsidR="00BA3A1A" w:rsidRPr="00AB778F" w:rsidRDefault="00BA3A1A" w:rsidP="00BA3A1A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AB778F">
              <w:rPr>
                <w:rFonts w:ascii="Tahoma" w:hAnsi="Tahoma" w:cs="Tahoma"/>
              </w:rPr>
              <w:t>31 de dezembro de 2023</w:t>
            </w:r>
          </w:p>
        </w:tc>
      </w:tr>
      <w:tr w:rsidR="00BA3A1A" w:rsidRPr="00AB778F" w14:paraId="6E72DFBC" w14:textId="77777777" w:rsidTr="00BA3A1A">
        <w:tc>
          <w:tcPr>
            <w:tcW w:w="0" w:type="auto"/>
          </w:tcPr>
          <w:p w14:paraId="639A3275" w14:textId="74184189" w:rsidR="00BA3A1A" w:rsidRPr="00AB778F" w:rsidRDefault="00BA3A1A" w:rsidP="00BA3A1A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AB778F">
              <w:rPr>
                <w:rFonts w:ascii="Tahoma" w:hAnsi="Tahoma" w:cs="Tahoma"/>
              </w:rPr>
              <w:lastRenderedPageBreak/>
              <w:t>AQUISIÇÃO DE SERVIÇOS DE EDUCAÇÃO ESPORTIVA</w:t>
            </w:r>
          </w:p>
        </w:tc>
        <w:tc>
          <w:tcPr>
            <w:tcW w:w="0" w:type="auto"/>
          </w:tcPr>
          <w:p w14:paraId="4AFF936B" w14:textId="6DF8E160" w:rsidR="00BA3A1A" w:rsidRPr="00AB778F" w:rsidRDefault="00D751A9" w:rsidP="00BA3A1A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AB778F">
              <w:rPr>
                <w:rFonts w:ascii="Tahoma" w:hAnsi="Tahoma" w:cs="Tahoma"/>
              </w:rPr>
              <w:t>Lei 10.520/02</w:t>
            </w:r>
          </w:p>
        </w:tc>
        <w:tc>
          <w:tcPr>
            <w:tcW w:w="0" w:type="auto"/>
          </w:tcPr>
          <w:p w14:paraId="2D8EB182" w14:textId="43CE1ED8" w:rsidR="00BA3A1A" w:rsidRPr="00AB778F" w:rsidRDefault="00D751A9" w:rsidP="00BA3A1A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AB778F">
              <w:rPr>
                <w:rFonts w:ascii="Tahoma" w:hAnsi="Tahoma" w:cs="Tahoma"/>
              </w:rPr>
              <w:t>Pregão</w:t>
            </w:r>
          </w:p>
        </w:tc>
        <w:tc>
          <w:tcPr>
            <w:tcW w:w="0" w:type="auto"/>
          </w:tcPr>
          <w:p w14:paraId="563C9D7E" w14:textId="7F6EF80C" w:rsidR="00BA3A1A" w:rsidRPr="00AB778F" w:rsidRDefault="00BA3A1A" w:rsidP="00BA3A1A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AB778F">
              <w:rPr>
                <w:rFonts w:ascii="Tahoma" w:hAnsi="Tahoma" w:cs="Tahoma"/>
              </w:rPr>
              <w:t>31 de dezembro de 2023</w:t>
            </w:r>
          </w:p>
        </w:tc>
      </w:tr>
      <w:tr w:rsidR="00BA3A1A" w:rsidRPr="00AB778F" w14:paraId="458727C9" w14:textId="77777777" w:rsidTr="00BA3A1A">
        <w:tc>
          <w:tcPr>
            <w:tcW w:w="0" w:type="auto"/>
          </w:tcPr>
          <w:p w14:paraId="548E854F" w14:textId="4BFFA5C0" w:rsidR="00BA3A1A" w:rsidRPr="00AB778F" w:rsidRDefault="00BA3A1A" w:rsidP="00BA3A1A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AB778F">
              <w:rPr>
                <w:rFonts w:ascii="Tahoma" w:hAnsi="Tahoma" w:cs="Tahoma"/>
              </w:rPr>
              <w:t>CONTRATAÇÃO DE SERVIÇOS DE TRANSPORTE ESCOLAR, EVENTUAL E TRANSPORTE DE PACIENTES</w:t>
            </w:r>
          </w:p>
        </w:tc>
        <w:tc>
          <w:tcPr>
            <w:tcW w:w="0" w:type="auto"/>
          </w:tcPr>
          <w:p w14:paraId="7C89269D" w14:textId="7FEB14FC" w:rsidR="00BA3A1A" w:rsidRPr="00AB778F" w:rsidRDefault="00D751A9" w:rsidP="00BA3A1A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AB778F">
              <w:rPr>
                <w:rFonts w:ascii="Tahoma" w:hAnsi="Tahoma" w:cs="Tahoma"/>
              </w:rPr>
              <w:t>Lei 10.520/02</w:t>
            </w:r>
          </w:p>
        </w:tc>
        <w:tc>
          <w:tcPr>
            <w:tcW w:w="0" w:type="auto"/>
          </w:tcPr>
          <w:p w14:paraId="7A9D0342" w14:textId="6E5928B4" w:rsidR="00BA3A1A" w:rsidRPr="00AB778F" w:rsidRDefault="00D751A9" w:rsidP="00BA3A1A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AB778F">
              <w:rPr>
                <w:rFonts w:ascii="Tahoma" w:hAnsi="Tahoma" w:cs="Tahoma"/>
              </w:rPr>
              <w:t>Pregão</w:t>
            </w:r>
          </w:p>
        </w:tc>
        <w:tc>
          <w:tcPr>
            <w:tcW w:w="0" w:type="auto"/>
          </w:tcPr>
          <w:p w14:paraId="7492F9D4" w14:textId="18C2BBC6" w:rsidR="00BA3A1A" w:rsidRPr="00AB778F" w:rsidRDefault="00BA3A1A" w:rsidP="00BA3A1A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AB778F">
              <w:rPr>
                <w:rFonts w:ascii="Tahoma" w:hAnsi="Tahoma" w:cs="Tahoma"/>
              </w:rPr>
              <w:t>31 de dezembro de 2023</w:t>
            </w:r>
          </w:p>
        </w:tc>
      </w:tr>
      <w:tr w:rsidR="00BA3A1A" w:rsidRPr="00AB778F" w14:paraId="52805AA5" w14:textId="77777777" w:rsidTr="00BA3A1A">
        <w:tc>
          <w:tcPr>
            <w:tcW w:w="0" w:type="auto"/>
          </w:tcPr>
          <w:p w14:paraId="64D92B2F" w14:textId="49E0B55B" w:rsidR="00BA3A1A" w:rsidRPr="00AB778F" w:rsidRDefault="00BA3A1A" w:rsidP="00BA3A1A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AB778F">
              <w:rPr>
                <w:rFonts w:ascii="Tahoma" w:hAnsi="Tahoma" w:cs="Tahoma"/>
              </w:rPr>
              <w:t>AQUISIÇÃO DE SERVIÇOS DE HORA MÁQUINA - RETROESCAVADEIRA</w:t>
            </w:r>
          </w:p>
        </w:tc>
        <w:tc>
          <w:tcPr>
            <w:tcW w:w="0" w:type="auto"/>
          </w:tcPr>
          <w:p w14:paraId="47020CD2" w14:textId="59B78E38" w:rsidR="00BA3A1A" w:rsidRPr="00AB778F" w:rsidRDefault="00D751A9" w:rsidP="00BA3A1A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AB778F">
              <w:rPr>
                <w:rFonts w:ascii="Tahoma" w:hAnsi="Tahoma" w:cs="Tahoma"/>
              </w:rPr>
              <w:t>Lei 10.520/02</w:t>
            </w:r>
          </w:p>
        </w:tc>
        <w:tc>
          <w:tcPr>
            <w:tcW w:w="0" w:type="auto"/>
          </w:tcPr>
          <w:p w14:paraId="7A5AA9AD" w14:textId="0318BC8A" w:rsidR="00BA3A1A" w:rsidRPr="00AB778F" w:rsidRDefault="00D751A9" w:rsidP="00BA3A1A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AB778F">
              <w:rPr>
                <w:rFonts w:ascii="Tahoma" w:hAnsi="Tahoma" w:cs="Tahoma"/>
              </w:rPr>
              <w:t>Pregão</w:t>
            </w:r>
          </w:p>
        </w:tc>
        <w:tc>
          <w:tcPr>
            <w:tcW w:w="0" w:type="auto"/>
          </w:tcPr>
          <w:p w14:paraId="032C3881" w14:textId="3A093BF3" w:rsidR="00BA3A1A" w:rsidRPr="00AB778F" w:rsidRDefault="00BA3A1A" w:rsidP="00BA3A1A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AB778F">
              <w:rPr>
                <w:rFonts w:ascii="Tahoma" w:hAnsi="Tahoma" w:cs="Tahoma"/>
              </w:rPr>
              <w:t>31 de dezembro de 2023</w:t>
            </w:r>
          </w:p>
        </w:tc>
      </w:tr>
      <w:tr w:rsidR="00BA3A1A" w:rsidRPr="00AB778F" w14:paraId="3703D112" w14:textId="77777777" w:rsidTr="00BA3A1A">
        <w:tc>
          <w:tcPr>
            <w:tcW w:w="0" w:type="auto"/>
          </w:tcPr>
          <w:p w14:paraId="13E4B9D9" w14:textId="22668383" w:rsidR="00BA3A1A" w:rsidRPr="00AB778F" w:rsidRDefault="00BA3A1A" w:rsidP="00BA3A1A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AB778F">
              <w:rPr>
                <w:rFonts w:ascii="Tahoma" w:hAnsi="Tahoma" w:cs="Tahoma"/>
              </w:rPr>
              <w:t>AQUISIÇÃO DE MATERIAIS DE CONSTRUÇÃO DIVERSOS</w:t>
            </w:r>
          </w:p>
        </w:tc>
        <w:tc>
          <w:tcPr>
            <w:tcW w:w="0" w:type="auto"/>
          </w:tcPr>
          <w:p w14:paraId="449B677F" w14:textId="43EB12DD" w:rsidR="00BA3A1A" w:rsidRPr="00AB778F" w:rsidRDefault="00D751A9" w:rsidP="00BA3A1A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AB778F">
              <w:rPr>
                <w:rFonts w:ascii="Tahoma" w:hAnsi="Tahoma" w:cs="Tahoma"/>
              </w:rPr>
              <w:t>Lei 10.520/02</w:t>
            </w:r>
          </w:p>
        </w:tc>
        <w:tc>
          <w:tcPr>
            <w:tcW w:w="0" w:type="auto"/>
          </w:tcPr>
          <w:p w14:paraId="48BA873C" w14:textId="411CC741" w:rsidR="00BA3A1A" w:rsidRPr="00AB778F" w:rsidRDefault="00D751A9" w:rsidP="00BA3A1A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AB778F">
              <w:rPr>
                <w:rFonts w:ascii="Tahoma" w:hAnsi="Tahoma" w:cs="Tahoma"/>
              </w:rPr>
              <w:t>Pregão</w:t>
            </w:r>
          </w:p>
        </w:tc>
        <w:tc>
          <w:tcPr>
            <w:tcW w:w="0" w:type="auto"/>
          </w:tcPr>
          <w:p w14:paraId="36E2D4A0" w14:textId="3871EB1B" w:rsidR="00BA3A1A" w:rsidRPr="00AB778F" w:rsidRDefault="00BA3A1A" w:rsidP="00BA3A1A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AB778F">
              <w:rPr>
                <w:rFonts w:ascii="Tahoma" w:hAnsi="Tahoma" w:cs="Tahoma"/>
              </w:rPr>
              <w:t>31 de dezembro de 2023</w:t>
            </w:r>
          </w:p>
        </w:tc>
      </w:tr>
      <w:tr w:rsidR="00BA3A1A" w:rsidRPr="00AB778F" w14:paraId="1DC3F8BF" w14:textId="77777777" w:rsidTr="00BA3A1A">
        <w:tc>
          <w:tcPr>
            <w:tcW w:w="0" w:type="auto"/>
          </w:tcPr>
          <w:p w14:paraId="56EE9A67" w14:textId="1BBCE38B" w:rsidR="00BA3A1A" w:rsidRPr="00AB778F" w:rsidRDefault="00BA3A1A" w:rsidP="00BA3A1A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AB778F">
              <w:rPr>
                <w:rFonts w:ascii="Tahoma" w:hAnsi="Tahoma" w:cs="Tahoma"/>
              </w:rPr>
              <w:t>AQUISIÇÃO DE CORTINAS BLACKOUT</w:t>
            </w:r>
          </w:p>
        </w:tc>
        <w:tc>
          <w:tcPr>
            <w:tcW w:w="0" w:type="auto"/>
          </w:tcPr>
          <w:p w14:paraId="2601E48D" w14:textId="6705AA4F" w:rsidR="00BA3A1A" w:rsidRPr="00AB778F" w:rsidRDefault="00D751A9" w:rsidP="00BA3A1A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AB778F">
              <w:rPr>
                <w:rFonts w:ascii="Tahoma" w:hAnsi="Tahoma" w:cs="Tahoma"/>
              </w:rPr>
              <w:t>Lei 10.520/02</w:t>
            </w:r>
          </w:p>
        </w:tc>
        <w:tc>
          <w:tcPr>
            <w:tcW w:w="0" w:type="auto"/>
          </w:tcPr>
          <w:p w14:paraId="1AA63D48" w14:textId="22D42F06" w:rsidR="00BA3A1A" w:rsidRPr="00AB778F" w:rsidRDefault="00D751A9" w:rsidP="00BA3A1A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AB778F">
              <w:rPr>
                <w:rFonts w:ascii="Tahoma" w:hAnsi="Tahoma" w:cs="Tahoma"/>
              </w:rPr>
              <w:t>Pregão</w:t>
            </w:r>
          </w:p>
        </w:tc>
        <w:tc>
          <w:tcPr>
            <w:tcW w:w="0" w:type="auto"/>
          </w:tcPr>
          <w:p w14:paraId="7689C127" w14:textId="5841FF20" w:rsidR="00BA3A1A" w:rsidRPr="00AB778F" w:rsidRDefault="00BA3A1A" w:rsidP="00BA3A1A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AB778F">
              <w:rPr>
                <w:rFonts w:ascii="Tahoma" w:hAnsi="Tahoma" w:cs="Tahoma"/>
              </w:rPr>
              <w:t>31 de dezembro de 2023</w:t>
            </w:r>
          </w:p>
        </w:tc>
      </w:tr>
      <w:tr w:rsidR="00BA3A1A" w:rsidRPr="00AB778F" w14:paraId="32AECCDE" w14:textId="77777777" w:rsidTr="00BA3A1A">
        <w:tc>
          <w:tcPr>
            <w:tcW w:w="0" w:type="auto"/>
          </w:tcPr>
          <w:p w14:paraId="022A695E" w14:textId="5420E116" w:rsidR="00BA3A1A" w:rsidRPr="00AB778F" w:rsidRDefault="00BA3A1A" w:rsidP="00BA3A1A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AB778F">
              <w:rPr>
                <w:rFonts w:ascii="Tahoma" w:hAnsi="Tahoma" w:cs="Tahoma"/>
              </w:rPr>
              <w:t>AQUISIÇÃO DE GRADIL DE PROTEÇÃO</w:t>
            </w:r>
          </w:p>
        </w:tc>
        <w:tc>
          <w:tcPr>
            <w:tcW w:w="0" w:type="auto"/>
          </w:tcPr>
          <w:p w14:paraId="57576E91" w14:textId="60B495FF" w:rsidR="00BA3A1A" w:rsidRPr="00AB778F" w:rsidRDefault="00D751A9" w:rsidP="00BA3A1A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AB778F">
              <w:rPr>
                <w:rFonts w:ascii="Tahoma" w:hAnsi="Tahoma" w:cs="Tahoma"/>
              </w:rPr>
              <w:t>Lei 10.520/02</w:t>
            </w:r>
          </w:p>
        </w:tc>
        <w:tc>
          <w:tcPr>
            <w:tcW w:w="0" w:type="auto"/>
          </w:tcPr>
          <w:p w14:paraId="3018F48B" w14:textId="0C0DBB99" w:rsidR="00BA3A1A" w:rsidRPr="00AB778F" w:rsidRDefault="00D751A9" w:rsidP="00BA3A1A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AB778F">
              <w:rPr>
                <w:rFonts w:ascii="Tahoma" w:hAnsi="Tahoma" w:cs="Tahoma"/>
              </w:rPr>
              <w:t>Pregão</w:t>
            </w:r>
          </w:p>
        </w:tc>
        <w:tc>
          <w:tcPr>
            <w:tcW w:w="0" w:type="auto"/>
          </w:tcPr>
          <w:p w14:paraId="486A5795" w14:textId="5FA66B38" w:rsidR="00BA3A1A" w:rsidRPr="00AB778F" w:rsidRDefault="00BA3A1A" w:rsidP="00BA3A1A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AB778F">
              <w:rPr>
                <w:rFonts w:ascii="Tahoma" w:hAnsi="Tahoma" w:cs="Tahoma"/>
              </w:rPr>
              <w:t>31 de dezembro de 2023</w:t>
            </w:r>
          </w:p>
        </w:tc>
      </w:tr>
      <w:tr w:rsidR="00BA3A1A" w:rsidRPr="00AB778F" w14:paraId="6C1B291E" w14:textId="77777777" w:rsidTr="00BA3A1A">
        <w:tc>
          <w:tcPr>
            <w:tcW w:w="0" w:type="auto"/>
          </w:tcPr>
          <w:p w14:paraId="0790C83B" w14:textId="0D3F0FBD" w:rsidR="00BA3A1A" w:rsidRPr="00AB778F" w:rsidRDefault="00BA3A1A" w:rsidP="00BA3A1A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AB778F">
              <w:rPr>
                <w:rFonts w:ascii="Tahoma" w:hAnsi="Tahoma" w:cs="Tahoma"/>
              </w:rPr>
              <w:t>CONTRATAÇÃO DE LEIOLEIRO</w:t>
            </w:r>
          </w:p>
        </w:tc>
        <w:tc>
          <w:tcPr>
            <w:tcW w:w="0" w:type="auto"/>
          </w:tcPr>
          <w:p w14:paraId="4A475E57" w14:textId="71BEBE3D" w:rsidR="00BA3A1A" w:rsidRPr="00AB778F" w:rsidRDefault="00BA3A1A" w:rsidP="00BA3A1A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0" w:type="auto"/>
          </w:tcPr>
          <w:p w14:paraId="585E239F" w14:textId="67E69E31" w:rsidR="00BA3A1A" w:rsidRPr="00AB778F" w:rsidRDefault="00D751A9" w:rsidP="00BA3A1A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AB778F">
              <w:rPr>
                <w:rFonts w:ascii="Tahoma" w:hAnsi="Tahoma" w:cs="Tahoma"/>
              </w:rPr>
              <w:t>Credenciamento</w:t>
            </w:r>
          </w:p>
        </w:tc>
        <w:tc>
          <w:tcPr>
            <w:tcW w:w="0" w:type="auto"/>
          </w:tcPr>
          <w:p w14:paraId="2E8980B3" w14:textId="42A3D1D9" w:rsidR="00BA3A1A" w:rsidRPr="00AB778F" w:rsidRDefault="00BA3A1A" w:rsidP="00BA3A1A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AB778F">
              <w:rPr>
                <w:rFonts w:ascii="Tahoma" w:hAnsi="Tahoma" w:cs="Tahoma"/>
              </w:rPr>
              <w:t>31 de dezembro de 2023</w:t>
            </w:r>
          </w:p>
        </w:tc>
      </w:tr>
      <w:tr w:rsidR="00BA3A1A" w:rsidRPr="00AB778F" w14:paraId="60E7317D" w14:textId="77777777" w:rsidTr="00BA3A1A">
        <w:tc>
          <w:tcPr>
            <w:tcW w:w="0" w:type="auto"/>
          </w:tcPr>
          <w:p w14:paraId="690558C9" w14:textId="3D3ED519" w:rsidR="00BA3A1A" w:rsidRPr="00AB778F" w:rsidRDefault="00BA3A1A" w:rsidP="00BA3A1A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AB778F">
              <w:rPr>
                <w:rFonts w:ascii="Tahoma" w:hAnsi="Tahoma" w:cs="Tahoma"/>
              </w:rPr>
              <w:t>LEILÃO DE ALIENAÇÃO DE BENS MÓVEIS E IMÓVEIS PUBLICOS</w:t>
            </w:r>
          </w:p>
        </w:tc>
        <w:tc>
          <w:tcPr>
            <w:tcW w:w="0" w:type="auto"/>
          </w:tcPr>
          <w:p w14:paraId="710D7BEB" w14:textId="78C2E560" w:rsidR="00BA3A1A" w:rsidRPr="00AB778F" w:rsidRDefault="00D751A9" w:rsidP="00BA3A1A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AB778F">
              <w:rPr>
                <w:rFonts w:ascii="Tahoma" w:hAnsi="Tahoma" w:cs="Tahoma"/>
              </w:rPr>
              <w:t>Lei 8.666/93</w:t>
            </w:r>
          </w:p>
        </w:tc>
        <w:tc>
          <w:tcPr>
            <w:tcW w:w="0" w:type="auto"/>
          </w:tcPr>
          <w:p w14:paraId="0D2BFEA6" w14:textId="0AEB4E40" w:rsidR="00BA3A1A" w:rsidRPr="00AB778F" w:rsidRDefault="00D751A9" w:rsidP="00BA3A1A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AB778F">
              <w:rPr>
                <w:rFonts w:ascii="Tahoma" w:hAnsi="Tahoma" w:cs="Tahoma"/>
              </w:rPr>
              <w:t>Inexigibilidade</w:t>
            </w:r>
          </w:p>
        </w:tc>
        <w:tc>
          <w:tcPr>
            <w:tcW w:w="0" w:type="auto"/>
          </w:tcPr>
          <w:p w14:paraId="6BD4E1CC" w14:textId="3BB3F9B3" w:rsidR="00BA3A1A" w:rsidRPr="00AB778F" w:rsidRDefault="00BA3A1A" w:rsidP="00BA3A1A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AB778F">
              <w:rPr>
                <w:rFonts w:ascii="Tahoma" w:hAnsi="Tahoma" w:cs="Tahoma"/>
              </w:rPr>
              <w:t>31 de dezembro de 2023</w:t>
            </w:r>
          </w:p>
        </w:tc>
      </w:tr>
      <w:tr w:rsidR="00BA3A1A" w:rsidRPr="00AB778F" w14:paraId="3E82667E" w14:textId="77777777" w:rsidTr="00BA3A1A">
        <w:tc>
          <w:tcPr>
            <w:tcW w:w="0" w:type="auto"/>
          </w:tcPr>
          <w:p w14:paraId="21C6D48C" w14:textId="38F62F1B" w:rsidR="00BA3A1A" w:rsidRPr="00AB778F" w:rsidRDefault="00BA3A1A" w:rsidP="00BA3A1A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AB778F">
              <w:rPr>
                <w:rFonts w:ascii="Tahoma" w:hAnsi="Tahoma" w:cs="Tahoma"/>
              </w:rPr>
              <w:t>CONTRATAÇÃO DE EMPRESA PARA SERVIÇOS DE REPAROS DE VIAS PUBLICAS E CALÇADAS</w:t>
            </w:r>
          </w:p>
        </w:tc>
        <w:tc>
          <w:tcPr>
            <w:tcW w:w="0" w:type="auto"/>
          </w:tcPr>
          <w:p w14:paraId="4AAAEAA1" w14:textId="1703C405" w:rsidR="00BA3A1A" w:rsidRPr="00AB778F" w:rsidRDefault="00DC0776" w:rsidP="00BA3A1A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AB778F">
              <w:rPr>
                <w:rFonts w:ascii="Tahoma" w:hAnsi="Tahoma" w:cs="Tahoma"/>
              </w:rPr>
              <w:t>Lei 8.666/93</w:t>
            </w:r>
          </w:p>
        </w:tc>
        <w:tc>
          <w:tcPr>
            <w:tcW w:w="0" w:type="auto"/>
          </w:tcPr>
          <w:p w14:paraId="63D4B661" w14:textId="6A9CA8C7" w:rsidR="00BA3A1A" w:rsidRPr="00AB778F" w:rsidRDefault="00DC0776" w:rsidP="00BA3A1A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AB778F">
              <w:rPr>
                <w:rFonts w:ascii="Tahoma" w:hAnsi="Tahoma" w:cs="Tahoma"/>
              </w:rPr>
              <w:t>Tomada de Preço</w:t>
            </w:r>
          </w:p>
        </w:tc>
        <w:tc>
          <w:tcPr>
            <w:tcW w:w="0" w:type="auto"/>
          </w:tcPr>
          <w:p w14:paraId="726597ED" w14:textId="53A0E84A" w:rsidR="00BA3A1A" w:rsidRPr="00AB778F" w:rsidRDefault="00BA3A1A" w:rsidP="00BA3A1A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AB778F">
              <w:rPr>
                <w:rFonts w:ascii="Tahoma" w:hAnsi="Tahoma" w:cs="Tahoma"/>
              </w:rPr>
              <w:t>31 de dezembro de 2023</w:t>
            </w:r>
          </w:p>
        </w:tc>
      </w:tr>
      <w:tr w:rsidR="00BA3A1A" w:rsidRPr="00AB778F" w14:paraId="60ADD3AA" w14:textId="77777777" w:rsidTr="00BA3A1A">
        <w:tc>
          <w:tcPr>
            <w:tcW w:w="0" w:type="auto"/>
          </w:tcPr>
          <w:p w14:paraId="46F7031D" w14:textId="1F3AF60A" w:rsidR="00BA3A1A" w:rsidRPr="00AB778F" w:rsidRDefault="00BA3A1A" w:rsidP="00BA3A1A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AB778F">
              <w:rPr>
                <w:rFonts w:ascii="Tahoma" w:hAnsi="Tahoma" w:cs="Tahoma"/>
              </w:rPr>
              <w:t xml:space="preserve">CONTRATAÇÃO DE EMPRESA PARA PAVIMENTAÇÃO DE </w:t>
            </w:r>
            <w:r w:rsidRPr="00AB778F">
              <w:rPr>
                <w:rFonts w:ascii="Tahoma" w:hAnsi="Tahoma" w:cs="Tahoma"/>
              </w:rPr>
              <w:lastRenderedPageBreak/>
              <w:t>PEDRAS IRREGULARES E CALÇADAS EM PAVER</w:t>
            </w:r>
          </w:p>
        </w:tc>
        <w:tc>
          <w:tcPr>
            <w:tcW w:w="0" w:type="auto"/>
          </w:tcPr>
          <w:p w14:paraId="5B5B3FE2" w14:textId="0867402F" w:rsidR="00BA3A1A" w:rsidRPr="00AB778F" w:rsidRDefault="00DC0776" w:rsidP="00BA3A1A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AB778F">
              <w:rPr>
                <w:rFonts w:ascii="Tahoma" w:hAnsi="Tahoma" w:cs="Tahoma"/>
              </w:rPr>
              <w:lastRenderedPageBreak/>
              <w:t>Lei 8.666/93</w:t>
            </w:r>
          </w:p>
        </w:tc>
        <w:tc>
          <w:tcPr>
            <w:tcW w:w="0" w:type="auto"/>
          </w:tcPr>
          <w:p w14:paraId="0D3F5AE9" w14:textId="7932BB3F" w:rsidR="00BA3A1A" w:rsidRPr="00AB778F" w:rsidRDefault="00DC0776" w:rsidP="00BA3A1A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AB778F">
              <w:rPr>
                <w:rFonts w:ascii="Tahoma" w:hAnsi="Tahoma" w:cs="Tahoma"/>
              </w:rPr>
              <w:t>Tomada de Preço</w:t>
            </w:r>
          </w:p>
        </w:tc>
        <w:tc>
          <w:tcPr>
            <w:tcW w:w="0" w:type="auto"/>
          </w:tcPr>
          <w:p w14:paraId="528F5B49" w14:textId="0BE8D370" w:rsidR="00BA3A1A" w:rsidRPr="00AB778F" w:rsidRDefault="00BA3A1A" w:rsidP="00BA3A1A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AB778F">
              <w:rPr>
                <w:rFonts w:ascii="Tahoma" w:hAnsi="Tahoma" w:cs="Tahoma"/>
              </w:rPr>
              <w:t>31 de dezembro de 2023</w:t>
            </w:r>
          </w:p>
        </w:tc>
      </w:tr>
      <w:tr w:rsidR="00BA3A1A" w:rsidRPr="00AB778F" w14:paraId="67A056F2" w14:textId="77777777" w:rsidTr="00BA3A1A">
        <w:tc>
          <w:tcPr>
            <w:tcW w:w="0" w:type="auto"/>
          </w:tcPr>
          <w:p w14:paraId="2419E24A" w14:textId="04A00A97" w:rsidR="00BA3A1A" w:rsidRPr="00AB778F" w:rsidRDefault="00BA3A1A" w:rsidP="00BA3A1A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AB778F">
              <w:rPr>
                <w:rFonts w:ascii="Tahoma" w:hAnsi="Tahoma" w:cs="Tahoma"/>
              </w:rPr>
              <w:t>AQUISIÇÃO DE TUBOS DE CONCRETO, PAVERS, BLOCOS, MEIO-FIOS, PALANQUES, POSTES E MADEIRAS DIVERSAS</w:t>
            </w:r>
          </w:p>
        </w:tc>
        <w:tc>
          <w:tcPr>
            <w:tcW w:w="0" w:type="auto"/>
          </w:tcPr>
          <w:p w14:paraId="410D4715" w14:textId="0C58398E" w:rsidR="00BA3A1A" w:rsidRPr="00AB778F" w:rsidRDefault="00DC0776" w:rsidP="00BA3A1A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AB778F">
              <w:rPr>
                <w:rFonts w:ascii="Tahoma" w:hAnsi="Tahoma" w:cs="Tahoma"/>
              </w:rPr>
              <w:t>Lei 10.520</w:t>
            </w:r>
          </w:p>
        </w:tc>
        <w:tc>
          <w:tcPr>
            <w:tcW w:w="0" w:type="auto"/>
          </w:tcPr>
          <w:p w14:paraId="100AF67F" w14:textId="52406B11" w:rsidR="00BA3A1A" w:rsidRPr="00AB778F" w:rsidRDefault="00DC0776" w:rsidP="00BA3A1A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AB778F">
              <w:rPr>
                <w:rFonts w:ascii="Tahoma" w:hAnsi="Tahoma" w:cs="Tahoma"/>
              </w:rPr>
              <w:t xml:space="preserve">Pregão </w:t>
            </w:r>
          </w:p>
        </w:tc>
        <w:tc>
          <w:tcPr>
            <w:tcW w:w="0" w:type="auto"/>
          </w:tcPr>
          <w:p w14:paraId="0F9F26CE" w14:textId="59E040AF" w:rsidR="00BA3A1A" w:rsidRPr="00AB778F" w:rsidRDefault="00BA3A1A" w:rsidP="00BA3A1A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AB778F">
              <w:rPr>
                <w:rFonts w:ascii="Tahoma" w:hAnsi="Tahoma" w:cs="Tahoma"/>
              </w:rPr>
              <w:t>31 de dezembro de 2023</w:t>
            </w:r>
          </w:p>
        </w:tc>
      </w:tr>
      <w:tr w:rsidR="0087645B" w:rsidRPr="00AB778F" w14:paraId="1A33E173" w14:textId="77777777" w:rsidTr="00BA3A1A">
        <w:tc>
          <w:tcPr>
            <w:tcW w:w="0" w:type="auto"/>
          </w:tcPr>
          <w:p w14:paraId="77FF455F" w14:textId="7EF7F840" w:rsidR="0087645B" w:rsidRPr="00AB778F" w:rsidRDefault="00CA4B2F" w:rsidP="00BA3A1A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AB778F">
              <w:rPr>
                <w:rFonts w:ascii="Tahoma" w:hAnsi="Tahoma" w:cs="Tahoma"/>
              </w:rPr>
              <w:t>CONTRATAÇÃO DE EMPRESA PARA LOCAÇÃO DE IMPRESSORAS</w:t>
            </w:r>
          </w:p>
        </w:tc>
        <w:tc>
          <w:tcPr>
            <w:tcW w:w="0" w:type="auto"/>
          </w:tcPr>
          <w:p w14:paraId="17153F68" w14:textId="51CCE878" w:rsidR="0087645B" w:rsidRPr="00AB778F" w:rsidRDefault="00CA4B2F" w:rsidP="00BA3A1A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AB778F">
              <w:rPr>
                <w:rFonts w:ascii="Tahoma" w:hAnsi="Tahoma" w:cs="Tahoma"/>
              </w:rPr>
              <w:t>Lei 10.520</w:t>
            </w:r>
          </w:p>
        </w:tc>
        <w:tc>
          <w:tcPr>
            <w:tcW w:w="0" w:type="auto"/>
          </w:tcPr>
          <w:p w14:paraId="252E2FDB" w14:textId="3D6F4A8F" w:rsidR="0087645B" w:rsidRPr="00AB778F" w:rsidRDefault="00CA4B2F" w:rsidP="00BA3A1A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AB778F">
              <w:rPr>
                <w:rFonts w:ascii="Tahoma" w:hAnsi="Tahoma" w:cs="Tahoma"/>
              </w:rPr>
              <w:t>Pregão</w:t>
            </w:r>
          </w:p>
        </w:tc>
        <w:tc>
          <w:tcPr>
            <w:tcW w:w="0" w:type="auto"/>
          </w:tcPr>
          <w:p w14:paraId="77EEAB70" w14:textId="7EC5524E" w:rsidR="0087645B" w:rsidRPr="00AB778F" w:rsidRDefault="0087645B" w:rsidP="00BA3A1A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AB778F">
              <w:rPr>
                <w:rFonts w:ascii="Tahoma" w:hAnsi="Tahoma" w:cs="Tahoma"/>
              </w:rPr>
              <w:t>31 de dezembro de 2023</w:t>
            </w:r>
          </w:p>
        </w:tc>
      </w:tr>
    </w:tbl>
    <w:p w14:paraId="4CB730B0" w14:textId="77777777" w:rsidR="00B53D81" w:rsidRPr="00AB778F" w:rsidRDefault="00B53D81" w:rsidP="00B53D81">
      <w:pPr>
        <w:spacing w:line="276" w:lineRule="auto"/>
        <w:jc w:val="both"/>
        <w:rPr>
          <w:rFonts w:ascii="Tahoma" w:hAnsi="Tahoma" w:cs="Tahoma"/>
        </w:rPr>
      </w:pPr>
    </w:p>
    <w:p w14:paraId="5F386E9D" w14:textId="77777777" w:rsidR="003812C1" w:rsidRPr="00AB778F" w:rsidRDefault="003812C1" w:rsidP="00480146">
      <w:pPr>
        <w:spacing w:line="276" w:lineRule="auto"/>
        <w:jc w:val="center"/>
        <w:rPr>
          <w:rFonts w:ascii="Tahoma" w:hAnsi="Tahoma" w:cs="Tahoma"/>
          <w:b/>
        </w:rPr>
      </w:pPr>
    </w:p>
    <w:sectPr w:rsidR="003812C1" w:rsidRPr="00AB778F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207B7" w14:textId="77777777" w:rsidR="006C2CE6" w:rsidRDefault="006C2CE6" w:rsidP="009A4FE4">
      <w:pPr>
        <w:spacing w:after="0" w:line="240" w:lineRule="auto"/>
      </w:pPr>
      <w:r>
        <w:separator/>
      </w:r>
    </w:p>
  </w:endnote>
  <w:endnote w:type="continuationSeparator" w:id="0">
    <w:p w14:paraId="77CE2896" w14:textId="77777777" w:rsidR="006C2CE6" w:rsidRDefault="006C2CE6" w:rsidP="009A4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92186131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14:paraId="7F197898" w14:textId="42F72A0C" w:rsidR="007A5451" w:rsidRPr="00A20EA5" w:rsidRDefault="007A5451" w:rsidP="0074039E">
            <w:pPr>
              <w:pStyle w:val="Rodap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0EA5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A20EA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20EA5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A20EA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751A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A20EA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20EA5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A20EA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20EA5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A20EA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751A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A20EA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3DEF2" w14:textId="77777777" w:rsidR="006C2CE6" w:rsidRDefault="006C2CE6" w:rsidP="009A4FE4">
      <w:pPr>
        <w:spacing w:after="0" w:line="240" w:lineRule="auto"/>
      </w:pPr>
      <w:r>
        <w:separator/>
      </w:r>
    </w:p>
  </w:footnote>
  <w:footnote w:type="continuationSeparator" w:id="0">
    <w:p w14:paraId="6B665CBF" w14:textId="77777777" w:rsidR="006C2CE6" w:rsidRDefault="006C2CE6" w:rsidP="009A4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F00"/>
    <w:multiLevelType w:val="hybridMultilevel"/>
    <w:tmpl w:val="4A7CF164"/>
    <w:lvl w:ilvl="0" w:tplc="85DE34B8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85117"/>
    <w:multiLevelType w:val="hybridMultilevel"/>
    <w:tmpl w:val="E4BA70B2"/>
    <w:lvl w:ilvl="0" w:tplc="BCD60064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058FD"/>
    <w:multiLevelType w:val="hybridMultilevel"/>
    <w:tmpl w:val="E4BA70B2"/>
    <w:lvl w:ilvl="0" w:tplc="BCD60064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C49C3"/>
    <w:multiLevelType w:val="hybridMultilevel"/>
    <w:tmpl w:val="6A722912"/>
    <w:lvl w:ilvl="0" w:tplc="223CC906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176EB4"/>
    <w:multiLevelType w:val="hybridMultilevel"/>
    <w:tmpl w:val="397230F2"/>
    <w:lvl w:ilvl="0" w:tplc="18082B30">
      <w:start w:val="1"/>
      <w:numFmt w:val="lowerLetter"/>
      <w:lvlText w:val="%1)"/>
      <w:lvlJc w:val="left"/>
      <w:pPr>
        <w:ind w:left="78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04" w:hanging="360"/>
      </w:pPr>
    </w:lvl>
    <w:lvl w:ilvl="2" w:tplc="0416001B" w:tentative="1">
      <w:start w:val="1"/>
      <w:numFmt w:val="lowerRoman"/>
      <w:lvlText w:val="%3."/>
      <w:lvlJc w:val="right"/>
      <w:pPr>
        <w:ind w:left="2224" w:hanging="180"/>
      </w:pPr>
    </w:lvl>
    <w:lvl w:ilvl="3" w:tplc="0416000F" w:tentative="1">
      <w:start w:val="1"/>
      <w:numFmt w:val="decimal"/>
      <w:lvlText w:val="%4."/>
      <w:lvlJc w:val="left"/>
      <w:pPr>
        <w:ind w:left="2944" w:hanging="360"/>
      </w:pPr>
    </w:lvl>
    <w:lvl w:ilvl="4" w:tplc="04160019" w:tentative="1">
      <w:start w:val="1"/>
      <w:numFmt w:val="lowerLetter"/>
      <w:lvlText w:val="%5."/>
      <w:lvlJc w:val="left"/>
      <w:pPr>
        <w:ind w:left="3664" w:hanging="360"/>
      </w:pPr>
    </w:lvl>
    <w:lvl w:ilvl="5" w:tplc="0416001B" w:tentative="1">
      <w:start w:val="1"/>
      <w:numFmt w:val="lowerRoman"/>
      <w:lvlText w:val="%6."/>
      <w:lvlJc w:val="right"/>
      <w:pPr>
        <w:ind w:left="4384" w:hanging="180"/>
      </w:pPr>
    </w:lvl>
    <w:lvl w:ilvl="6" w:tplc="0416000F" w:tentative="1">
      <w:start w:val="1"/>
      <w:numFmt w:val="decimal"/>
      <w:lvlText w:val="%7."/>
      <w:lvlJc w:val="left"/>
      <w:pPr>
        <w:ind w:left="5104" w:hanging="360"/>
      </w:pPr>
    </w:lvl>
    <w:lvl w:ilvl="7" w:tplc="04160019" w:tentative="1">
      <w:start w:val="1"/>
      <w:numFmt w:val="lowerLetter"/>
      <w:lvlText w:val="%8."/>
      <w:lvlJc w:val="left"/>
      <w:pPr>
        <w:ind w:left="5824" w:hanging="360"/>
      </w:pPr>
    </w:lvl>
    <w:lvl w:ilvl="8" w:tplc="0416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" w15:restartNumberingAfterBreak="0">
    <w:nsid w:val="2807546C"/>
    <w:multiLevelType w:val="hybridMultilevel"/>
    <w:tmpl w:val="2356E8CA"/>
    <w:lvl w:ilvl="0" w:tplc="0D7A7F12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54218"/>
    <w:multiLevelType w:val="hybridMultilevel"/>
    <w:tmpl w:val="B480127E"/>
    <w:lvl w:ilvl="0" w:tplc="04160017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F6907FF"/>
    <w:multiLevelType w:val="hybridMultilevel"/>
    <w:tmpl w:val="50F41446"/>
    <w:lvl w:ilvl="0" w:tplc="02FCF9EA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C54AA"/>
    <w:multiLevelType w:val="hybridMultilevel"/>
    <w:tmpl w:val="A0EE5F94"/>
    <w:lvl w:ilvl="0" w:tplc="3C1E9554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A5343"/>
    <w:multiLevelType w:val="hybridMultilevel"/>
    <w:tmpl w:val="08FE3C70"/>
    <w:lvl w:ilvl="0" w:tplc="1A4E8AE0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D0DF5"/>
    <w:multiLevelType w:val="hybridMultilevel"/>
    <w:tmpl w:val="638202C6"/>
    <w:lvl w:ilvl="0" w:tplc="ABF4481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13C97"/>
    <w:multiLevelType w:val="hybridMultilevel"/>
    <w:tmpl w:val="AB98793C"/>
    <w:lvl w:ilvl="0" w:tplc="902443A2">
      <w:start w:val="1"/>
      <w:numFmt w:val="upperRoman"/>
      <w:lvlText w:val="%1 - "/>
      <w:lvlJc w:val="left"/>
      <w:pPr>
        <w:ind w:left="78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9" w:hanging="360"/>
      </w:pPr>
    </w:lvl>
    <w:lvl w:ilvl="2" w:tplc="0416001B" w:tentative="1">
      <w:start w:val="1"/>
      <w:numFmt w:val="lowerRoman"/>
      <w:lvlText w:val="%3."/>
      <w:lvlJc w:val="right"/>
      <w:pPr>
        <w:ind w:left="2229" w:hanging="180"/>
      </w:pPr>
    </w:lvl>
    <w:lvl w:ilvl="3" w:tplc="0416000F" w:tentative="1">
      <w:start w:val="1"/>
      <w:numFmt w:val="decimal"/>
      <w:lvlText w:val="%4."/>
      <w:lvlJc w:val="left"/>
      <w:pPr>
        <w:ind w:left="2949" w:hanging="360"/>
      </w:pPr>
    </w:lvl>
    <w:lvl w:ilvl="4" w:tplc="04160019" w:tentative="1">
      <w:start w:val="1"/>
      <w:numFmt w:val="lowerLetter"/>
      <w:lvlText w:val="%5."/>
      <w:lvlJc w:val="left"/>
      <w:pPr>
        <w:ind w:left="3669" w:hanging="360"/>
      </w:pPr>
    </w:lvl>
    <w:lvl w:ilvl="5" w:tplc="0416001B" w:tentative="1">
      <w:start w:val="1"/>
      <w:numFmt w:val="lowerRoman"/>
      <w:lvlText w:val="%6."/>
      <w:lvlJc w:val="right"/>
      <w:pPr>
        <w:ind w:left="4389" w:hanging="180"/>
      </w:pPr>
    </w:lvl>
    <w:lvl w:ilvl="6" w:tplc="0416000F" w:tentative="1">
      <w:start w:val="1"/>
      <w:numFmt w:val="decimal"/>
      <w:lvlText w:val="%7."/>
      <w:lvlJc w:val="left"/>
      <w:pPr>
        <w:ind w:left="5109" w:hanging="360"/>
      </w:pPr>
    </w:lvl>
    <w:lvl w:ilvl="7" w:tplc="04160019" w:tentative="1">
      <w:start w:val="1"/>
      <w:numFmt w:val="lowerLetter"/>
      <w:lvlText w:val="%8."/>
      <w:lvlJc w:val="left"/>
      <w:pPr>
        <w:ind w:left="5829" w:hanging="360"/>
      </w:pPr>
    </w:lvl>
    <w:lvl w:ilvl="8" w:tplc="0416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2" w15:restartNumberingAfterBreak="0">
    <w:nsid w:val="4198131E"/>
    <w:multiLevelType w:val="hybridMultilevel"/>
    <w:tmpl w:val="1DD01D40"/>
    <w:lvl w:ilvl="0" w:tplc="A6DCDA8A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5150A"/>
    <w:multiLevelType w:val="hybridMultilevel"/>
    <w:tmpl w:val="8D767E82"/>
    <w:lvl w:ilvl="0" w:tplc="C106B28E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3C6224"/>
    <w:multiLevelType w:val="hybridMultilevel"/>
    <w:tmpl w:val="AE744054"/>
    <w:lvl w:ilvl="0" w:tplc="52060A1A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D53749"/>
    <w:multiLevelType w:val="hybridMultilevel"/>
    <w:tmpl w:val="25162110"/>
    <w:lvl w:ilvl="0" w:tplc="B7F24DE0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2099540">
    <w:abstractNumId w:val="1"/>
  </w:num>
  <w:num w:numId="2" w16cid:durableId="878208189">
    <w:abstractNumId w:val="2"/>
  </w:num>
  <w:num w:numId="3" w16cid:durableId="207839043">
    <w:abstractNumId w:val="0"/>
  </w:num>
  <w:num w:numId="4" w16cid:durableId="1804693242">
    <w:abstractNumId w:val="5"/>
  </w:num>
  <w:num w:numId="5" w16cid:durableId="1377506810">
    <w:abstractNumId w:val="9"/>
  </w:num>
  <w:num w:numId="6" w16cid:durableId="734813092">
    <w:abstractNumId w:val="3"/>
  </w:num>
  <w:num w:numId="7" w16cid:durableId="972709016">
    <w:abstractNumId w:val="6"/>
  </w:num>
  <w:num w:numId="8" w16cid:durableId="1066144715">
    <w:abstractNumId w:val="11"/>
  </w:num>
  <w:num w:numId="9" w16cid:durableId="1502544604">
    <w:abstractNumId w:val="14"/>
  </w:num>
  <w:num w:numId="10" w16cid:durableId="1271012003">
    <w:abstractNumId w:val="7"/>
  </w:num>
  <w:num w:numId="11" w16cid:durableId="399912535">
    <w:abstractNumId w:val="12"/>
  </w:num>
  <w:num w:numId="12" w16cid:durableId="1240672226">
    <w:abstractNumId w:val="8"/>
  </w:num>
  <w:num w:numId="13" w16cid:durableId="1983806682">
    <w:abstractNumId w:val="13"/>
  </w:num>
  <w:num w:numId="14" w16cid:durableId="871117359">
    <w:abstractNumId w:val="10"/>
  </w:num>
  <w:num w:numId="15" w16cid:durableId="248663425">
    <w:abstractNumId w:val="4"/>
  </w:num>
  <w:num w:numId="16" w16cid:durableId="1011108671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FE4"/>
    <w:rsid w:val="0000520B"/>
    <w:rsid w:val="00005C3E"/>
    <w:rsid w:val="00006EF6"/>
    <w:rsid w:val="0001406B"/>
    <w:rsid w:val="00017731"/>
    <w:rsid w:val="00021DF6"/>
    <w:rsid w:val="00022365"/>
    <w:rsid w:val="000246C3"/>
    <w:rsid w:val="000406A6"/>
    <w:rsid w:val="00050AD4"/>
    <w:rsid w:val="000518D9"/>
    <w:rsid w:val="0005621C"/>
    <w:rsid w:val="00066609"/>
    <w:rsid w:val="00073121"/>
    <w:rsid w:val="0007660F"/>
    <w:rsid w:val="00076EBB"/>
    <w:rsid w:val="000802C3"/>
    <w:rsid w:val="00090573"/>
    <w:rsid w:val="00092618"/>
    <w:rsid w:val="00092A0B"/>
    <w:rsid w:val="00093D36"/>
    <w:rsid w:val="000A3DC9"/>
    <w:rsid w:val="000B1462"/>
    <w:rsid w:val="000B3A72"/>
    <w:rsid w:val="000B5310"/>
    <w:rsid w:val="000C06AE"/>
    <w:rsid w:val="000D3F57"/>
    <w:rsid w:val="000D7AC1"/>
    <w:rsid w:val="000F08DF"/>
    <w:rsid w:val="000F2B95"/>
    <w:rsid w:val="000F462D"/>
    <w:rsid w:val="00111876"/>
    <w:rsid w:val="00113CF8"/>
    <w:rsid w:val="0011684D"/>
    <w:rsid w:val="001246DE"/>
    <w:rsid w:val="00133844"/>
    <w:rsid w:val="00133A32"/>
    <w:rsid w:val="00136F47"/>
    <w:rsid w:val="0014100D"/>
    <w:rsid w:val="00147965"/>
    <w:rsid w:val="00153518"/>
    <w:rsid w:val="00155D3F"/>
    <w:rsid w:val="00157974"/>
    <w:rsid w:val="00160677"/>
    <w:rsid w:val="0016238B"/>
    <w:rsid w:val="001709E3"/>
    <w:rsid w:val="00171ACC"/>
    <w:rsid w:val="00176C6F"/>
    <w:rsid w:val="00181272"/>
    <w:rsid w:val="00186305"/>
    <w:rsid w:val="00190113"/>
    <w:rsid w:val="00190891"/>
    <w:rsid w:val="00191DFF"/>
    <w:rsid w:val="001A593E"/>
    <w:rsid w:val="001A7F8C"/>
    <w:rsid w:val="001B0CF9"/>
    <w:rsid w:val="001C2EC8"/>
    <w:rsid w:val="001C677E"/>
    <w:rsid w:val="001D1CFF"/>
    <w:rsid w:val="001D2846"/>
    <w:rsid w:val="001D7F74"/>
    <w:rsid w:val="001E35DD"/>
    <w:rsid w:val="001F02BC"/>
    <w:rsid w:val="001F2297"/>
    <w:rsid w:val="001F297A"/>
    <w:rsid w:val="00201D66"/>
    <w:rsid w:val="00206372"/>
    <w:rsid w:val="002152F6"/>
    <w:rsid w:val="00220131"/>
    <w:rsid w:val="00220253"/>
    <w:rsid w:val="0022565F"/>
    <w:rsid w:val="00231EB3"/>
    <w:rsid w:val="00234248"/>
    <w:rsid w:val="00243687"/>
    <w:rsid w:val="00243F93"/>
    <w:rsid w:val="00251452"/>
    <w:rsid w:val="0025503C"/>
    <w:rsid w:val="002559F1"/>
    <w:rsid w:val="0025673F"/>
    <w:rsid w:val="00257281"/>
    <w:rsid w:val="00266B5C"/>
    <w:rsid w:val="00286963"/>
    <w:rsid w:val="00290CCD"/>
    <w:rsid w:val="002A4B1C"/>
    <w:rsid w:val="002A7FD7"/>
    <w:rsid w:val="002D368C"/>
    <w:rsid w:val="002E1E58"/>
    <w:rsid w:val="002E566E"/>
    <w:rsid w:val="002F0F92"/>
    <w:rsid w:val="002F13D1"/>
    <w:rsid w:val="002F3870"/>
    <w:rsid w:val="00304A66"/>
    <w:rsid w:val="00314996"/>
    <w:rsid w:val="003214F5"/>
    <w:rsid w:val="00325695"/>
    <w:rsid w:val="00331D71"/>
    <w:rsid w:val="0033646D"/>
    <w:rsid w:val="00342597"/>
    <w:rsid w:val="0034574F"/>
    <w:rsid w:val="003461FC"/>
    <w:rsid w:val="003528AE"/>
    <w:rsid w:val="00362244"/>
    <w:rsid w:val="00363B73"/>
    <w:rsid w:val="0036686E"/>
    <w:rsid w:val="0037055A"/>
    <w:rsid w:val="00377813"/>
    <w:rsid w:val="003803CC"/>
    <w:rsid w:val="00380A34"/>
    <w:rsid w:val="003812C1"/>
    <w:rsid w:val="00381A14"/>
    <w:rsid w:val="00383AE1"/>
    <w:rsid w:val="00384791"/>
    <w:rsid w:val="00392D96"/>
    <w:rsid w:val="0039402C"/>
    <w:rsid w:val="00397C87"/>
    <w:rsid w:val="00397DB6"/>
    <w:rsid w:val="003A5F21"/>
    <w:rsid w:val="003A7438"/>
    <w:rsid w:val="003C24D6"/>
    <w:rsid w:val="003C26F0"/>
    <w:rsid w:val="003C2F52"/>
    <w:rsid w:val="003C57AD"/>
    <w:rsid w:val="003C5A9B"/>
    <w:rsid w:val="003D51D9"/>
    <w:rsid w:val="003D7B4E"/>
    <w:rsid w:val="003E3DA7"/>
    <w:rsid w:val="003F0642"/>
    <w:rsid w:val="003F5B36"/>
    <w:rsid w:val="003F6CFA"/>
    <w:rsid w:val="003F7A8F"/>
    <w:rsid w:val="00402613"/>
    <w:rsid w:val="00414406"/>
    <w:rsid w:val="0041569C"/>
    <w:rsid w:val="004164ED"/>
    <w:rsid w:val="00416E0B"/>
    <w:rsid w:val="00417075"/>
    <w:rsid w:val="00440FD4"/>
    <w:rsid w:val="00443981"/>
    <w:rsid w:val="00444C6B"/>
    <w:rsid w:val="00444D85"/>
    <w:rsid w:val="00445BAF"/>
    <w:rsid w:val="00445DA5"/>
    <w:rsid w:val="004565AF"/>
    <w:rsid w:val="00457287"/>
    <w:rsid w:val="00457C66"/>
    <w:rsid w:val="004621E5"/>
    <w:rsid w:val="00470A1A"/>
    <w:rsid w:val="00471BA6"/>
    <w:rsid w:val="00480146"/>
    <w:rsid w:val="004833F2"/>
    <w:rsid w:val="00483750"/>
    <w:rsid w:val="00491BFE"/>
    <w:rsid w:val="00495AAA"/>
    <w:rsid w:val="00496E72"/>
    <w:rsid w:val="004A40F8"/>
    <w:rsid w:val="004A5840"/>
    <w:rsid w:val="004A6270"/>
    <w:rsid w:val="004B305E"/>
    <w:rsid w:val="004B48BA"/>
    <w:rsid w:val="004C2517"/>
    <w:rsid w:val="004C409D"/>
    <w:rsid w:val="004D0CE9"/>
    <w:rsid w:val="004D1512"/>
    <w:rsid w:val="004D5C8C"/>
    <w:rsid w:val="004D5FEC"/>
    <w:rsid w:val="004E2725"/>
    <w:rsid w:val="004F26DB"/>
    <w:rsid w:val="00515533"/>
    <w:rsid w:val="00516BDF"/>
    <w:rsid w:val="00535A26"/>
    <w:rsid w:val="00540BA6"/>
    <w:rsid w:val="005452E3"/>
    <w:rsid w:val="0054582F"/>
    <w:rsid w:val="00550650"/>
    <w:rsid w:val="00553B64"/>
    <w:rsid w:val="00554AF0"/>
    <w:rsid w:val="005606E0"/>
    <w:rsid w:val="00561786"/>
    <w:rsid w:val="00562399"/>
    <w:rsid w:val="005637C4"/>
    <w:rsid w:val="00570DF2"/>
    <w:rsid w:val="00574879"/>
    <w:rsid w:val="005812DD"/>
    <w:rsid w:val="00583FBC"/>
    <w:rsid w:val="005868F3"/>
    <w:rsid w:val="00592531"/>
    <w:rsid w:val="00594E9E"/>
    <w:rsid w:val="005955B8"/>
    <w:rsid w:val="005A218E"/>
    <w:rsid w:val="005A372E"/>
    <w:rsid w:val="005A6FEA"/>
    <w:rsid w:val="005A785A"/>
    <w:rsid w:val="005B5DB4"/>
    <w:rsid w:val="005C1294"/>
    <w:rsid w:val="005C2A28"/>
    <w:rsid w:val="005C2C45"/>
    <w:rsid w:val="005C3139"/>
    <w:rsid w:val="005C6EC4"/>
    <w:rsid w:val="005D0CBC"/>
    <w:rsid w:val="005E62BC"/>
    <w:rsid w:val="005F06A1"/>
    <w:rsid w:val="005F2836"/>
    <w:rsid w:val="005F45AC"/>
    <w:rsid w:val="005F4C32"/>
    <w:rsid w:val="00605DC8"/>
    <w:rsid w:val="00606DE9"/>
    <w:rsid w:val="00607883"/>
    <w:rsid w:val="00607B08"/>
    <w:rsid w:val="00610225"/>
    <w:rsid w:val="00616C1B"/>
    <w:rsid w:val="00616EBD"/>
    <w:rsid w:val="00631DFA"/>
    <w:rsid w:val="00640817"/>
    <w:rsid w:val="006462AC"/>
    <w:rsid w:val="006472FC"/>
    <w:rsid w:val="00654059"/>
    <w:rsid w:val="00662AD0"/>
    <w:rsid w:val="00672AC1"/>
    <w:rsid w:val="00680C44"/>
    <w:rsid w:val="00695DB4"/>
    <w:rsid w:val="0069793A"/>
    <w:rsid w:val="006C2CE6"/>
    <w:rsid w:val="006E291E"/>
    <w:rsid w:val="006E5B71"/>
    <w:rsid w:val="006F3C1A"/>
    <w:rsid w:val="0070123A"/>
    <w:rsid w:val="00711E3C"/>
    <w:rsid w:val="007256DC"/>
    <w:rsid w:val="00733D23"/>
    <w:rsid w:val="0073567A"/>
    <w:rsid w:val="00737FEF"/>
    <w:rsid w:val="0074039E"/>
    <w:rsid w:val="00745BFD"/>
    <w:rsid w:val="007500E0"/>
    <w:rsid w:val="0075027C"/>
    <w:rsid w:val="00755D92"/>
    <w:rsid w:val="0075787A"/>
    <w:rsid w:val="007601D2"/>
    <w:rsid w:val="00760DB9"/>
    <w:rsid w:val="00761D68"/>
    <w:rsid w:val="00763620"/>
    <w:rsid w:val="00764A5D"/>
    <w:rsid w:val="00766F12"/>
    <w:rsid w:val="00767872"/>
    <w:rsid w:val="0077012B"/>
    <w:rsid w:val="00797614"/>
    <w:rsid w:val="007A194A"/>
    <w:rsid w:val="007A5451"/>
    <w:rsid w:val="007B0951"/>
    <w:rsid w:val="007C0046"/>
    <w:rsid w:val="007D3A4E"/>
    <w:rsid w:val="007E28D8"/>
    <w:rsid w:val="007E5612"/>
    <w:rsid w:val="007F0773"/>
    <w:rsid w:val="0080055C"/>
    <w:rsid w:val="008011EA"/>
    <w:rsid w:val="00812CD8"/>
    <w:rsid w:val="008213F1"/>
    <w:rsid w:val="008249D6"/>
    <w:rsid w:val="00826E23"/>
    <w:rsid w:val="00830DC4"/>
    <w:rsid w:val="008337D1"/>
    <w:rsid w:val="0084472D"/>
    <w:rsid w:val="00853279"/>
    <w:rsid w:val="008607F9"/>
    <w:rsid w:val="008660F3"/>
    <w:rsid w:val="00870D28"/>
    <w:rsid w:val="008712CA"/>
    <w:rsid w:val="00871E6A"/>
    <w:rsid w:val="00874229"/>
    <w:rsid w:val="0087645B"/>
    <w:rsid w:val="00882C83"/>
    <w:rsid w:val="008A24C3"/>
    <w:rsid w:val="008A6B30"/>
    <w:rsid w:val="008A6FFE"/>
    <w:rsid w:val="008B4C7A"/>
    <w:rsid w:val="008B775A"/>
    <w:rsid w:val="008C1848"/>
    <w:rsid w:val="008C7516"/>
    <w:rsid w:val="008D4816"/>
    <w:rsid w:val="008E1BEE"/>
    <w:rsid w:val="008E6E3E"/>
    <w:rsid w:val="008F463C"/>
    <w:rsid w:val="008F4D6C"/>
    <w:rsid w:val="008F6FBC"/>
    <w:rsid w:val="00923CD0"/>
    <w:rsid w:val="00925BCB"/>
    <w:rsid w:val="00925F01"/>
    <w:rsid w:val="00930D7E"/>
    <w:rsid w:val="00936022"/>
    <w:rsid w:val="00941410"/>
    <w:rsid w:val="00941A31"/>
    <w:rsid w:val="009471F7"/>
    <w:rsid w:val="00957172"/>
    <w:rsid w:val="009658DE"/>
    <w:rsid w:val="00965937"/>
    <w:rsid w:val="00965E57"/>
    <w:rsid w:val="00976E80"/>
    <w:rsid w:val="00983068"/>
    <w:rsid w:val="00990075"/>
    <w:rsid w:val="00993BE7"/>
    <w:rsid w:val="009A3A1E"/>
    <w:rsid w:val="009A4F40"/>
    <w:rsid w:val="009A4FE4"/>
    <w:rsid w:val="009A68A5"/>
    <w:rsid w:val="009B284E"/>
    <w:rsid w:val="009B291C"/>
    <w:rsid w:val="009B37A0"/>
    <w:rsid w:val="009B65DD"/>
    <w:rsid w:val="009C0560"/>
    <w:rsid w:val="009C42CE"/>
    <w:rsid w:val="009D14EF"/>
    <w:rsid w:val="009D3588"/>
    <w:rsid w:val="009D5F12"/>
    <w:rsid w:val="009E2A7F"/>
    <w:rsid w:val="009F2182"/>
    <w:rsid w:val="00A02770"/>
    <w:rsid w:val="00A155BC"/>
    <w:rsid w:val="00A170F4"/>
    <w:rsid w:val="00A2073F"/>
    <w:rsid w:val="00A20EA5"/>
    <w:rsid w:val="00A2338B"/>
    <w:rsid w:val="00A243E2"/>
    <w:rsid w:val="00A378A1"/>
    <w:rsid w:val="00A47EBF"/>
    <w:rsid w:val="00A52D91"/>
    <w:rsid w:val="00A562C9"/>
    <w:rsid w:val="00A56B9D"/>
    <w:rsid w:val="00A76289"/>
    <w:rsid w:val="00A7703F"/>
    <w:rsid w:val="00A836A6"/>
    <w:rsid w:val="00A85C5F"/>
    <w:rsid w:val="00A868B0"/>
    <w:rsid w:val="00A95D00"/>
    <w:rsid w:val="00A96A57"/>
    <w:rsid w:val="00AA7BC4"/>
    <w:rsid w:val="00AB7114"/>
    <w:rsid w:val="00AB778F"/>
    <w:rsid w:val="00AC20FC"/>
    <w:rsid w:val="00AD61F9"/>
    <w:rsid w:val="00AE21F2"/>
    <w:rsid w:val="00AE728A"/>
    <w:rsid w:val="00AE72A2"/>
    <w:rsid w:val="00AF33FC"/>
    <w:rsid w:val="00AF5319"/>
    <w:rsid w:val="00B0084D"/>
    <w:rsid w:val="00B01919"/>
    <w:rsid w:val="00B0272E"/>
    <w:rsid w:val="00B02CA5"/>
    <w:rsid w:val="00B04E10"/>
    <w:rsid w:val="00B050FC"/>
    <w:rsid w:val="00B079CE"/>
    <w:rsid w:val="00B11C6F"/>
    <w:rsid w:val="00B12440"/>
    <w:rsid w:val="00B129BE"/>
    <w:rsid w:val="00B15E64"/>
    <w:rsid w:val="00B22BF2"/>
    <w:rsid w:val="00B25DE5"/>
    <w:rsid w:val="00B32761"/>
    <w:rsid w:val="00B355FC"/>
    <w:rsid w:val="00B3684C"/>
    <w:rsid w:val="00B4200C"/>
    <w:rsid w:val="00B42D47"/>
    <w:rsid w:val="00B51FD6"/>
    <w:rsid w:val="00B53D81"/>
    <w:rsid w:val="00B54BE0"/>
    <w:rsid w:val="00B56E56"/>
    <w:rsid w:val="00B70AA7"/>
    <w:rsid w:val="00B73A85"/>
    <w:rsid w:val="00B742A7"/>
    <w:rsid w:val="00B75402"/>
    <w:rsid w:val="00B754BF"/>
    <w:rsid w:val="00B80D44"/>
    <w:rsid w:val="00B82158"/>
    <w:rsid w:val="00B83AE9"/>
    <w:rsid w:val="00B94BF8"/>
    <w:rsid w:val="00BA056F"/>
    <w:rsid w:val="00BA3A1A"/>
    <w:rsid w:val="00BA4C8E"/>
    <w:rsid w:val="00BB3891"/>
    <w:rsid w:val="00BC189F"/>
    <w:rsid w:val="00BC5B28"/>
    <w:rsid w:val="00BD5A29"/>
    <w:rsid w:val="00BE1683"/>
    <w:rsid w:val="00BE5FED"/>
    <w:rsid w:val="00BF294C"/>
    <w:rsid w:val="00BF2A43"/>
    <w:rsid w:val="00C1794A"/>
    <w:rsid w:val="00C30726"/>
    <w:rsid w:val="00C3276A"/>
    <w:rsid w:val="00C4028F"/>
    <w:rsid w:val="00C44C7E"/>
    <w:rsid w:val="00C457E2"/>
    <w:rsid w:val="00C50AF7"/>
    <w:rsid w:val="00C549F5"/>
    <w:rsid w:val="00C8297C"/>
    <w:rsid w:val="00C83924"/>
    <w:rsid w:val="00C83C28"/>
    <w:rsid w:val="00C860DE"/>
    <w:rsid w:val="00C8681F"/>
    <w:rsid w:val="00C90C58"/>
    <w:rsid w:val="00C921AD"/>
    <w:rsid w:val="00C946D9"/>
    <w:rsid w:val="00CA0EE1"/>
    <w:rsid w:val="00CA4B2F"/>
    <w:rsid w:val="00CA544A"/>
    <w:rsid w:val="00CA790D"/>
    <w:rsid w:val="00CA7A3D"/>
    <w:rsid w:val="00CB3D3F"/>
    <w:rsid w:val="00CB62FA"/>
    <w:rsid w:val="00CC232A"/>
    <w:rsid w:val="00CC5FA3"/>
    <w:rsid w:val="00CC6199"/>
    <w:rsid w:val="00CD08DC"/>
    <w:rsid w:val="00CD09D6"/>
    <w:rsid w:val="00CD5C3F"/>
    <w:rsid w:val="00CE0E4C"/>
    <w:rsid w:val="00CF0102"/>
    <w:rsid w:val="00CF26ED"/>
    <w:rsid w:val="00CF2B95"/>
    <w:rsid w:val="00CF3B3E"/>
    <w:rsid w:val="00D022D4"/>
    <w:rsid w:val="00D077FA"/>
    <w:rsid w:val="00D10688"/>
    <w:rsid w:val="00D17E6E"/>
    <w:rsid w:val="00D20B51"/>
    <w:rsid w:val="00D444F9"/>
    <w:rsid w:val="00D50A38"/>
    <w:rsid w:val="00D53326"/>
    <w:rsid w:val="00D56728"/>
    <w:rsid w:val="00D60031"/>
    <w:rsid w:val="00D64352"/>
    <w:rsid w:val="00D6465E"/>
    <w:rsid w:val="00D751A9"/>
    <w:rsid w:val="00D7670A"/>
    <w:rsid w:val="00D7774C"/>
    <w:rsid w:val="00D80A91"/>
    <w:rsid w:val="00D867C9"/>
    <w:rsid w:val="00D87809"/>
    <w:rsid w:val="00DA5194"/>
    <w:rsid w:val="00DC0776"/>
    <w:rsid w:val="00DC7325"/>
    <w:rsid w:val="00DD7C1E"/>
    <w:rsid w:val="00DE0F8A"/>
    <w:rsid w:val="00DE2938"/>
    <w:rsid w:val="00E1133C"/>
    <w:rsid w:val="00E11F45"/>
    <w:rsid w:val="00E257A7"/>
    <w:rsid w:val="00E2795A"/>
    <w:rsid w:val="00E324D4"/>
    <w:rsid w:val="00E32B61"/>
    <w:rsid w:val="00E46B68"/>
    <w:rsid w:val="00E5757A"/>
    <w:rsid w:val="00E61270"/>
    <w:rsid w:val="00E617A8"/>
    <w:rsid w:val="00E75F8D"/>
    <w:rsid w:val="00E80EED"/>
    <w:rsid w:val="00E865FA"/>
    <w:rsid w:val="00E91C1D"/>
    <w:rsid w:val="00E95CA4"/>
    <w:rsid w:val="00EA7D09"/>
    <w:rsid w:val="00EB0D8C"/>
    <w:rsid w:val="00EC6608"/>
    <w:rsid w:val="00ED059F"/>
    <w:rsid w:val="00ED2DDC"/>
    <w:rsid w:val="00ED525F"/>
    <w:rsid w:val="00ED592F"/>
    <w:rsid w:val="00EE5540"/>
    <w:rsid w:val="00EE6E43"/>
    <w:rsid w:val="00EE776B"/>
    <w:rsid w:val="00EF061D"/>
    <w:rsid w:val="00EF0F43"/>
    <w:rsid w:val="00EF718B"/>
    <w:rsid w:val="00F0085A"/>
    <w:rsid w:val="00F056B6"/>
    <w:rsid w:val="00F07CEF"/>
    <w:rsid w:val="00F100AF"/>
    <w:rsid w:val="00F13D77"/>
    <w:rsid w:val="00F15AE9"/>
    <w:rsid w:val="00F15C82"/>
    <w:rsid w:val="00F15DAD"/>
    <w:rsid w:val="00F15F7D"/>
    <w:rsid w:val="00F166C4"/>
    <w:rsid w:val="00F31323"/>
    <w:rsid w:val="00F31E2A"/>
    <w:rsid w:val="00F34498"/>
    <w:rsid w:val="00F36C32"/>
    <w:rsid w:val="00F41E26"/>
    <w:rsid w:val="00F45FA8"/>
    <w:rsid w:val="00F46B03"/>
    <w:rsid w:val="00F47256"/>
    <w:rsid w:val="00F47720"/>
    <w:rsid w:val="00F506A1"/>
    <w:rsid w:val="00F524AF"/>
    <w:rsid w:val="00F5257D"/>
    <w:rsid w:val="00F53265"/>
    <w:rsid w:val="00F743FE"/>
    <w:rsid w:val="00F7442D"/>
    <w:rsid w:val="00F848F4"/>
    <w:rsid w:val="00F910E3"/>
    <w:rsid w:val="00F95094"/>
    <w:rsid w:val="00FA5F63"/>
    <w:rsid w:val="00FA61C1"/>
    <w:rsid w:val="00FA68D7"/>
    <w:rsid w:val="00FB5B7C"/>
    <w:rsid w:val="00FB78E0"/>
    <w:rsid w:val="00FB7E63"/>
    <w:rsid w:val="00FC1444"/>
    <w:rsid w:val="00FC1C6E"/>
    <w:rsid w:val="00FC3FD3"/>
    <w:rsid w:val="00FC6C0B"/>
    <w:rsid w:val="00FE150A"/>
    <w:rsid w:val="00FE40AB"/>
    <w:rsid w:val="00FE412C"/>
    <w:rsid w:val="00FE5288"/>
    <w:rsid w:val="00FF2BC3"/>
    <w:rsid w:val="00FF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F4A76"/>
  <w15:chartTrackingRefBased/>
  <w15:docId w15:val="{E855A10F-D816-4AD4-89B5-EBC6C534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3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A4F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A4F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A4FE4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616C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6C1B"/>
  </w:style>
  <w:style w:type="paragraph" w:styleId="Rodap">
    <w:name w:val="footer"/>
    <w:basedOn w:val="Normal"/>
    <w:link w:val="RodapChar"/>
    <w:uiPriority w:val="99"/>
    <w:unhideWhenUsed/>
    <w:rsid w:val="00616C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6C1B"/>
  </w:style>
  <w:style w:type="paragraph" w:styleId="PargrafodaLista">
    <w:name w:val="List Paragraph"/>
    <w:basedOn w:val="Normal"/>
    <w:uiPriority w:val="34"/>
    <w:qFormat/>
    <w:rsid w:val="00C44C7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D1512"/>
    <w:rPr>
      <w:color w:val="0563C1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AC20FC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4F26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F26D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F26D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F26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F26D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2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26D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74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F6CF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8011EA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B5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rsid w:val="0038479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384791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.gov.br/en/web/dou/-/portaria-seges/mgi-n-720-de-15-de-marco-de-2023-47064152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n.gov.br/en/web/dou/-/portaria-seges/mgi-n-720-de-15-de-marco-de-2023-470641528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D6ECB-AC72-436B-A523-06EAA52D7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993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Cliente</cp:lastModifiedBy>
  <cp:revision>3</cp:revision>
  <cp:lastPrinted>2022-03-11T16:47:00Z</cp:lastPrinted>
  <dcterms:created xsi:type="dcterms:W3CDTF">2023-03-29T10:57:00Z</dcterms:created>
  <dcterms:modified xsi:type="dcterms:W3CDTF">2023-03-29T11:01:00Z</dcterms:modified>
</cp:coreProperties>
</file>