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1D1E7234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A1AF2">
        <w:rPr>
          <w:rFonts w:ascii="Tahoma" w:hAnsi="Tahoma"/>
          <w:b/>
          <w:sz w:val="22"/>
        </w:rPr>
        <w:t>0</w:t>
      </w:r>
      <w:r w:rsidR="009A5961">
        <w:rPr>
          <w:rFonts w:ascii="Tahoma" w:hAnsi="Tahoma"/>
          <w:b/>
          <w:sz w:val="22"/>
        </w:rPr>
        <w:t>7</w:t>
      </w:r>
      <w:r w:rsidR="000E698C">
        <w:rPr>
          <w:rFonts w:ascii="Tahoma" w:hAnsi="Tahoma"/>
          <w:b/>
          <w:sz w:val="22"/>
        </w:rPr>
        <w:t>7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025B57">
        <w:rPr>
          <w:rFonts w:ascii="Tahoma" w:hAnsi="Tahoma"/>
          <w:b/>
          <w:sz w:val="22"/>
        </w:rPr>
        <w:t>17</w:t>
      </w:r>
      <w:r w:rsidR="0069120A">
        <w:rPr>
          <w:rFonts w:ascii="Tahoma" w:hAnsi="Tahoma"/>
          <w:b/>
          <w:sz w:val="22"/>
        </w:rPr>
        <w:t xml:space="preserve"> DE </w:t>
      </w:r>
      <w:r w:rsidR="00982C56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7CD63B1F" w14:textId="77777777" w:rsidR="00CC1A26" w:rsidRPr="00AB6CA8" w:rsidRDefault="00CC1A26" w:rsidP="00CC1A26">
      <w:pPr>
        <w:pStyle w:val="TextosemFormatao"/>
        <w:tabs>
          <w:tab w:val="left" w:pos="6329"/>
        </w:tabs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14:paraId="41A70E18" w14:textId="77777777" w:rsidR="00CC1A26" w:rsidRPr="00AB6CA8" w:rsidRDefault="00CC1A26" w:rsidP="00CC1A26">
      <w:pPr>
        <w:pStyle w:val="TextosemFormatao"/>
        <w:tabs>
          <w:tab w:val="left" w:pos="6329"/>
        </w:tabs>
        <w:jc w:val="both"/>
        <w:rPr>
          <w:rFonts w:ascii="Tahoma" w:hAnsi="Tahoma" w:cs="Tahoma"/>
          <w:b/>
          <w:sz w:val="22"/>
          <w:szCs w:val="22"/>
        </w:rPr>
      </w:pPr>
    </w:p>
    <w:p w14:paraId="368D1058" w14:textId="7885AD0D" w:rsidR="00CC1A26" w:rsidRDefault="00CC1A26" w:rsidP="00CC1A26">
      <w:pPr>
        <w:ind w:left="424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REGULAMENTA OS PREÇOS DAS DESPESAS COM REFEIÇÃO PELO REGIME DE ADIANTAMENTO DE QUE TRATA A LEI Nº 1.693 DE 16 DE MAIO DE 2003 E DA OUTRAS PROVIDÊNCIAS.</w:t>
      </w:r>
    </w:p>
    <w:p w14:paraId="0476BF1E" w14:textId="66123F87" w:rsidR="00CC1A26" w:rsidRDefault="00CC1A26" w:rsidP="00CC1A26">
      <w:pPr>
        <w:ind w:left="4245"/>
        <w:jc w:val="both"/>
        <w:rPr>
          <w:rFonts w:ascii="Tahoma" w:hAnsi="Tahoma" w:cs="Tahoma"/>
          <w:b/>
          <w:sz w:val="22"/>
          <w:szCs w:val="22"/>
        </w:rPr>
      </w:pPr>
    </w:p>
    <w:p w14:paraId="651C16FA" w14:textId="77777777" w:rsidR="008D25D3" w:rsidRPr="00AB6CA8" w:rsidRDefault="008D25D3" w:rsidP="00CC1A26">
      <w:pPr>
        <w:ind w:left="4245"/>
        <w:jc w:val="both"/>
        <w:rPr>
          <w:rFonts w:ascii="Tahoma" w:hAnsi="Tahoma" w:cs="Tahoma"/>
          <w:b/>
          <w:sz w:val="22"/>
          <w:szCs w:val="22"/>
        </w:rPr>
      </w:pPr>
    </w:p>
    <w:p w14:paraId="5CB8CC78" w14:textId="3D7BBE27" w:rsidR="00CC1A26" w:rsidRDefault="00CC1A26" w:rsidP="00CC1A26">
      <w:pPr>
        <w:ind w:firstLine="708"/>
        <w:jc w:val="both"/>
        <w:rPr>
          <w:rFonts w:ascii="Tahoma" w:hAnsi="Tahoma"/>
          <w:sz w:val="22"/>
        </w:rPr>
      </w:pPr>
      <w:r w:rsidRPr="00AB6CA8">
        <w:rPr>
          <w:rFonts w:ascii="Tahoma" w:hAnsi="Tahoma" w:cs="Tahoma"/>
          <w:sz w:val="22"/>
          <w:szCs w:val="22"/>
        </w:rPr>
        <w:t xml:space="preserve">O Prefeito Municipal de Quilombo, Estado de Santa Catarina, no uso de suas atribuições legais que lhe confere </w:t>
      </w:r>
      <w:r>
        <w:rPr>
          <w:rFonts w:ascii="Tahoma" w:hAnsi="Tahoma"/>
          <w:sz w:val="22"/>
        </w:rPr>
        <w:t>o Inciso I</w:t>
      </w:r>
      <w:r w:rsidR="00BC2288">
        <w:rPr>
          <w:rFonts w:ascii="Tahoma" w:hAnsi="Tahoma"/>
          <w:sz w:val="22"/>
        </w:rPr>
        <w:t>X</w:t>
      </w:r>
      <w:r>
        <w:rPr>
          <w:rFonts w:ascii="Tahoma" w:hAnsi="Tahoma"/>
          <w:sz w:val="22"/>
        </w:rPr>
        <w:t xml:space="preserve">, do Art. 65 da Lei Orgânica Municipal e </w:t>
      </w:r>
      <w:r w:rsidR="00BC2288">
        <w:rPr>
          <w:rFonts w:ascii="Tahoma" w:hAnsi="Tahoma"/>
          <w:sz w:val="22"/>
        </w:rPr>
        <w:t>nos termos da Lei 1.693 de 16 de maio de 2003;</w:t>
      </w:r>
    </w:p>
    <w:p w14:paraId="4F3AA679" w14:textId="181154AA" w:rsidR="009779D0" w:rsidRDefault="009779D0" w:rsidP="00CC1A26">
      <w:pPr>
        <w:ind w:firstLine="708"/>
        <w:jc w:val="both"/>
        <w:rPr>
          <w:rFonts w:ascii="Tahoma" w:hAnsi="Tahoma"/>
          <w:sz w:val="22"/>
        </w:rPr>
      </w:pPr>
    </w:p>
    <w:p w14:paraId="6BE9B607" w14:textId="5F0C1276" w:rsidR="009779D0" w:rsidRPr="00AB6CA8" w:rsidRDefault="009779D0" w:rsidP="00CC1A26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9779D0">
        <w:rPr>
          <w:rFonts w:ascii="Tahoma" w:hAnsi="Tahoma"/>
          <w:b/>
          <w:bCs/>
          <w:sz w:val="22"/>
        </w:rPr>
        <w:t xml:space="preserve">Considerando </w:t>
      </w:r>
      <w:r>
        <w:rPr>
          <w:rFonts w:ascii="Tahoma" w:hAnsi="Tahoma"/>
          <w:sz w:val="22"/>
        </w:rPr>
        <w:t xml:space="preserve">o Art. 5º inciso I da Lei </w:t>
      </w:r>
      <w:r>
        <w:rPr>
          <w:rFonts w:ascii="Tahoma" w:hAnsi="Tahoma"/>
          <w:sz w:val="22"/>
        </w:rPr>
        <w:t>1.693 de 16 de maio de 2003</w:t>
      </w:r>
      <w:r>
        <w:rPr>
          <w:rFonts w:ascii="Tahoma" w:hAnsi="Tahoma"/>
          <w:sz w:val="22"/>
        </w:rPr>
        <w:t>, que trata das despesas de pronto pagamento;</w:t>
      </w:r>
    </w:p>
    <w:p w14:paraId="388902E4" w14:textId="77777777" w:rsidR="00CC1A26" w:rsidRPr="00AB6CA8" w:rsidRDefault="00CC1A26" w:rsidP="00CC1A26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14:paraId="7B40C2DC" w14:textId="77777777" w:rsidR="00CC1A26" w:rsidRPr="00AB6CA8" w:rsidRDefault="00CC1A26" w:rsidP="00CC1A26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AB6CA8">
        <w:rPr>
          <w:rFonts w:ascii="Tahoma" w:hAnsi="Tahoma" w:cs="Tahoma"/>
          <w:b/>
          <w:sz w:val="22"/>
          <w:szCs w:val="22"/>
        </w:rPr>
        <w:t>DECRETA:</w:t>
      </w:r>
    </w:p>
    <w:p w14:paraId="7E80708C" w14:textId="77777777" w:rsidR="00CC1A26" w:rsidRPr="00AB6CA8" w:rsidRDefault="00CC1A26" w:rsidP="00CC1A26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14:paraId="206AAA2A" w14:textId="6F7B9C8E" w:rsidR="00CC1A26" w:rsidRDefault="00CC1A26" w:rsidP="00CC1A26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AB6CA8">
        <w:rPr>
          <w:rFonts w:ascii="Tahoma" w:hAnsi="Tahoma" w:cs="Tahoma"/>
          <w:b/>
          <w:sz w:val="22"/>
          <w:szCs w:val="22"/>
        </w:rPr>
        <w:t xml:space="preserve">Art. 1º </w:t>
      </w:r>
      <w:r w:rsidR="00BC2288" w:rsidRPr="00BC2288">
        <w:rPr>
          <w:rFonts w:ascii="Tahoma" w:hAnsi="Tahoma" w:cs="Tahoma"/>
          <w:sz w:val="22"/>
          <w:szCs w:val="22"/>
        </w:rPr>
        <w:t xml:space="preserve">O servidor da Administração Pública </w:t>
      </w:r>
      <w:r w:rsidR="00BC2288">
        <w:rPr>
          <w:rFonts w:ascii="Tahoma" w:hAnsi="Tahoma" w:cs="Tahoma"/>
          <w:sz w:val="22"/>
          <w:szCs w:val="22"/>
        </w:rPr>
        <w:t>Municipal</w:t>
      </w:r>
      <w:r w:rsidR="00BC2288" w:rsidRPr="00BC2288">
        <w:rPr>
          <w:rFonts w:ascii="Tahoma" w:hAnsi="Tahoma" w:cs="Tahoma"/>
          <w:sz w:val="22"/>
          <w:szCs w:val="22"/>
        </w:rPr>
        <w:t xml:space="preserve"> que se deslocar temporariamente da localidade onde tem exercício, a serviço ou para participar de evento de interesse da Administração Pública do Poder Executivo, </w:t>
      </w:r>
      <w:r w:rsidR="008D25D3">
        <w:rPr>
          <w:rFonts w:ascii="Tahoma" w:hAnsi="Tahoma" w:cs="Tahoma"/>
          <w:sz w:val="22"/>
          <w:szCs w:val="22"/>
        </w:rPr>
        <w:t xml:space="preserve">que não faça </w:t>
      </w:r>
      <w:r w:rsidR="008D25D3" w:rsidRPr="008D25D3">
        <w:rPr>
          <w:rFonts w:ascii="Tahoma" w:hAnsi="Tahoma" w:cs="Tahoma"/>
          <w:i/>
          <w:iCs/>
          <w:sz w:val="22"/>
          <w:szCs w:val="22"/>
        </w:rPr>
        <w:t>jus</w:t>
      </w:r>
      <w:r w:rsidR="008D25D3">
        <w:rPr>
          <w:rFonts w:ascii="Tahoma" w:hAnsi="Tahoma" w:cs="Tahoma"/>
          <w:sz w:val="22"/>
          <w:szCs w:val="22"/>
        </w:rPr>
        <w:t xml:space="preserve"> </w:t>
      </w:r>
      <w:r w:rsidR="00C62A2E">
        <w:rPr>
          <w:rFonts w:ascii="Tahoma" w:hAnsi="Tahoma" w:cs="Tahoma"/>
          <w:sz w:val="22"/>
          <w:szCs w:val="22"/>
        </w:rPr>
        <w:t xml:space="preserve">a </w:t>
      </w:r>
      <w:r w:rsidR="008D25D3">
        <w:rPr>
          <w:rFonts w:ascii="Tahoma" w:hAnsi="Tahoma" w:cs="Tahoma"/>
          <w:sz w:val="22"/>
          <w:szCs w:val="22"/>
        </w:rPr>
        <w:t xml:space="preserve">diária, </w:t>
      </w:r>
      <w:r w:rsidR="00C62A2E">
        <w:rPr>
          <w:rFonts w:ascii="Tahoma" w:hAnsi="Tahoma" w:cs="Tahoma"/>
          <w:sz w:val="22"/>
          <w:szCs w:val="22"/>
        </w:rPr>
        <w:t xml:space="preserve">e em localidades que não tenha estabelecimento credenciado, </w:t>
      </w:r>
      <w:r w:rsidR="008D25D3">
        <w:rPr>
          <w:rFonts w:ascii="Tahoma" w:hAnsi="Tahoma" w:cs="Tahoma"/>
          <w:sz w:val="22"/>
          <w:szCs w:val="22"/>
        </w:rPr>
        <w:t>será ressarcido</w:t>
      </w:r>
      <w:r w:rsidR="00B53346">
        <w:rPr>
          <w:rFonts w:ascii="Tahoma" w:hAnsi="Tahoma" w:cs="Tahoma"/>
          <w:sz w:val="22"/>
          <w:szCs w:val="22"/>
        </w:rPr>
        <w:t xml:space="preserve"> das despesas com refeiç</w:t>
      </w:r>
      <w:r w:rsidR="008D25D3">
        <w:rPr>
          <w:rFonts w:ascii="Tahoma" w:hAnsi="Tahoma" w:cs="Tahoma"/>
          <w:sz w:val="22"/>
          <w:szCs w:val="22"/>
        </w:rPr>
        <w:t>ões</w:t>
      </w:r>
      <w:r w:rsidR="00B53346">
        <w:rPr>
          <w:rFonts w:ascii="Tahoma" w:hAnsi="Tahoma" w:cs="Tahoma"/>
          <w:sz w:val="22"/>
          <w:szCs w:val="22"/>
        </w:rPr>
        <w:t xml:space="preserve"> pelo sistema de adiantamento</w:t>
      </w:r>
      <w:r w:rsidR="009779D0">
        <w:rPr>
          <w:rFonts w:ascii="Tahoma" w:hAnsi="Tahoma" w:cs="Tahoma"/>
          <w:sz w:val="22"/>
          <w:szCs w:val="22"/>
        </w:rPr>
        <w:t xml:space="preserve"> de que trata a Lei 1.693/2003</w:t>
      </w:r>
      <w:r w:rsidR="00BC2288" w:rsidRPr="00BC2288">
        <w:rPr>
          <w:rFonts w:ascii="Tahoma" w:hAnsi="Tahoma" w:cs="Tahoma"/>
          <w:sz w:val="22"/>
          <w:szCs w:val="22"/>
        </w:rPr>
        <w:t>.</w:t>
      </w:r>
    </w:p>
    <w:p w14:paraId="605E2964" w14:textId="1766CFA0" w:rsidR="00B53346" w:rsidRDefault="00B53346" w:rsidP="00CC1A26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5E37EEFC" w14:textId="473EF363" w:rsidR="00B53346" w:rsidRPr="00B53346" w:rsidRDefault="00B53346" w:rsidP="00CC1A26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B53346">
        <w:rPr>
          <w:rFonts w:ascii="Tahoma" w:hAnsi="Tahoma" w:cs="Tahoma"/>
          <w:b/>
          <w:bCs/>
          <w:sz w:val="22"/>
          <w:szCs w:val="22"/>
        </w:rPr>
        <w:t xml:space="preserve">Art. 2º </w:t>
      </w:r>
      <w:r w:rsidRPr="00B53346">
        <w:rPr>
          <w:rFonts w:ascii="Tahoma" w:hAnsi="Tahoma" w:cs="Tahoma"/>
          <w:sz w:val="22"/>
          <w:szCs w:val="22"/>
        </w:rPr>
        <w:t xml:space="preserve">Os valores destinados a </w:t>
      </w:r>
      <w:r w:rsidR="003D3F6D">
        <w:rPr>
          <w:rFonts w:ascii="Tahoma" w:hAnsi="Tahoma" w:cs="Tahoma"/>
          <w:sz w:val="22"/>
          <w:szCs w:val="22"/>
        </w:rPr>
        <w:t>ressarcir as</w:t>
      </w:r>
      <w:r w:rsidRPr="00B53346">
        <w:rPr>
          <w:rFonts w:ascii="Tahoma" w:hAnsi="Tahoma" w:cs="Tahoma"/>
          <w:sz w:val="22"/>
          <w:szCs w:val="22"/>
        </w:rPr>
        <w:t xml:space="preserve"> despesas com refeição serão </w:t>
      </w:r>
      <w:r w:rsidR="003D3F6D">
        <w:rPr>
          <w:rFonts w:ascii="Tahoma" w:hAnsi="Tahoma" w:cs="Tahoma"/>
          <w:sz w:val="22"/>
          <w:szCs w:val="22"/>
        </w:rPr>
        <w:t>de até:</w:t>
      </w:r>
    </w:p>
    <w:p w14:paraId="55035A7E" w14:textId="7CB3646E" w:rsidR="00B53346" w:rsidRPr="00B53346" w:rsidRDefault="00B53346" w:rsidP="00CC1A26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4E07F40F" w14:textId="6959A683" w:rsidR="00B53346" w:rsidRPr="00B53346" w:rsidRDefault="00B53346" w:rsidP="00CC1A26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B53346">
        <w:rPr>
          <w:rFonts w:ascii="Tahoma" w:hAnsi="Tahoma" w:cs="Tahoma"/>
          <w:sz w:val="22"/>
          <w:szCs w:val="22"/>
        </w:rPr>
        <w:t>I - R$ 18,00 (dezoito reais)</w:t>
      </w:r>
      <w:r w:rsidR="003D3F6D">
        <w:rPr>
          <w:rFonts w:ascii="Tahoma" w:hAnsi="Tahoma" w:cs="Tahoma"/>
          <w:sz w:val="22"/>
          <w:szCs w:val="22"/>
        </w:rPr>
        <w:t xml:space="preserve"> para c</w:t>
      </w:r>
      <w:r w:rsidR="003D3F6D" w:rsidRPr="00B53346">
        <w:rPr>
          <w:rFonts w:ascii="Tahoma" w:hAnsi="Tahoma" w:cs="Tahoma"/>
          <w:sz w:val="22"/>
          <w:szCs w:val="22"/>
        </w:rPr>
        <w:t>afé</w:t>
      </w:r>
      <w:r w:rsidRPr="00B53346">
        <w:rPr>
          <w:rFonts w:ascii="Tahoma" w:hAnsi="Tahoma" w:cs="Tahoma"/>
          <w:sz w:val="22"/>
          <w:szCs w:val="22"/>
        </w:rPr>
        <w:t>;</w:t>
      </w:r>
    </w:p>
    <w:p w14:paraId="0920D197" w14:textId="1EA295F4" w:rsidR="00B53346" w:rsidRPr="00B53346" w:rsidRDefault="00B53346" w:rsidP="00B53346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B53346">
        <w:rPr>
          <w:rFonts w:ascii="Tahoma" w:hAnsi="Tahoma" w:cs="Tahoma"/>
          <w:sz w:val="22"/>
          <w:szCs w:val="22"/>
        </w:rPr>
        <w:t>II - R$ 35,00 (trinta e cinco reais)</w:t>
      </w:r>
      <w:r w:rsidR="003D3F6D">
        <w:rPr>
          <w:rFonts w:ascii="Tahoma" w:hAnsi="Tahoma" w:cs="Tahoma"/>
          <w:sz w:val="22"/>
          <w:szCs w:val="22"/>
        </w:rPr>
        <w:t xml:space="preserve"> para almoço</w:t>
      </w:r>
      <w:r w:rsidRPr="00B53346">
        <w:rPr>
          <w:rFonts w:ascii="Tahoma" w:hAnsi="Tahoma" w:cs="Tahoma"/>
          <w:sz w:val="22"/>
          <w:szCs w:val="22"/>
        </w:rPr>
        <w:t>;</w:t>
      </w:r>
    </w:p>
    <w:p w14:paraId="1E0EEBE0" w14:textId="01AA551B" w:rsidR="009779D0" w:rsidRPr="008D25D3" w:rsidRDefault="00B53346" w:rsidP="008D25D3">
      <w:pPr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  <w:r w:rsidRPr="00B53346">
        <w:rPr>
          <w:rFonts w:ascii="Tahoma" w:hAnsi="Tahoma" w:cs="Tahoma"/>
          <w:sz w:val="22"/>
          <w:szCs w:val="22"/>
        </w:rPr>
        <w:t>III - R$ 35,00 (trinta e cinco reais)</w:t>
      </w:r>
      <w:r w:rsidR="003D3F6D">
        <w:rPr>
          <w:rFonts w:ascii="Tahoma" w:hAnsi="Tahoma" w:cs="Tahoma"/>
          <w:sz w:val="22"/>
          <w:szCs w:val="22"/>
        </w:rPr>
        <w:t xml:space="preserve"> para janta</w:t>
      </w:r>
      <w:r w:rsidRPr="00B53346">
        <w:rPr>
          <w:rFonts w:ascii="Tahoma" w:hAnsi="Tahoma" w:cs="Tahoma"/>
          <w:sz w:val="22"/>
          <w:szCs w:val="22"/>
        </w:rPr>
        <w:t>.</w:t>
      </w:r>
    </w:p>
    <w:p w14:paraId="66E63576" w14:textId="77777777" w:rsidR="00CC1A26" w:rsidRPr="00AB6CA8" w:rsidRDefault="00CC1A26" w:rsidP="00CC1A26">
      <w:pPr>
        <w:jc w:val="both"/>
        <w:rPr>
          <w:rFonts w:ascii="Tahoma" w:hAnsi="Tahoma" w:cs="Tahoma"/>
          <w:sz w:val="22"/>
          <w:szCs w:val="22"/>
        </w:rPr>
      </w:pPr>
      <w:r w:rsidRPr="00AB6CA8">
        <w:rPr>
          <w:rFonts w:ascii="Tahoma" w:hAnsi="Tahoma" w:cs="Tahoma"/>
          <w:sz w:val="22"/>
          <w:szCs w:val="22"/>
        </w:rPr>
        <w:tab/>
      </w:r>
    </w:p>
    <w:p w14:paraId="289DD865" w14:textId="06D5963B" w:rsidR="00CC1A26" w:rsidRPr="00AB6CA8" w:rsidRDefault="00CC1A26" w:rsidP="00CC1A26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AB6CA8">
        <w:rPr>
          <w:rFonts w:ascii="Tahoma" w:hAnsi="Tahoma" w:cs="Tahoma"/>
          <w:b/>
          <w:sz w:val="22"/>
          <w:szCs w:val="22"/>
        </w:rPr>
        <w:t xml:space="preserve">Art. </w:t>
      </w:r>
      <w:r w:rsidR="009779D0">
        <w:rPr>
          <w:rFonts w:ascii="Tahoma" w:hAnsi="Tahoma" w:cs="Tahoma"/>
          <w:b/>
          <w:sz w:val="22"/>
          <w:szCs w:val="22"/>
        </w:rPr>
        <w:t>3</w:t>
      </w:r>
      <w:r w:rsidRPr="00AB6CA8">
        <w:rPr>
          <w:rFonts w:ascii="Tahoma" w:hAnsi="Tahoma" w:cs="Tahoma"/>
          <w:b/>
          <w:sz w:val="22"/>
          <w:szCs w:val="22"/>
        </w:rPr>
        <w:t>º</w:t>
      </w:r>
      <w:r w:rsidRPr="00AB6CA8">
        <w:rPr>
          <w:rFonts w:ascii="Tahoma" w:hAnsi="Tahoma" w:cs="Tahoma"/>
          <w:sz w:val="22"/>
          <w:szCs w:val="22"/>
        </w:rPr>
        <w:t xml:space="preserve"> Este Decreto entra em vigor no ato de sua publicação</w:t>
      </w:r>
      <w:r w:rsidR="00B53346">
        <w:rPr>
          <w:rFonts w:ascii="Tahoma" w:hAnsi="Tahoma" w:cs="Tahoma"/>
          <w:sz w:val="22"/>
          <w:szCs w:val="22"/>
        </w:rPr>
        <w:t xml:space="preserve"> revogando as disposições em contrário</w:t>
      </w:r>
      <w:r w:rsidRPr="00AB6CA8">
        <w:rPr>
          <w:rFonts w:ascii="Tahoma" w:hAnsi="Tahoma" w:cs="Tahoma"/>
          <w:sz w:val="22"/>
          <w:szCs w:val="22"/>
        </w:rPr>
        <w:t>.</w:t>
      </w:r>
    </w:p>
    <w:p w14:paraId="255BF8A0" w14:textId="3D2E2894" w:rsidR="002965FC" w:rsidRPr="009779D0" w:rsidRDefault="00CC1A26" w:rsidP="009779D0">
      <w:pPr>
        <w:ind w:left="2832" w:firstLine="708"/>
        <w:jc w:val="both"/>
        <w:rPr>
          <w:rFonts w:ascii="Tahoma" w:hAnsi="Tahoma" w:cs="Tahoma"/>
          <w:sz w:val="22"/>
          <w:szCs w:val="22"/>
        </w:rPr>
      </w:pPr>
      <w:r w:rsidRPr="00AB6CA8">
        <w:rPr>
          <w:rFonts w:ascii="Tahoma" w:hAnsi="Tahoma" w:cs="Tahoma"/>
          <w:sz w:val="22"/>
          <w:szCs w:val="22"/>
        </w:rPr>
        <w:t xml:space="preserve">  </w:t>
      </w: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1CE4EBF7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025B57">
        <w:rPr>
          <w:rFonts w:ascii="Tahoma" w:hAnsi="Tahoma"/>
          <w:sz w:val="22"/>
        </w:rPr>
        <w:t>17</w:t>
      </w:r>
      <w:r w:rsidR="0069120A">
        <w:rPr>
          <w:rFonts w:ascii="Tahoma" w:hAnsi="Tahoma"/>
          <w:sz w:val="22"/>
        </w:rPr>
        <w:t xml:space="preserve"> de </w:t>
      </w:r>
      <w:r w:rsidR="00982C56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77777777" w:rsidR="002E1CDD" w:rsidRDefault="002E1CDD" w:rsidP="00B53346">
      <w:pPr>
        <w:pStyle w:val="TextosemFormatao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B53346" w:rsidRDefault="000D13C6" w:rsidP="000D13C6">
      <w:pPr>
        <w:pStyle w:val="TextosemFormatao"/>
        <w:jc w:val="both"/>
        <w:outlineLvl w:val="0"/>
        <w:rPr>
          <w:rFonts w:ascii="Tahoma" w:hAnsi="Tahoma" w:cs="Tahoma"/>
          <w:sz w:val="18"/>
          <w:szCs w:val="18"/>
        </w:rPr>
      </w:pPr>
      <w:r w:rsidRPr="00B53346">
        <w:rPr>
          <w:rFonts w:ascii="Tahoma" w:hAnsi="Tahoma" w:cs="Tahoma"/>
          <w:sz w:val="18"/>
          <w:szCs w:val="18"/>
        </w:rPr>
        <w:t xml:space="preserve">Registrado e Publicado </w:t>
      </w:r>
    </w:p>
    <w:p w14:paraId="7FAA4DEE" w14:textId="0AE175EA" w:rsidR="000D13C6" w:rsidRPr="00B53346" w:rsidRDefault="000D13C6" w:rsidP="000D13C6">
      <w:pPr>
        <w:pStyle w:val="TextosemFormatao"/>
        <w:jc w:val="both"/>
        <w:outlineLvl w:val="0"/>
        <w:rPr>
          <w:rFonts w:ascii="Tahoma" w:hAnsi="Tahoma" w:cs="Tahoma"/>
          <w:sz w:val="18"/>
          <w:szCs w:val="18"/>
        </w:rPr>
      </w:pPr>
      <w:r w:rsidRPr="00B53346">
        <w:rPr>
          <w:rFonts w:ascii="Tahoma" w:hAnsi="Tahoma" w:cs="Tahoma"/>
          <w:sz w:val="18"/>
          <w:szCs w:val="18"/>
        </w:rPr>
        <w:t>Em ___ /</w:t>
      </w:r>
      <w:r w:rsidR="00982C56" w:rsidRPr="00B53346">
        <w:rPr>
          <w:rFonts w:ascii="Tahoma" w:hAnsi="Tahoma" w:cs="Tahoma"/>
          <w:sz w:val="18"/>
          <w:szCs w:val="18"/>
        </w:rPr>
        <w:t>02</w:t>
      </w:r>
      <w:r w:rsidRPr="00B53346">
        <w:rPr>
          <w:rFonts w:ascii="Tahoma" w:hAnsi="Tahoma" w:cs="Tahoma"/>
          <w:sz w:val="18"/>
          <w:szCs w:val="18"/>
        </w:rPr>
        <w:t>/202</w:t>
      </w:r>
      <w:r w:rsidR="004A1AF2" w:rsidRPr="00B53346">
        <w:rPr>
          <w:rFonts w:ascii="Tahoma" w:hAnsi="Tahoma" w:cs="Tahoma"/>
          <w:sz w:val="18"/>
          <w:szCs w:val="18"/>
        </w:rPr>
        <w:t>3</w:t>
      </w:r>
    </w:p>
    <w:p w14:paraId="1C46E90C" w14:textId="7697EB63" w:rsidR="000D13C6" w:rsidRPr="009779D0" w:rsidRDefault="000D13C6" w:rsidP="000D13C6">
      <w:pPr>
        <w:pStyle w:val="TextosemFormatao"/>
        <w:jc w:val="both"/>
        <w:outlineLvl w:val="0"/>
        <w:rPr>
          <w:rFonts w:ascii="Tahoma" w:hAnsi="Tahoma" w:cs="Tahoma"/>
          <w:sz w:val="18"/>
          <w:szCs w:val="18"/>
        </w:rPr>
      </w:pPr>
      <w:r w:rsidRPr="00B53346">
        <w:rPr>
          <w:rFonts w:ascii="Tahoma" w:hAnsi="Tahoma" w:cs="Tahoma"/>
          <w:sz w:val="18"/>
          <w:szCs w:val="18"/>
        </w:rPr>
        <w:t>Lei Municipal 1087/1993</w:t>
      </w:r>
    </w:p>
    <w:p w14:paraId="67672BCD" w14:textId="77777777" w:rsidR="000D13C6" w:rsidRPr="00B53346" w:rsidRDefault="000D13C6" w:rsidP="000D13C6">
      <w:pPr>
        <w:pStyle w:val="TextosemFormatao"/>
        <w:jc w:val="both"/>
        <w:outlineLvl w:val="0"/>
        <w:rPr>
          <w:rFonts w:ascii="Tahoma" w:hAnsi="Tahoma" w:cs="Tahoma"/>
          <w:sz w:val="18"/>
          <w:szCs w:val="18"/>
          <w:u w:val="single"/>
        </w:rPr>
      </w:pPr>
    </w:p>
    <w:p w14:paraId="071346CA" w14:textId="7F435ACE" w:rsidR="006B4E30" w:rsidRDefault="00B53346" w:rsidP="000D13C6">
      <w:pPr>
        <w:pStyle w:val="TextosemFormatao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Luciana Lima</w:t>
      </w:r>
    </w:p>
    <w:p w14:paraId="55FF91C9" w14:textId="2AF9FA38" w:rsidR="00B53346" w:rsidRPr="00802E45" w:rsidRDefault="00B53346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>Servidora Designada</w:t>
      </w:r>
    </w:p>
    <w:sectPr w:rsidR="00B53346" w:rsidRPr="00802E45" w:rsidSect="002965FC">
      <w:headerReference w:type="default" r:id="rId7"/>
      <w:footerReference w:type="even" r:id="rId8"/>
      <w:footerReference w:type="default" r:id="rId9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8019" w14:textId="77777777" w:rsidR="001A3985" w:rsidRDefault="001A3985">
      <w:r>
        <w:separator/>
      </w:r>
    </w:p>
  </w:endnote>
  <w:endnote w:type="continuationSeparator" w:id="0">
    <w:p w14:paraId="4905A1EB" w14:textId="77777777" w:rsidR="001A3985" w:rsidRDefault="001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7878" w14:textId="77777777" w:rsidR="001A3985" w:rsidRDefault="001A3985">
      <w:r>
        <w:separator/>
      </w:r>
    </w:p>
  </w:footnote>
  <w:footnote w:type="continuationSeparator" w:id="0">
    <w:p w14:paraId="7B23EFE9" w14:textId="77777777" w:rsidR="001A3985" w:rsidRDefault="001A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9347A"/>
    <w:multiLevelType w:val="hybridMultilevel"/>
    <w:tmpl w:val="89FE7DF4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0618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0E698C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D3F6D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C0225"/>
    <w:rsid w:val="008C4F18"/>
    <w:rsid w:val="008D25D3"/>
    <w:rsid w:val="00913ED0"/>
    <w:rsid w:val="009361D6"/>
    <w:rsid w:val="009379FB"/>
    <w:rsid w:val="00940BFE"/>
    <w:rsid w:val="0095248B"/>
    <w:rsid w:val="009779D0"/>
    <w:rsid w:val="00982C56"/>
    <w:rsid w:val="009A3860"/>
    <w:rsid w:val="009A5961"/>
    <w:rsid w:val="009D63EC"/>
    <w:rsid w:val="009E1A0F"/>
    <w:rsid w:val="00A14632"/>
    <w:rsid w:val="00A31D2C"/>
    <w:rsid w:val="00A4156E"/>
    <w:rsid w:val="00A70323"/>
    <w:rsid w:val="00AB271D"/>
    <w:rsid w:val="00AD1D7F"/>
    <w:rsid w:val="00AF102F"/>
    <w:rsid w:val="00AF494A"/>
    <w:rsid w:val="00AF50C0"/>
    <w:rsid w:val="00B53346"/>
    <w:rsid w:val="00B66F0B"/>
    <w:rsid w:val="00B737C7"/>
    <w:rsid w:val="00B85BF3"/>
    <w:rsid w:val="00B9488B"/>
    <w:rsid w:val="00BC2288"/>
    <w:rsid w:val="00C44EFC"/>
    <w:rsid w:val="00C62A2E"/>
    <w:rsid w:val="00C677F3"/>
    <w:rsid w:val="00C82359"/>
    <w:rsid w:val="00C941AC"/>
    <w:rsid w:val="00CA0616"/>
    <w:rsid w:val="00CC1A26"/>
    <w:rsid w:val="00CE1AB8"/>
    <w:rsid w:val="00CF3BFC"/>
    <w:rsid w:val="00D02721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89"/>
    <w:rsid w:val="00EC031F"/>
    <w:rsid w:val="00ED0B39"/>
    <w:rsid w:val="00F106D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Cliente</cp:lastModifiedBy>
  <cp:revision>7</cp:revision>
  <cp:lastPrinted>2023-02-17T19:28:00Z</cp:lastPrinted>
  <dcterms:created xsi:type="dcterms:W3CDTF">2023-02-17T18:30:00Z</dcterms:created>
  <dcterms:modified xsi:type="dcterms:W3CDTF">2023-02-17T19:34:00Z</dcterms:modified>
</cp:coreProperties>
</file>