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C436A5">
        <w:rPr>
          <w:rFonts w:ascii="Tahoma" w:hAnsi="Tahoma" w:cs="Tahoma"/>
          <w:b/>
          <w:sz w:val="22"/>
          <w:szCs w:val="22"/>
        </w:rPr>
        <w:t>065</w:t>
      </w:r>
      <w:r w:rsidR="0019600B">
        <w:rPr>
          <w:rFonts w:ascii="Tahoma" w:hAnsi="Tahoma" w:cs="Tahoma"/>
          <w:b/>
          <w:sz w:val="22"/>
          <w:szCs w:val="22"/>
        </w:rPr>
        <w:t>/20</w:t>
      </w:r>
      <w:r w:rsidR="00705634">
        <w:rPr>
          <w:rFonts w:ascii="Tahoma" w:hAnsi="Tahoma" w:cs="Tahoma"/>
          <w:b/>
          <w:sz w:val="22"/>
          <w:szCs w:val="22"/>
        </w:rPr>
        <w:t>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C436A5">
        <w:rPr>
          <w:rFonts w:ascii="Tahoma" w:hAnsi="Tahoma" w:cs="Tahoma"/>
          <w:b/>
          <w:sz w:val="22"/>
          <w:szCs w:val="22"/>
        </w:rPr>
        <w:t>08</w:t>
      </w:r>
      <w:r w:rsidR="00D10A43">
        <w:rPr>
          <w:rFonts w:ascii="Tahoma" w:hAnsi="Tahoma" w:cs="Tahoma"/>
          <w:b/>
          <w:sz w:val="22"/>
          <w:szCs w:val="22"/>
        </w:rPr>
        <w:t xml:space="preserve"> DE </w:t>
      </w:r>
      <w:r w:rsidR="00C436A5">
        <w:rPr>
          <w:rFonts w:ascii="Tahoma" w:hAnsi="Tahoma" w:cs="Tahoma"/>
          <w:b/>
          <w:sz w:val="22"/>
          <w:szCs w:val="22"/>
        </w:rPr>
        <w:t>FEVEREIRO</w:t>
      </w:r>
      <w:r w:rsidR="00D10A43">
        <w:rPr>
          <w:rFonts w:ascii="Tahoma" w:hAnsi="Tahoma" w:cs="Tahoma"/>
          <w:b/>
          <w:sz w:val="22"/>
          <w:szCs w:val="22"/>
        </w:rPr>
        <w:t xml:space="preserve"> </w:t>
      </w:r>
      <w:r w:rsidR="00705634">
        <w:rPr>
          <w:rFonts w:ascii="Tahoma" w:hAnsi="Tahoma" w:cs="Tahoma"/>
          <w:b/>
          <w:sz w:val="22"/>
          <w:szCs w:val="22"/>
        </w:rPr>
        <w:t>DE 202</w:t>
      </w:r>
      <w:r w:rsidR="00C436A5">
        <w:rPr>
          <w:rFonts w:ascii="Tahoma" w:hAnsi="Tahoma" w:cs="Tahoma"/>
          <w:b/>
          <w:sz w:val="22"/>
          <w:szCs w:val="22"/>
        </w:rPr>
        <w:t>3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4549D" w:rsidRPr="00802E45" w:rsidRDefault="0014549D" w:rsidP="0014549D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 xml:space="preserve">NOMEAÇÃO DE </w:t>
      </w:r>
      <w:r w:rsidR="004661E9">
        <w:rPr>
          <w:rFonts w:ascii="Tahoma" w:hAnsi="Tahoma" w:cs="Tahoma"/>
          <w:b/>
          <w:sz w:val="22"/>
          <w:szCs w:val="22"/>
        </w:rPr>
        <w:t>DIOGO ALVARO BACKES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14549D" w:rsidRPr="00DD14FB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right"/>
        <w:rPr>
          <w:rFonts w:ascii="Tahoma" w:hAnsi="Tahoma"/>
          <w:sz w:val="22"/>
        </w:rPr>
      </w:pPr>
    </w:p>
    <w:p w:rsidR="0014549D" w:rsidRDefault="0014549D" w:rsidP="0014549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</w:t>
      </w:r>
      <w:r w:rsidR="00F66F8D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031 – Plano de Cargos e Remuneração dos Servidores Públicos Munic</w:t>
      </w:r>
      <w:r w:rsidR="0080342C">
        <w:rPr>
          <w:rFonts w:ascii="Tahoma" w:hAnsi="Tahoma"/>
          <w:sz w:val="22"/>
        </w:rPr>
        <w:t>ipais de 05 de dezembro de 2001,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570B59" w:rsidRPr="0064056A" w:rsidRDefault="00570B59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570B59" w:rsidRDefault="00570B59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F66F8D" w:rsidRDefault="0019600B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 w:rsidRPr="00817540">
        <w:rPr>
          <w:rFonts w:ascii="Tahoma" w:hAnsi="Tahoma" w:cs="Tahoma"/>
          <w:b/>
          <w:sz w:val="22"/>
        </w:rPr>
        <w:t xml:space="preserve"> </w:t>
      </w:r>
      <w:r w:rsidR="00F66F8D">
        <w:rPr>
          <w:rFonts w:ascii="Tahoma" w:hAnsi="Tahoma" w:cs="Tahoma"/>
          <w:sz w:val="22"/>
        </w:rPr>
        <w:t xml:space="preserve">Fica nomeado, a partir de </w:t>
      </w:r>
      <w:r w:rsidR="00C436A5">
        <w:rPr>
          <w:rFonts w:ascii="Tahoma" w:hAnsi="Tahoma" w:cs="Tahoma"/>
          <w:sz w:val="22"/>
        </w:rPr>
        <w:t>08</w:t>
      </w:r>
      <w:r w:rsidR="00D10A43">
        <w:rPr>
          <w:rFonts w:ascii="Tahoma" w:hAnsi="Tahoma" w:cs="Tahoma"/>
          <w:sz w:val="22"/>
        </w:rPr>
        <w:t xml:space="preserve"> de </w:t>
      </w:r>
      <w:r w:rsidR="00C436A5">
        <w:rPr>
          <w:rFonts w:ascii="Tahoma" w:hAnsi="Tahoma" w:cs="Tahoma"/>
          <w:sz w:val="22"/>
        </w:rPr>
        <w:t>fevereiro</w:t>
      </w:r>
      <w:r w:rsidR="00D10A43">
        <w:rPr>
          <w:rFonts w:ascii="Tahoma" w:hAnsi="Tahoma" w:cs="Tahoma"/>
          <w:sz w:val="22"/>
        </w:rPr>
        <w:t xml:space="preserve"> de 202</w:t>
      </w:r>
      <w:r w:rsidR="00C436A5">
        <w:rPr>
          <w:rFonts w:ascii="Tahoma" w:hAnsi="Tahoma" w:cs="Tahoma"/>
          <w:sz w:val="22"/>
        </w:rPr>
        <w:t>3</w:t>
      </w:r>
      <w:r w:rsidR="00F66F8D">
        <w:rPr>
          <w:rFonts w:ascii="Tahoma" w:hAnsi="Tahoma" w:cs="Tahoma"/>
          <w:sz w:val="22"/>
        </w:rPr>
        <w:t xml:space="preserve">, </w:t>
      </w:r>
      <w:r w:rsidR="004661E9">
        <w:rPr>
          <w:rFonts w:ascii="Tahoma" w:hAnsi="Tahoma" w:cs="Tahoma"/>
          <w:b/>
          <w:sz w:val="22"/>
          <w:szCs w:val="22"/>
        </w:rPr>
        <w:t xml:space="preserve">Diogo </w:t>
      </w:r>
      <w:r w:rsidR="00C436A5">
        <w:rPr>
          <w:rFonts w:ascii="Tahoma" w:hAnsi="Tahoma" w:cs="Tahoma"/>
          <w:b/>
          <w:sz w:val="22"/>
          <w:szCs w:val="22"/>
        </w:rPr>
        <w:t>A</w:t>
      </w:r>
      <w:r w:rsidR="004661E9">
        <w:rPr>
          <w:rFonts w:ascii="Tahoma" w:hAnsi="Tahoma" w:cs="Tahoma"/>
          <w:b/>
          <w:sz w:val="22"/>
          <w:szCs w:val="22"/>
        </w:rPr>
        <w:t>lvaro Backes</w:t>
      </w:r>
      <w:r w:rsidR="00536B23">
        <w:rPr>
          <w:rFonts w:ascii="Tahoma" w:hAnsi="Tahoma" w:cs="Tahoma"/>
          <w:sz w:val="22"/>
        </w:rPr>
        <w:t xml:space="preserve">, </w:t>
      </w:r>
      <w:r w:rsidR="00F66F8D" w:rsidRPr="00B32757">
        <w:rPr>
          <w:rFonts w:ascii="Tahoma" w:hAnsi="Tahoma" w:cs="Tahoma"/>
          <w:sz w:val="22"/>
          <w:szCs w:val="22"/>
        </w:rPr>
        <w:t>para ocupar</w:t>
      </w:r>
      <w:r w:rsidR="00F66F8D">
        <w:rPr>
          <w:rFonts w:ascii="Tahoma" w:hAnsi="Tahoma"/>
          <w:sz w:val="22"/>
        </w:rPr>
        <w:t xml:space="preserve"> o cargo de provimento em comissão de Secretário Municipal </w:t>
      </w:r>
      <w:r w:rsidR="001478DE">
        <w:rPr>
          <w:rFonts w:ascii="Tahoma" w:hAnsi="Tahoma"/>
          <w:sz w:val="22"/>
        </w:rPr>
        <w:t xml:space="preserve">de </w:t>
      </w:r>
      <w:r w:rsidR="008C6CF2">
        <w:rPr>
          <w:rFonts w:ascii="Tahoma" w:hAnsi="Tahoma" w:cs="Tahoma"/>
          <w:sz w:val="22"/>
        </w:rPr>
        <w:t>Obras</w:t>
      </w:r>
      <w:r w:rsidR="004661E9">
        <w:rPr>
          <w:rFonts w:ascii="Tahoma" w:hAnsi="Tahoma" w:cs="Tahoma"/>
          <w:sz w:val="22"/>
        </w:rPr>
        <w:t xml:space="preserve"> e Serviços Urbanos</w:t>
      </w:r>
      <w:r w:rsidR="00F66F8D">
        <w:rPr>
          <w:rFonts w:ascii="Tahoma" w:hAnsi="Tahoma"/>
          <w:sz w:val="22"/>
        </w:rPr>
        <w:t xml:space="preserve">, com lotação na Secretaria Municipal de </w:t>
      </w:r>
      <w:r w:rsidR="008C6CF2">
        <w:rPr>
          <w:rFonts w:ascii="Tahoma" w:hAnsi="Tahoma" w:cs="Tahoma"/>
          <w:sz w:val="22"/>
        </w:rPr>
        <w:t>Obras</w:t>
      </w:r>
      <w:r w:rsidR="004661E9">
        <w:rPr>
          <w:rFonts w:ascii="Tahoma" w:hAnsi="Tahoma" w:cs="Tahoma"/>
          <w:sz w:val="22"/>
        </w:rPr>
        <w:t xml:space="preserve"> e Serviços Urbanos</w:t>
      </w:r>
      <w:r w:rsidR="00F66F8D">
        <w:rPr>
          <w:rFonts w:ascii="Tahoma" w:hAnsi="Tahoma"/>
          <w:sz w:val="22"/>
        </w:rPr>
        <w:t>.</w:t>
      </w:r>
    </w:p>
    <w:p w:rsidR="00F66F8D" w:rsidRDefault="00F66F8D" w:rsidP="0081754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F66F8D" w:rsidRDefault="008C6CF2" w:rsidP="00F66F8D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</w:rPr>
        <w:t>Art. 2</w:t>
      </w:r>
      <w:r w:rsidR="001428D9" w:rsidRPr="00903029">
        <w:rPr>
          <w:rFonts w:ascii="Tahoma" w:hAnsi="Tahoma" w:cs="Tahoma"/>
          <w:b/>
          <w:sz w:val="22"/>
        </w:rPr>
        <w:t>º</w:t>
      </w:r>
      <w:r w:rsidR="001428D9">
        <w:rPr>
          <w:rFonts w:ascii="Tahoma" w:hAnsi="Tahoma" w:cs="Tahoma"/>
          <w:sz w:val="22"/>
        </w:rPr>
        <w:t xml:space="preserve"> </w:t>
      </w:r>
      <w:r w:rsidR="00F66F8D"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F66F8D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19600B" w:rsidRDefault="00F66F8D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8C6CF2">
        <w:rPr>
          <w:rFonts w:ascii="Tahoma" w:hAnsi="Tahoma" w:cs="Tahoma"/>
          <w:b/>
          <w:sz w:val="22"/>
          <w:szCs w:val="22"/>
        </w:rPr>
        <w:t>4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</w:t>
      </w:r>
      <w:r w:rsidR="00D10A43">
        <w:rPr>
          <w:rFonts w:ascii="Tahoma" w:hAnsi="Tahoma" w:cs="Tahoma"/>
          <w:sz w:val="22"/>
          <w:szCs w:val="22"/>
        </w:rPr>
        <w:t>.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C436A5">
        <w:rPr>
          <w:rFonts w:ascii="Tahoma" w:hAnsi="Tahoma" w:cs="Tahoma"/>
          <w:sz w:val="22"/>
          <w:szCs w:val="22"/>
        </w:rPr>
        <w:t xml:space="preserve">08 </w:t>
      </w:r>
      <w:r w:rsidR="00D10A43">
        <w:rPr>
          <w:rFonts w:ascii="Tahoma" w:hAnsi="Tahoma" w:cs="Tahoma"/>
          <w:sz w:val="22"/>
          <w:szCs w:val="22"/>
        </w:rPr>
        <w:t xml:space="preserve">de </w:t>
      </w:r>
      <w:r w:rsidR="00C436A5">
        <w:rPr>
          <w:rFonts w:ascii="Tahoma" w:hAnsi="Tahoma" w:cs="Tahoma"/>
          <w:sz w:val="22"/>
          <w:szCs w:val="22"/>
        </w:rPr>
        <w:t>fevereiro</w:t>
      </w:r>
      <w:r w:rsidR="00D10A43">
        <w:rPr>
          <w:rFonts w:ascii="Tahoma" w:hAnsi="Tahoma" w:cs="Tahoma"/>
          <w:sz w:val="22"/>
          <w:szCs w:val="22"/>
        </w:rPr>
        <w:t xml:space="preserve"> de 202</w:t>
      </w:r>
      <w:r w:rsidR="00C436A5">
        <w:rPr>
          <w:rFonts w:ascii="Tahoma" w:hAnsi="Tahoma" w:cs="Tahoma"/>
          <w:sz w:val="22"/>
          <w:szCs w:val="22"/>
        </w:rPr>
        <w:t>3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33573" w:rsidRDefault="00133573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Registrada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>
        <w:rPr>
          <w:rFonts w:ascii="Tahoma" w:hAnsi="Tahoma" w:cs="Tahoma"/>
          <w:sz w:val="22"/>
          <w:szCs w:val="22"/>
        </w:rPr>
        <w:t>/0</w:t>
      </w:r>
      <w:r w:rsidR="00C436A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/20</w:t>
      </w:r>
      <w:r w:rsidR="00D10A43">
        <w:rPr>
          <w:rFonts w:ascii="Tahoma" w:hAnsi="Tahoma" w:cs="Tahoma"/>
          <w:sz w:val="22"/>
          <w:szCs w:val="22"/>
        </w:rPr>
        <w:t>2</w:t>
      </w:r>
      <w:r w:rsidR="00C436A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8C6CF2" w:rsidRDefault="008C6CF2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C436A5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FF694F" w:rsidRDefault="00D10A43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Servidor </w:t>
      </w:r>
      <w:r w:rsidR="0019600B" w:rsidRPr="0064056A">
        <w:rPr>
          <w:rFonts w:ascii="Tahoma" w:hAnsi="Tahoma" w:cs="Tahoma"/>
          <w:sz w:val="22"/>
          <w:szCs w:val="22"/>
        </w:rPr>
        <w:t>Designad</w:t>
      </w:r>
      <w:r w:rsidR="00C436A5">
        <w:rPr>
          <w:rFonts w:ascii="Tahoma" w:hAnsi="Tahoma" w:cs="Tahoma"/>
          <w:sz w:val="22"/>
          <w:szCs w:val="22"/>
        </w:rPr>
        <w:t>o</w:t>
      </w:r>
      <w:bookmarkStart w:id="0" w:name="_GoBack"/>
      <w:bookmarkEnd w:id="0"/>
    </w:p>
    <w:sectPr w:rsidR="00FF694F" w:rsidSect="00F605B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CF" w:rsidRDefault="00F44ACF" w:rsidP="00B3110A">
      <w:pPr>
        <w:spacing w:after="0" w:line="240" w:lineRule="auto"/>
      </w:pPr>
      <w:r>
        <w:separator/>
      </w:r>
    </w:p>
  </w:endnote>
  <w:endnote w:type="continuationSeparator" w:id="0">
    <w:p w:rsidR="00F44ACF" w:rsidRDefault="00F44ACF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CF" w:rsidRDefault="00F44ACF" w:rsidP="00B3110A">
      <w:pPr>
        <w:spacing w:after="0" w:line="240" w:lineRule="auto"/>
      </w:pPr>
      <w:r>
        <w:separator/>
      </w:r>
    </w:p>
  </w:footnote>
  <w:footnote w:type="continuationSeparator" w:id="0">
    <w:p w:rsidR="00F44ACF" w:rsidRDefault="00F44ACF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8568C"/>
    <w:rsid w:val="00086573"/>
    <w:rsid w:val="001165F6"/>
    <w:rsid w:val="001233AF"/>
    <w:rsid w:val="00133573"/>
    <w:rsid w:val="001428D9"/>
    <w:rsid w:val="0014549D"/>
    <w:rsid w:val="001478DE"/>
    <w:rsid w:val="00160F57"/>
    <w:rsid w:val="0019600B"/>
    <w:rsid w:val="001F3DD2"/>
    <w:rsid w:val="0024314C"/>
    <w:rsid w:val="003271C5"/>
    <w:rsid w:val="00332C67"/>
    <w:rsid w:val="003A2016"/>
    <w:rsid w:val="003C5F54"/>
    <w:rsid w:val="00415113"/>
    <w:rsid w:val="0045131A"/>
    <w:rsid w:val="004661E9"/>
    <w:rsid w:val="004712C9"/>
    <w:rsid w:val="004B5268"/>
    <w:rsid w:val="004F1887"/>
    <w:rsid w:val="004F52FF"/>
    <w:rsid w:val="00536B23"/>
    <w:rsid w:val="00570B59"/>
    <w:rsid w:val="005738B7"/>
    <w:rsid w:val="00581EDA"/>
    <w:rsid w:val="0058760B"/>
    <w:rsid w:val="00590047"/>
    <w:rsid w:val="005B7183"/>
    <w:rsid w:val="0063003D"/>
    <w:rsid w:val="0064294D"/>
    <w:rsid w:val="00705634"/>
    <w:rsid w:val="0072123C"/>
    <w:rsid w:val="0075566C"/>
    <w:rsid w:val="00784847"/>
    <w:rsid w:val="0080342C"/>
    <w:rsid w:val="00817540"/>
    <w:rsid w:val="00830C0B"/>
    <w:rsid w:val="00874ECF"/>
    <w:rsid w:val="008C6CF2"/>
    <w:rsid w:val="00903029"/>
    <w:rsid w:val="009321A9"/>
    <w:rsid w:val="0095410D"/>
    <w:rsid w:val="009579FD"/>
    <w:rsid w:val="009A1A1B"/>
    <w:rsid w:val="00A141D6"/>
    <w:rsid w:val="00A95603"/>
    <w:rsid w:val="00AB3B8C"/>
    <w:rsid w:val="00AF0231"/>
    <w:rsid w:val="00B3110A"/>
    <w:rsid w:val="00B5020B"/>
    <w:rsid w:val="00BA2E68"/>
    <w:rsid w:val="00C37961"/>
    <w:rsid w:val="00C436A5"/>
    <w:rsid w:val="00C470B4"/>
    <w:rsid w:val="00C61AA7"/>
    <w:rsid w:val="00C923FD"/>
    <w:rsid w:val="00D05769"/>
    <w:rsid w:val="00D059E6"/>
    <w:rsid w:val="00D10A43"/>
    <w:rsid w:val="00D15890"/>
    <w:rsid w:val="00D1755D"/>
    <w:rsid w:val="00D22C68"/>
    <w:rsid w:val="00D75087"/>
    <w:rsid w:val="00D9533F"/>
    <w:rsid w:val="00DC10CE"/>
    <w:rsid w:val="00E35EDA"/>
    <w:rsid w:val="00E90CAC"/>
    <w:rsid w:val="00E920E1"/>
    <w:rsid w:val="00EB347F"/>
    <w:rsid w:val="00ED2C6F"/>
    <w:rsid w:val="00F01E27"/>
    <w:rsid w:val="00F13376"/>
    <w:rsid w:val="00F44ACF"/>
    <w:rsid w:val="00F605BD"/>
    <w:rsid w:val="00F66F8D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RH2</cp:lastModifiedBy>
  <cp:revision>4</cp:revision>
  <cp:lastPrinted>2021-01-04T16:58:00Z</cp:lastPrinted>
  <dcterms:created xsi:type="dcterms:W3CDTF">2021-01-04T16:59:00Z</dcterms:created>
  <dcterms:modified xsi:type="dcterms:W3CDTF">2023-02-07T19:32:00Z</dcterms:modified>
</cp:coreProperties>
</file>