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56E08">
        <w:rPr>
          <w:rFonts w:ascii="Tahoma" w:hAnsi="Tahoma"/>
          <w:b/>
          <w:sz w:val="22"/>
        </w:rPr>
        <w:t>0</w:t>
      </w:r>
      <w:r w:rsidR="00E6472A">
        <w:rPr>
          <w:rFonts w:ascii="Tahoma" w:hAnsi="Tahoma"/>
          <w:b/>
          <w:sz w:val="22"/>
        </w:rPr>
        <w:t>51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C56E08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E6472A">
        <w:rPr>
          <w:rFonts w:ascii="Tahoma" w:hAnsi="Tahoma"/>
          <w:b/>
          <w:sz w:val="22"/>
        </w:rPr>
        <w:t>26</w:t>
      </w:r>
      <w:r w:rsidR="007C1F71">
        <w:rPr>
          <w:rFonts w:ascii="Tahoma" w:hAnsi="Tahoma"/>
          <w:b/>
          <w:sz w:val="22"/>
        </w:rPr>
        <w:t xml:space="preserve"> DE </w:t>
      </w:r>
      <w:r w:rsidR="00C56E08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C56E08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56E08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56E08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C56E08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C56E08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C56E08">
        <w:rPr>
          <w:rFonts w:ascii="Tahoma" w:hAnsi="Tahoma" w:cs="Tahoma"/>
          <w:b/>
          <w:kern w:val="36"/>
          <w:sz w:val="22"/>
          <w:szCs w:val="22"/>
        </w:rPr>
        <w:t>22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C56E08" w:rsidRDefault="002D64A7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C56E08" w:rsidRPr="00A6235F">
        <w:rPr>
          <w:rFonts w:ascii="Tahoma" w:hAnsi="Tahoma" w:cs="Tahoma"/>
          <w:b/>
          <w:sz w:val="22"/>
          <w:szCs w:val="22"/>
        </w:rPr>
        <w:t>Considerando</w:t>
      </w:r>
      <w:r w:rsidR="00C56E08" w:rsidRPr="00A6235F">
        <w:rPr>
          <w:rFonts w:ascii="Tahoma" w:hAnsi="Tahoma" w:cs="Tahoma"/>
          <w:sz w:val="22"/>
          <w:szCs w:val="22"/>
        </w:rPr>
        <w:t xml:space="preserve"> a homologação do resultado do Concurso</w:t>
      </w:r>
      <w:r w:rsidR="00C56E08">
        <w:rPr>
          <w:rFonts w:ascii="Tahoma" w:hAnsi="Tahoma" w:cs="Tahoma"/>
          <w:sz w:val="22"/>
          <w:szCs w:val="22"/>
        </w:rPr>
        <w:t xml:space="preserve"> Público nº 01</w:t>
      </w:r>
      <w:r w:rsidR="00C56E08" w:rsidRPr="00A6235F">
        <w:rPr>
          <w:rFonts w:ascii="Tahoma" w:hAnsi="Tahoma" w:cs="Tahoma"/>
          <w:sz w:val="22"/>
          <w:szCs w:val="22"/>
        </w:rPr>
        <w:t>/20</w:t>
      </w:r>
      <w:r w:rsidR="00C56E08">
        <w:rPr>
          <w:rFonts w:ascii="Tahoma" w:hAnsi="Tahoma" w:cs="Tahoma"/>
          <w:sz w:val="22"/>
          <w:szCs w:val="22"/>
        </w:rPr>
        <w:t>22</w:t>
      </w:r>
      <w:r w:rsidR="00C56E08" w:rsidRPr="00A6235F">
        <w:rPr>
          <w:rFonts w:ascii="Tahoma" w:hAnsi="Tahoma" w:cs="Tahoma"/>
          <w:sz w:val="22"/>
          <w:szCs w:val="22"/>
        </w:rPr>
        <w:t>, através do Decreto nº</w:t>
      </w:r>
      <w:r w:rsidR="00C56E08">
        <w:rPr>
          <w:rFonts w:ascii="Tahoma" w:hAnsi="Tahoma" w:cs="Tahoma"/>
          <w:sz w:val="22"/>
          <w:szCs w:val="22"/>
        </w:rPr>
        <w:t xml:space="preserve"> 397/2022</w:t>
      </w:r>
      <w:r w:rsidR="00C56E08" w:rsidRPr="00A6235F">
        <w:rPr>
          <w:rFonts w:ascii="Tahoma" w:hAnsi="Tahoma" w:cs="Tahoma"/>
          <w:sz w:val="22"/>
          <w:szCs w:val="22"/>
        </w:rPr>
        <w:t>, de</w:t>
      </w:r>
      <w:r w:rsidR="00C56E08">
        <w:rPr>
          <w:rFonts w:ascii="Tahoma" w:hAnsi="Tahoma" w:cs="Tahoma"/>
          <w:sz w:val="22"/>
          <w:szCs w:val="22"/>
        </w:rPr>
        <w:t xml:space="preserve"> 20 de dezembro de 2022;</w:t>
      </w:r>
    </w:p>
    <w:p w:rsidR="00C56E08" w:rsidRPr="00A6235F" w:rsidRDefault="00C56E08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C56E08" w:rsidRPr="00065881" w:rsidRDefault="00C56E08" w:rsidP="00C56E0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Decreto de Convocação 0</w:t>
      </w:r>
      <w:r w:rsidR="00E6472A">
        <w:rPr>
          <w:rFonts w:ascii="Tahoma" w:hAnsi="Tahoma" w:cs="Tahoma"/>
          <w:sz w:val="22"/>
          <w:szCs w:val="22"/>
        </w:rPr>
        <w:t>45</w:t>
      </w:r>
      <w:r>
        <w:rPr>
          <w:rFonts w:ascii="Tahoma" w:hAnsi="Tahoma"/>
          <w:sz w:val="22"/>
        </w:rPr>
        <w:t>/2023,</w:t>
      </w:r>
      <w:r w:rsidRPr="00065881">
        <w:rPr>
          <w:rFonts w:ascii="Tahoma" w:hAnsi="Tahoma"/>
          <w:sz w:val="22"/>
        </w:rPr>
        <w:t xml:space="preserve"> de </w:t>
      </w:r>
      <w:r w:rsidR="00E6472A">
        <w:rPr>
          <w:rFonts w:ascii="Tahoma" w:hAnsi="Tahoma"/>
          <w:sz w:val="22"/>
        </w:rPr>
        <w:t xml:space="preserve">24 </w:t>
      </w:r>
      <w:r w:rsidRPr="00065881">
        <w:rPr>
          <w:rFonts w:ascii="Tahoma" w:hAnsi="Tahoma"/>
          <w:sz w:val="22"/>
        </w:rPr>
        <w:t xml:space="preserve">de </w:t>
      </w:r>
      <w:r>
        <w:rPr>
          <w:rFonts w:ascii="Tahoma" w:hAnsi="Tahoma"/>
          <w:sz w:val="22"/>
        </w:rPr>
        <w:t>janeiro</w:t>
      </w:r>
      <w:r w:rsidRPr="00065881">
        <w:rPr>
          <w:rFonts w:ascii="Tahoma" w:hAnsi="Tahoma"/>
          <w:sz w:val="22"/>
        </w:rPr>
        <w:t xml:space="preserve"> de 202</w:t>
      </w:r>
      <w:r>
        <w:rPr>
          <w:rFonts w:ascii="Tahoma" w:hAnsi="Tahoma"/>
          <w:sz w:val="22"/>
        </w:rPr>
        <w:t>3</w:t>
      </w:r>
      <w:r w:rsidRPr="00065881">
        <w:rPr>
          <w:rFonts w:ascii="Tahoma" w:hAnsi="Tahoma"/>
          <w:sz w:val="22"/>
        </w:rPr>
        <w:t>,</w:t>
      </w:r>
    </w:p>
    <w:p w:rsidR="00C56E08" w:rsidRDefault="00C56E08" w:rsidP="00C56E0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C56E08" w:rsidRPr="007009A5" w:rsidRDefault="00C56E08" w:rsidP="00C56E08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que dentro do prazo estipulado </w:t>
      </w:r>
      <w:r w:rsidR="00E6472A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candidat</w:t>
      </w:r>
      <w:r w:rsidR="00E6472A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convocad</w:t>
      </w:r>
      <w:r w:rsidR="00E6472A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entregou REQUERIMENTO DE DESISTÊNCIA DA VAGA, </w:t>
      </w:r>
      <w:r>
        <w:rPr>
          <w:rFonts w:ascii="Tahoma" w:hAnsi="Tahoma" w:cs="Tahoma"/>
          <w:bCs/>
          <w:sz w:val="22"/>
          <w:szCs w:val="22"/>
        </w:rPr>
        <w:t>via e-mail</w:t>
      </w:r>
      <w:r>
        <w:rPr>
          <w:rFonts w:ascii="Tahoma" w:hAnsi="Tahoma"/>
          <w:sz w:val="22"/>
        </w:rPr>
        <w:t>.</w:t>
      </w:r>
    </w:p>
    <w:p w:rsidR="00F1156D" w:rsidRDefault="00F1156D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E6472A">
        <w:rPr>
          <w:rFonts w:ascii="Tahoma" w:hAnsi="Tahoma" w:cs="Tahoma"/>
          <w:sz w:val="22"/>
          <w:szCs w:val="22"/>
          <w:shd w:val="clear" w:color="auto" w:fill="FFFFFF"/>
        </w:rPr>
        <w:t>à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6472A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E6472A">
        <w:rPr>
          <w:rFonts w:ascii="Tahoma" w:hAnsi="Tahoma"/>
          <w:b/>
          <w:sz w:val="22"/>
        </w:rPr>
        <w:t>Jociane</w:t>
      </w:r>
      <w:proofErr w:type="spellEnd"/>
      <w:r w:rsidR="00E6472A">
        <w:rPr>
          <w:rFonts w:ascii="Tahoma" w:hAnsi="Tahoma"/>
          <w:b/>
          <w:sz w:val="22"/>
        </w:rPr>
        <w:t xml:space="preserve"> </w:t>
      </w:r>
      <w:proofErr w:type="spellStart"/>
      <w:r w:rsidR="00E6472A">
        <w:rPr>
          <w:rFonts w:ascii="Tahoma" w:hAnsi="Tahoma"/>
          <w:b/>
          <w:sz w:val="22"/>
        </w:rPr>
        <w:t>Bongiorno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6472A">
        <w:rPr>
          <w:rFonts w:ascii="Tahoma" w:hAnsi="Tahoma" w:cs="Tahoma"/>
          <w:sz w:val="22"/>
          <w:szCs w:val="22"/>
          <w:shd w:val="clear" w:color="auto" w:fill="FFFFFF"/>
        </w:rPr>
        <w:t>40422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E6472A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E6472A">
        <w:rPr>
          <w:rFonts w:ascii="Tahoma" w:hAnsi="Tahoma" w:cs="Tahoma"/>
          <w:sz w:val="22"/>
          <w:szCs w:val="22"/>
          <w:shd w:val="clear" w:color="auto" w:fill="FFFFFF"/>
        </w:rPr>
        <w:t>3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Médico Clínico Geral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22.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56E08">
        <w:rPr>
          <w:rFonts w:ascii="Tahoma" w:hAnsi="Tahoma"/>
          <w:sz w:val="22"/>
        </w:rPr>
        <w:t>2</w:t>
      </w:r>
      <w:r w:rsidR="00E6472A">
        <w:rPr>
          <w:rFonts w:ascii="Tahoma" w:hAnsi="Tahoma"/>
          <w:sz w:val="22"/>
        </w:rPr>
        <w:t xml:space="preserve">6 </w:t>
      </w:r>
      <w:r w:rsidR="00625E7F">
        <w:rPr>
          <w:rFonts w:ascii="Tahoma" w:hAnsi="Tahoma"/>
          <w:sz w:val="22"/>
        </w:rPr>
        <w:t xml:space="preserve">de </w:t>
      </w:r>
      <w:r w:rsidR="00C56E08">
        <w:rPr>
          <w:rFonts w:ascii="Tahoma" w:hAnsi="Tahoma"/>
          <w:sz w:val="22"/>
        </w:rPr>
        <w:t>janeiro</w:t>
      </w:r>
      <w:r w:rsidR="00A33119">
        <w:rPr>
          <w:rFonts w:ascii="Tahoma" w:hAnsi="Tahoma"/>
          <w:sz w:val="22"/>
        </w:rPr>
        <w:t xml:space="preserve"> de 202</w:t>
      </w:r>
      <w:r w:rsidR="00C56E08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B02C85" w:rsidRDefault="00B02C85" w:rsidP="00B02C85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E6472A" w:rsidRPr="00802E45" w:rsidRDefault="00E6472A" w:rsidP="00E6472A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NEREU LIMA</w:t>
      </w:r>
    </w:p>
    <w:p w:rsidR="00E6472A" w:rsidRDefault="00E6472A" w:rsidP="00E6472A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Prefeito Municipal </w:t>
      </w:r>
    </w:p>
    <w:p w:rsidR="00E6472A" w:rsidRDefault="00E6472A" w:rsidP="00E6472A">
      <w:pPr>
        <w:pStyle w:val="TextosemFormatao"/>
        <w:jc w:val="center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em</w:t>
      </w:r>
      <w:proofErr w:type="gramEnd"/>
      <w:r>
        <w:rPr>
          <w:rFonts w:ascii="Tahoma" w:hAnsi="Tahoma" w:cs="Tahoma"/>
          <w:sz w:val="22"/>
        </w:rPr>
        <w:t xml:space="preserve"> Exercício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C56E08">
        <w:rPr>
          <w:rFonts w:ascii="Tahoma" w:hAnsi="Tahoma" w:cs="Tahoma"/>
          <w:sz w:val="22"/>
          <w:szCs w:val="22"/>
        </w:rPr>
        <w:t>01</w:t>
      </w:r>
      <w:r w:rsidR="00A33119">
        <w:rPr>
          <w:rFonts w:ascii="Tahoma" w:hAnsi="Tahoma" w:cs="Tahoma"/>
          <w:sz w:val="22"/>
          <w:szCs w:val="22"/>
        </w:rPr>
        <w:t>/202</w:t>
      </w:r>
      <w:r w:rsidR="00C56E08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Default="006033EA" w:rsidP="00802E45">
      <w:pPr>
        <w:rPr>
          <w:rFonts w:ascii="Tahoma" w:hAnsi="Tahoma" w:cs="Tahoma"/>
          <w:sz w:val="22"/>
          <w:szCs w:val="22"/>
        </w:rPr>
      </w:pPr>
    </w:p>
    <w:p w:rsidR="009A5FDE" w:rsidRPr="00802E45" w:rsidRDefault="009A5FDE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A673B"/>
    <w:rsid w:val="007C0373"/>
    <w:rsid w:val="007C1F71"/>
    <w:rsid w:val="00800A55"/>
    <w:rsid w:val="00802E45"/>
    <w:rsid w:val="00843044"/>
    <w:rsid w:val="00892BC0"/>
    <w:rsid w:val="008D3AB2"/>
    <w:rsid w:val="009013C6"/>
    <w:rsid w:val="0094071C"/>
    <w:rsid w:val="00940BFE"/>
    <w:rsid w:val="0095248B"/>
    <w:rsid w:val="0098756C"/>
    <w:rsid w:val="009A5FDE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2C85"/>
    <w:rsid w:val="00B03BC0"/>
    <w:rsid w:val="00B1002E"/>
    <w:rsid w:val="00B6369D"/>
    <w:rsid w:val="00B667C8"/>
    <w:rsid w:val="00B737C7"/>
    <w:rsid w:val="00B97EBC"/>
    <w:rsid w:val="00BE7DC0"/>
    <w:rsid w:val="00BF02A7"/>
    <w:rsid w:val="00C24BCE"/>
    <w:rsid w:val="00C56E08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6472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29</cp:revision>
  <cp:lastPrinted>2022-02-08T18:28:00Z</cp:lastPrinted>
  <dcterms:created xsi:type="dcterms:W3CDTF">2021-09-15T19:14:00Z</dcterms:created>
  <dcterms:modified xsi:type="dcterms:W3CDTF">2023-01-26T16:12:00Z</dcterms:modified>
</cp:coreProperties>
</file>