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85AB" w14:textId="10E16A9E" w:rsidR="001E1BC1" w:rsidRPr="001E1BC1" w:rsidRDefault="00E0515F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DECRETO Nº</w:t>
      </w:r>
      <w:r w:rsidR="006C7EA3" w:rsidRPr="00C72FC8">
        <w:rPr>
          <w:rFonts w:ascii="Tahoma" w:hAnsi="Tahoma" w:cs="Tahoma"/>
          <w:b/>
          <w:sz w:val="22"/>
          <w:szCs w:val="22"/>
        </w:rPr>
        <w:t xml:space="preserve"> </w:t>
      </w:r>
      <w:r w:rsidR="002F5E62" w:rsidRPr="00C72FC8">
        <w:rPr>
          <w:rFonts w:ascii="Tahoma" w:hAnsi="Tahoma" w:cs="Tahoma"/>
          <w:b/>
          <w:sz w:val="22"/>
          <w:szCs w:val="22"/>
        </w:rPr>
        <w:t>00</w:t>
      </w:r>
      <w:r w:rsidR="00663B3B">
        <w:rPr>
          <w:rFonts w:ascii="Tahoma" w:hAnsi="Tahoma" w:cs="Tahoma"/>
          <w:b/>
          <w:sz w:val="22"/>
          <w:szCs w:val="22"/>
        </w:rPr>
        <w:t>9</w:t>
      </w:r>
      <w:r w:rsidR="004335AA" w:rsidRPr="00C72FC8">
        <w:rPr>
          <w:rFonts w:ascii="Tahoma" w:hAnsi="Tahoma" w:cs="Tahoma"/>
          <w:b/>
          <w:sz w:val="22"/>
          <w:szCs w:val="22"/>
        </w:rPr>
        <w:t>/202</w:t>
      </w:r>
      <w:r w:rsidR="00335802" w:rsidRPr="00C72FC8">
        <w:rPr>
          <w:rFonts w:ascii="Tahoma" w:hAnsi="Tahoma" w:cs="Tahoma"/>
          <w:b/>
          <w:sz w:val="22"/>
          <w:szCs w:val="22"/>
        </w:rPr>
        <w:t>3</w:t>
      </w:r>
      <w:r w:rsidR="00D31BF9" w:rsidRPr="00C72FC8">
        <w:rPr>
          <w:rFonts w:ascii="Tahoma" w:hAnsi="Tahoma" w:cs="Tahoma"/>
          <w:b/>
          <w:sz w:val="22"/>
          <w:szCs w:val="22"/>
        </w:rPr>
        <w:t xml:space="preserve"> - DE </w:t>
      </w:r>
      <w:r w:rsidR="000067D7" w:rsidRPr="00C72FC8">
        <w:rPr>
          <w:rFonts w:ascii="Tahoma" w:hAnsi="Tahoma" w:cs="Tahoma"/>
          <w:b/>
          <w:sz w:val="22"/>
          <w:szCs w:val="22"/>
        </w:rPr>
        <w:t>0</w:t>
      </w:r>
      <w:r w:rsidR="002F5E62" w:rsidRPr="00C72FC8">
        <w:rPr>
          <w:rFonts w:ascii="Tahoma" w:hAnsi="Tahoma" w:cs="Tahoma"/>
          <w:b/>
          <w:sz w:val="22"/>
          <w:szCs w:val="22"/>
        </w:rPr>
        <w:t>3</w:t>
      </w:r>
      <w:r w:rsidR="006E7F87" w:rsidRPr="00C72FC8">
        <w:rPr>
          <w:rFonts w:ascii="Tahoma" w:hAnsi="Tahoma" w:cs="Tahoma"/>
          <w:b/>
          <w:sz w:val="22"/>
          <w:szCs w:val="22"/>
        </w:rPr>
        <w:t xml:space="preserve"> DE </w:t>
      </w:r>
      <w:r w:rsidR="002F5E62" w:rsidRPr="00C72FC8">
        <w:rPr>
          <w:rFonts w:ascii="Tahoma" w:hAnsi="Tahoma" w:cs="Tahoma"/>
          <w:b/>
          <w:sz w:val="22"/>
          <w:szCs w:val="22"/>
        </w:rPr>
        <w:t>JANEIRO</w:t>
      </w:r>
      <w:r w:rsidR="00755042" w:rsidRPr="00C72FC8">
        <w:rPr>
          <w:rFonts w:ascii="Tahoma" w:hAnsi="Tahoma" w:cs="Tahoma"/>
          <w:b/>
          <w:sz w:val="22"/>
          <w:szCs w:val="22"/>
        </w:rPr>
        <w:t xml:space="preserve"> DE </w:t>
      </w:r>
      <w:r w:rsidR="007D23DA" w:rsidRPr="00C72FC8">
        <w:rPr>
          <w:rFonts w:ascii="Tahoma" w:hAnsi="Tahoma" w:cs="Tahoma"/>
          <w:b/>
          <w:sz w:val="22"/>
          <w:szCs w:val="22"/>
        </w:rPr>
        <w:t>202</w:t>
      </w:r>
      <w:r w:rsidR="002F5E62" w:rsidRPr="00C72FC8">
        <w:rPr>
          <w:rFonts w:ascii="Tahoma" w:hAnsi="Tahoma" w:cs="Tahoma"/>
          <w:b/>
          <w:sz w:val="22"/>
          <w:szCs w:val="22"/>
        </w:rPr>
        <w:t>3</w:t>
      </w:r>
      <w:r w:rsidR="007D23DA" w:rsidRPr="00C72FC8">
        <w:rPr>
          <w:rFonts w:ascii="Tahoma" w:hAnsi="Tahoma" w:cs="Tahoma"/>
          <w:b/>
          <w:sz w:val="22"/>
          <w:szCs w:val="22"/>
        </w:rPr>
        <w:t>.</w:t>
      </w:r>
    </w:p>
    <w:p w14:paraId="7FD8183E" w14:textId="77777777" w:rsidR="00E0515F" w:rsidRPr="00C72FC8" w:rsidRDefault="00E0515F" w:rsidP="00CF4FCF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2026F730" w14:textId="69449496" w:rsidR="00EC5698" w:rsidRDefault="005D4607" w:rsidP="00663B3B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DISPÕE SOBRE À INCORPORAÇÃO DO COMPLEMENTO DA LEI 17</w:t>
      </w:r>
      <w:r w:rsidR="00663B3B">
        <w:rPr>
          <w:rFonts w:ascii="Tahoma" w:hAnsi="Tahoma" w:cs="Tahoma"/>
          <w:b/>
          <w:sz w:val="22"/>
          <w:szCs w:val="22"/>
        </w:rPr>
        <w:t>2</w:t>
      </w:r>
      <w:r w:rsidRPr="00C72FC8">
        <w:rPr>
          <w:rFonts w:ascii="Tahoma" w:hAnsi="Tahoma" w:cs="Tahoma"/>
          <w:b/>
          <w:sz w:val="22"/>
          <w:szCs w:val="22"/>
        </w:rPr>
        <w:t>/2022 NO VENCIMENTO BASE DOS SERVIDORES</w:t>
      </w:r>
      <w:r w:rsidR="00663B3B">
        <w:rPr>
          <w:rFonts w:ascii="Tahoma" w:hAnsi="Tahoma" w:cs="Tahoma"/>
          <w:b/>
          <w:sz w:val="22"/>
          <w:szCs w:val="22"/>
        </w:rPr>
        <w:t xml:space="preserve"> </w:t>
      </w:r>
      <w:r w:rsidR="00663B3B" w:rsidRPr="00C72FC8">
        <w:rPr>
          <w:rFonts w:ascii="Tahoma" w:hAnsi="Tahoma" w:cs="Tahoma"/>
          <w:b/>
          <w:sz w:val="22"/>
          <w:szCs w:val="22"/>
        </w:rPr>
        <w:t>PÚBLICOS MUNICIPAIS</w:t>
      </w:r>
      <w:r w:rsidRPr="00C72FC8">
        <w:rPr>
          <w:rFonts w:ascii="Tahoma" w:hAnsi="Tahoma" w:cs="Tahoma"/>
          <w:b/>
          <w:sz w:val="22"/>
          <w:szCs w:val="22"/>
        </w:rPr>
        <w:t xml:space="preserve"> </w:t>
      </w:r>
      <w:r w:rsidR="00663B3B">
        <w:rPr>
          <w:rFonts w:ascii="Tahoma" w:hAnsi="Tahoma" w:cs="Tahoma"/>
          <w:b/>
          <w:sz w:val="22"/>
          <w:szCs w:val="22"/>
        </w:rPr>
        <w:t xml:space="preserve">DA SECRETARIA MUNICIPAL DE EDUCAÇÃO </w:t>
      </w:r>
      <w:r w:rsidRPr="00C72FC8">
        <w:rPr>
          <w:rFonts w:ascii="Tahoma" w:hAnsi="Tahoma" w:cs="Tahoma"/>
          <w:b/>
          <w:sz w:val="22"/>
          <w:szCs w:val="22"/>
        </w:rPr>
        <w:t>E DÁ OUTRAS PROVIDÊNCIAS.</w:t>
      </w:r>
      <w:r w:rsidR="00EC5698" w:rsidRPr="00C72FC8">
        <w:rPr>
          <w:rFonts w:ascii="Tahoma" w:hAnsi="Tahoma" w:cs="Tahoma"/>
          <w:b/>
          <w:sz w:val="22"/>
          <w:szCs w:val="22"/>
        </w:rPr>
        <w:t xml:space="preserve"> </w:t>
      </w:r>
    </w:p>
    <w:p w14:paraId="11E5BF3D" w14:textId="59DD10FC" w:rsidR="003A1269" w:rsidRPr="00C72FC8" w:rsidRDefault="003A1269" w:rsidP="001E1BC1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35E62F9F" w14:textId="77777777" w:rsidR="00EC5698" w:rsidRPr="00C72FC8" w:rsidRDefault="005D4607" w:rsidP="0091440E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5ABDC3E5" w14:textId="77777777" w:rsidR="005D4607" w:rsidRPr="00C72FC8" w:rsidRDefault="005D4607" w:rsidP="00EC569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1C9F70E" w14:textId="01117667" w:rsidR="001E1BC1" w:rsidRPr="00155783" w:rsidRDefault="005D4607" w:rsidP="00EC5698">
      <w:pPr>
        <w:pStyle w:val="TextosemFormatao"/>
        <w:jc w:val="both"/>
        <w:rPr>
          <w:rFonts w:ascii="Tahoma" w:hAnsi="Tahoma" w:cs="Tahoma"/>
          <w:color w:val="000000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ab/>
      </w:r>
      <w:r w:rsidRPr="00155783">
        <w:rPr>
          <w:rFonts w:ascii="Tahoma" w:hAnsi="Tahoma" w:cs="Tahoma"/>
          <w:b/>
          <w:sz w:val="22"/>
          <w:szCs w:val="22"/>
        </w:rPr>
        <w:t>Considerando</w:t>
      </w:r>
      <w:r w:rsidR="00433B22" w:rsidRPr="00155783">
        <w:rPr>
          <w:rFonts w:ascii="Tahoma" w:hAnsi="Tahoma" w:cs="Tahoma"/>
          <w:sz w:val="22"/>
          <w:szCs w:val="22"/>
        </w:rPr>
        <w:t xml:space="preserve"> </w:t>
      </w:r>
      <w:r w:rsidR="00155783" w:rsidRPr="00155783">
        <w:rPr>
          <w:rFonts w:ascii="Tahoma" w:hAnsi="Tahoma" w:cs="Tahoma"/>
          <w:sz w:val="22"/>
          <w:szCs w:val="22"/>
        </w:rPr>
        <w:t xml:space="preserve">que </w:t>
      </w:r>
      <w:r w:rsidR="00433B22" w:rsidRPr="00155783">
        <w:rPr>
          <w:rFonts w:ascii="Tahoma" w:hAnsi="Tahoma" w:cs="Tahoma"/>
          <w:sz w:val="22"/>
          <w:szCs w:val="22"/>
        </w:rPr>
        <w:t>o Art</w:t>
      </w:r>
      <w:r w:rsidR="00FB728D" w:rsidRPr="00155783">
        <w:rPr>
          <w:rFonts w:ascii="Tahoma" w:hAnsi="Tahoma" w:cs="Tahoma"/>
          <w:sz w:val="22"/>
          <w:szCs w:val="22"/>
        </w:rPr>
        <w:t xml:space="preserve">igo </w:t>
      </w:r>
      <w:r w:rsidR="00433B22" w:rsidRPr="00155783">
        <w:rPr>
          <w:rFonts w:ascii="Tahoma" w:hAnsi="Tahoma" w:cs="Tahoma"/>
          <w:sz w:val="22"/>
          <w:szCs w:val="22"/>
        </w:rPr>
        <w:t xml:space="preserve">3º </w:t>
      </w:r>
      <w:r w:rsidR="0091440E" w:rsidRPr="00155783">
        <w:rPr>
          <w:rFonts w:ascii="Tahoma" w:hAnsi="Tahoma" w:cs="Tahoma"/>
          <w:sz w:val="22"/>
          <w:szCs w:val="22"/>
        </w:rPr>
        <w:t>da Lei Complementar nº 17</w:t>
      </w:r>
      <w:r w:rsidR="001E1BC1" w:rsidRPr="00155783">
        <w:rPr>
          <w:rFonts w:ascii="Tahoma" w:hAnsi="Tahoma" w:cs="Tahoma"/>
          <w:sz w:val="22"/>
          <w:szCs w:val="22"/>
        </w:rPr>
        <w:t>2</w:t>
      </w:r>
      <w:r w:rsidR="0091440E" w:rsidRPr="00155783">
        <w:rPr>
          <w:rFonts w:ascii="Tahoma" w:hAnsi="Tahoma" w:cs="Tahoma"/>
          <w:sz w:val="22"/>
          <w:szCs w:val="22"/>
        </w:rPr>
        <w:t>/2022</w:t>
      </w:r>
      <w:r w:rsidR="00155783" w:rsidRPr="00155783">
        <w:rPr>
          <w:rFonts w:ascii="Tahoma" w:hAnsi="Tahoma" w:cs="Tahoma"/>
          <w:sz w:val="22"/>
          <w:szCs w:val="22"/>
        </w:rPr>
        <w:t xml:space="preserve"> autoriza</w:t>
      </w:r>
      <w:r w:rsidR="001E1BC1" w:rsidRPr="00155783">
        <w:rPr>
          <w:rFonts w:ascii="Tahoma" w:hAnsi="Tahoma" w:cs="Tahoma"/>
          <w:sz w:val="22"/>
          <w:szCs w:val="22"/>
        </w:rPr>
        <w:t xml:space="preserve"> o Chefe do Poder Executivo a incorporar ao vencimento base dos servidores públicos municipais ativos e provento dos inativos e pensionistas lotados na Secretaria Municipal de Educação a partir da competência janeiro de 2023</w:t>
      </w:r>
      <w:r w:rsidR="00155783" w:rsidRPr="00155783">
        <w:rPr>
          <w:rFonts w:ascii="Tahoma" w:hAnsi="Tahoma" w:cs="Tahoma"/>
          <w:sz w:val="22"/>
          <w:szCs w:val="22"/>
        </w:rPr>
        <w:t>.</w:t>
      </w:r>
    </w:p>
    <w:p w14:paraId="5502AAFA" w14:textId="77777777" w:rsidR="005D4607" w:rsidRPr="00C40C60" w:rsidRDefault="005D4607" w:rsidP="00EC5698">
      <w:pPr>
        <w:pStyle w:val="TextosemFormata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01A186AA" w14:textId="77777777" w:rsidR="000143F1" w:rsidRPr="00C72FC8" w:rsidRDefault="000143F1" w:rsidP="00EC569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CB7DB76" w14:textId="77777777" w:rsidR="00EC5698" w:rsidRPr="00C72FC8" w:rsidRDefault="00EC5698" w:rsidP="0074456D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ab/>
      </w:r>
      <w:r w:rsidRPr="00C72FC8">
        <w:rPr>
          <w:rFonts w:ascii="Tahoma" w:hAnsi="Tahoma" w:cs="Tahoma"/>
          <w:b/>
          <w:sz w:val="22"/>
          <w:szCs w:val="22"/>
        </w:rPr>
        <w:t>DECRETA:</w:t>
      </w:r>
    </w:p>
    <w:p w14:paraId="6AD7F767" w14:textId="31A0DF17" w:rsidR="00C40C60" w:rsidRDefault="00EC5698" w:rsidP="008818B4">
      <w:pPr>
        <w:pStyle w:val="TextosemFormatao"/>
        <w:spacing w:before="24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Art.1º</w:t>
      </w:r>
      <w:r w:rsidRPr="00C72FC8">
        <w:rPr>
          <w:rFonts w:ascii="Tahoma" w:hAnsi="Tahoma" w:cs="Tahoma"/>
          <w:sz w:val="22"/>
          <w:szCs w:val="22"/>
        </w:rPr>
        <w:t xml:space="preserve"> Fica </w:t>
      </w:r>
      <w:r w:rsidR="005D4607" w:rsidRPr="00C72FC8">
        <w:rPr>
          <w:rFonts w:ascii="Tahoma" w:hAnsi="Tahoma" w:cs="Tahoma"/>
          <w:sz w:val="22"/>
          <w:szCs w:val="22"/>
        </w:rPr>
        <w:t xml:space="preserve">incorporado </w:t>
      </w:r>
      <w:r w:rsidR="00433B22" w:rsidRPr="00C72FC8">
        <w:rPr>
          <w:rFonts w:ascii="Tahoma" w:hAnsi="Tahoma" w:cs="Tahoma"/>
          <w:sz w:val="22"/>
          <w:szCs w:val="22"/>
        </w:rPr>
        <w:t>no</w:t>
      </w:r>
      <w:r w:rsidR="00307D32" w:rsidRPr="00C72FC8">
        <w:rPr>
          <w:rFonts w:ascii="Tahoma" w:hAnsi="Tahoma" w:cs="Tahoma"/>
          <w:sz w:val="22"/>
          <w:szCs w:val="22"/>
        </w:rPr>
        <w:t xml:space="preserve"> </w:t>
      </w:r>
      <w:r w:rsidR="00C40C60" w:rsidRPr="00C40C60">
        <w:rPr>
          <w:rFonts w:ascii="Tahoma" w:hAnsi="Tahoma" w:cs="Tahoma"/>
          <w:color w:val="000000"/>
          <w:sz w:val="22"/>
          <w:szCs w:val="22"/>
        </w:rPr>
        <w:t>vencimento base dos servidores públicos municipais ativos e provento dos inativos e pensionistas lotados na Secretaria Municipal de Educação a partir da competência janeiro de 2023, o valor correspondente ao complemento de que trata o Art. 2º desta Lei</w:t>
      </w:r>
      <w:r w:rsidR="00155783">
        <w:rPr>
          <w:rFonts w:ascii="Tahoma" w:hAnsi="Tahoma" w:cs="Tahoma"/>
          <w:color w:val="000000"/>
          <w:sz w:val="22"/>
          <w:szCs w:val="22"/>
        </w:rPr>
        <w:t xml:space="preserve"> Complementar 172/2022</w:t>
      </w:r>
      <w:r w:rsidR="00C40C60" w:rsidRPr="00C40C60">
        <w:rPr>
          <w:rFonts w:ascii="Tahoma" w:hAnsi="Tahoma" w:cs="Tahoma"/>
          <w:color w:val="000000"/>
          <w:sz w:val="22"/>
          <w:szCs w:val="22"/>
        </w:rPr>
        <w:t>, conforme tabela abaix</w:t>
      </w:r>
      <w:r w:rsidR="00155783">
        <w:rPr>
          <w:rFonts w:ascii="Tahoma" w:hAnsi="Tahoma" w:cs="Tahoma"/>
          <w:color w:val="000000"/>
          <w:sz w:val="22"/>
          <w:szCs w:val="22"/>
        </w:rPr>
        <w:t>o</w:t>
      </w:r>
      <w:r w:rsidR="00C40C60" w:rsidRPr="00C40C60">
        <w:rPr>
          <w:rFonts w:ascii="Tahoma" w:hAnsi="Tahoma" w:cs="Tahoma"/>
          <w:color w:val="000000"/>
          <w:sz w:val="22"/>
          <w:szCs w:val="22"/>
        </w:rPr>
        <w:t>.</w:t>
      </w:r>
    </w:p>
    <w:p w14:paraId="37A24428" w14:textId="77777777" w:rsidR="003C357D" w:rsidRPr="00C72FC8" w:rsidRDefault="003C357D" w:rsidP="008818B4">
      <w:pPr>
        <w:pStyle w:val="TextosemFormatao"/>
        <w:rPr>
          <w:rFonts w:ascii="Tahoma" w:hAnsi="Tahoma" w:cs="Tahoma"/>
          <w:sz w:val="22"/>
          <w:szCs w:val="22"/>
        </w:rPr>
      </w:pPr>
    </w:p>
    <w:p w14:paraId="671D9087" w14:textId="77777777" w:rsidR="003C357D" w:rsidRPr="00C72FC8" w:rsidRDefault="003C357D" w:rsidP="003C357D">
      <w:pPr>
        <w:pStyle w:val="TextosemFormata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43E730A" w14:textId="7893FFBE" w:rsidR="003C357D" w:rsidRPr="00C72FC8" w:rsidRDefault="003C357D" w:rsidP="00C72FC8">
      <w:pPr>
        <w:pStyle w:val="TextosemFormatao"/>
        <w:ind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 xml:space="preserve">ANEXO </w:t>
      </w:r>
      <w:r w:rsidR="008818B4">
        <w:rPr>
          <w:rFonts w:ascii="Tahoma" w:hAnsi="Tahoma" w:cs="Tahoma"/>
          <w:b/>
          <w:bCs/>
          <w:sz w:val="22"/>
          <w:szCs w:val="22"/>
        </w:rPr>
        <w:t>III</w:t>
      </w:r>
    </w:p>
    <w:p w14:paraId="38B4A5BD" w14:textId="7990F764" w:rsidR="00155783" w:rsidRPr="00C72FC8" w:rsidRDefault="003C357D" w:rsidP="00155783">
      <w:pPr>
        <w:pStyle w:val="TextosemFormatao"/>
        <w:ind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>DA LEI COMPLEMENTAR Nº 03</w:t>
      </w:r>
      <w:r w:rsidR="008818B4">
        <w:rPr>
          <w:rFonts w:ascii="Tahoma" w:hAnsi="Tahoma" w:cs="Tahoma"/>
          <w:b/>
          <w:bCs/>
          <w:sz w:val="22"/>
          <w:szCs w:val="22"/>
        </w:rPr>
        <w:t>0</w:t>
      </w:r>
      <w:r w:rsidRPr="00C72FC8">
        <w:rPr>
          <w:rFonts w:ascii="Tahoma" w:hAnsi="Tahoma" w:cs="Tahoma"/>
          <w:b/>
          <w:bCs/>
          <w:sz w:val="22"/>
          <w:szCs w:val="22"/>
        </w:rPr>
        <w:t>/2001</w:t>
      </w:r>
    </w:p>
    <w:p w14:paraId="43E6C9BB" w14:textId="39F893DC" w:rsidR="003C357D" w:rsidRPr="00C72FC8" w:rsidRDefault="003C357D" w:rsidP="00C72FC8">
      <w:pPr>
        <w:pStyle w:val="TextosemFormatao"/>
        <w:ind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 xml:space="preserve">QUADRO DE </w:t>
      </w:r>
      <w:r w:rsidR="008818B4">
        <w:rPr>
          <w:rFonts w:ascii="Tahoma" w:hAnsi="Tahoma" w:cs="Tahoma"/>
          <w:b/>
          <w:bCs/>
          <w:sz w:val="22"/>
          <w:szCs w:val="22"/>
        </w:rPr>
        <w:t>VENCIMENTOS DOS PROFISSIONAIS DA EDUCAÇÃO</w:t>
      </w:r>
    </w:p>
    <w:p w14:paraId="07D5DA36" w14:textId="77777777" w:rsidR="003C357D" w:rsidRPr="00C72FC8" w:rsidRDefault="003C357D" w:rsidP="003C357D">
      <w:pPr>
        <w:pStyle w:val="TextosemFormata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276"/>
        <w:gridCol w:w="992"/>
        <w:gridCol w:w="1276"/>
      </w:tblGrid>
      <w:tr w:rsidR="008818B4" w:rsidRPr="008818B4" w14:paraId="31E0D21E" w14:textId="77777777" w:rsidTr="001E1BC1">
        <w:trPr>
          <w:trHeight w:val="1513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25260E45" w14:textId="77777777" w:rsidR="008818B4" w:rsidRPr="008818B4" w:rsidRDefault="008818B4" w:rsidP="008818B4">
            <w:pPr>
              <w:spacing w:before="100" w:beforeAutospacing="1" w:after="100" w:afterAutospacing="1"/>
              <w:ind w:left="153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3FFE2138" w14:textId="77777777" w:rsidR="008818B4" w:rsidRPr="008818B4" w:rsidRDefault="008818B4" w:rsidP="008818B4">
            <w:pPr>
              <w:spacing w:before="100" w:beforeAutospacing="1" w:after="100" w:afterAutospacing="1"/>
              <w:ind w:left="196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HABILITAÇÃO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134D2502" w14:textId="77777777" w:rsidR="008818B4" w:rsidRPr="008818B4" w:rsidRDefault="008818B4" w:rsidP="008818B4">
            <w:pPr>
              <w:spacing w:before="100" w:after="100"/>
              <w:ind w:left="394" w:right="38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ÁREA DE</w:t>
            </w:r>
          </w:p>
          <w:p w14:paraId="11917208" w14:textId="77777777" w:rsidR="008818B4" w:rsidRPr="008818B4" w:rsidRDefault="008818B4" w:rsidP="008818B4">
            <w:pPr>
              <w:spacing w:before="100" w:after="100"/>
              <w:ind w:left="129" w:right="1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ATUAÇÃO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13D04825" w14:textId="77777777" w:rsidR="008818B4" w:rsidRPr="008818B4" w:rsidRDefault="008818B4" w:rsidP="008818B4">
            <w:pPr>
              <w:spacing w:before="100" w:after="100"/>
              <w:ind w:left="106" w:right="77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386C5F80" w14:textId="77777777" w:rsidR="008818B4" w:rsidRPr="008818B4" w:rsidRDefault="008818B4" w:rsidP="008818B4">
            <w:pPr>
              <w:spacing w:before="100" w:after="100"/>
              <w:ind w:left="128" w:right="11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NÍVEL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309883D9" w14:textId="77777777" w:rsidR="008818B4" w:rsidRPr="008818B4" w:rsidRDefault="008818B4" w:rsidP="008818B4">
            <w:pPr>
              <w:spacing w:before="100" w:after="100"/>
              <w:ind w:left="356" w:right="34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VENC. BÁSICO</w:t>
            </w:r>
          </w:p>
          <w:p w14:paraId="6606E735" w14:textId="77777777" w:rsidR="008818B4" w:rsidRPr="008818B4" w:rsidRDefault="008818B4" w:rsidP="008818B4">
            <w:pPr>
              <w:spacing w:before="100" w:after="100"/>
              <w:ind w:left="215" w:right="2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R$</w:t>
            </w:r>
          </w:p>
        </w:tc>
      </w:tr>
      <w:tr w:rsidR="008818B4" w:rsidRPr="008818B4" w14:paraId="56773440" w14:textId="77777777" w:rsidTr="001E1BC1">
        <w:trPr>
          <w:trHeight w:val="1246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9807" w14:textId="77777777" w:rsidR="008818B4" w:rsidRPr="008818B4" w:rsidRDefault="008818B4" w:rsidP="008818B4">
            <w:pPr>
              <w:spacing w:before="100" w:beforeAutospacing="1" w:after="100" w:afterAutospacing="1"/>
              <w:ind w:left="52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Professor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9F0D3" w14:textId="04E46B53" w:rsidR="008818B4" w:rsidRPr="008818B4" w:rsidRDefault="008818B4" w:rsidP="008818B4">
            <w:pPr>
              <w:spacing w:before="100" w:after="100"/>
              <w:ind w:left="52" w:right="546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Nível médio na</w:t>
            </w:r>
            <w:r w:rsidR="001E1B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18B4">
              <w:rPr>
                <w:rFonts w:ascii="Tahoma" w:hAnsi="Tahoma" w:cs="Tahoma"/>
                <w:sz w:val="22"/>
                <w:szCs w:val="22"/>
              </w:rPr>
              <w:t>modalidade magistério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B5E7" w14:textId="77777777" w:rsidR="008818B4" w:rsidRPr="008818B4" w:rsidRDefault="008818B4" w:rsidP="008818B4">
            <w:pPr>
              <w:spacing w:before="100" w:after="100"/>
              <w:ind w:left="394" w:right="38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1 e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444D" w14:textId="77777777" w:rsidR="008818B4" w:rsidRPr="008818B4" w:rsidRDefault="008818B4" w:rsidP="008818B4">
            <w:pPr>
              <w:spacing w:before="100" w:beforeAutospacing="1" w:after="100" w:afterAutospacing="1"/>
              <w:ind w:left="130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20HS/SEM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3E83C" w14:textId="77777777" w:rsidR="008818B4" w:rsidRPr="008818B4" w:rsidRDefault="008818B4" w:rsidP="008818B4">
            <w:pPr>
              <w:spacing w:before="100" w:beforeAutospacing="1" w:after="100" w:afterAutospacing="1"/>
              <w:ind w:left="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0A5C" w14:textId="77777777" w:rsidR="008818B4" w:rsidRPr="008818B4" w:rsidRDefault="008818B4" w:rsidP="008818B4">
            <w:pPr>
              <w:spacing w:before="100" w:beforeAutospacing="1" w:after="100" w:afterAutospacing="1"/>
              <w:ind w:left="108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R$ 1.768,51</w:t>
            </w:r>
          </w:p>
        </w:tc>
      </w:tr>
    </w:tbl>
    <w:p w14:paraId="361C6A5F" w14:textId="77777777" w:rsidR="008818B4" w:rsidRPr="008818B4" w:rsidRDefault="008818B4" w:rsidP="008818B4">
      <w:pPr>
        <w:jc w:val="center"/>
        <w:rPr>
          <w:rFonts w:ascii="Tahoma" w:hAnsi="Tahoma" w:cs="Tahoma"/>
          <w:vanish/>
          <w:color w:val="000000"/>
          <w:sz w:val="22"/>
          <w:szCs w:val="22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02"/>
        <w:gridCol w:w="1416"/>
        <w:gridCol w:w="1277"/>
        <w:gridCol w:w="991"/>
        <w:gridCol w:w="1318"/>
      </w:tblGrid>
      <w:tr w:rsidR="008818B4" w:rsidRPr="008818B4" w14:paraId="7FA00FA0" w14:textId="77777777" w:rsidTr="001E1BC1">
        <w:trPr>
          <w:trHeight w:val="666"/>
          <w:tblCellSpacing w:w="0" w:type="dxa"/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804C" w14:textId="77777777" w:rsidR="008818B4" w:rsidRPr="008818B4" w:rsidRDefault="008818B4" w:rsidP="008818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D6B5" w14:textId="1745F25F" w:rsidR="008818B4" w:rsidRPr="008818B4" w:rsidRDefault="008818B4" w:rsidP="001E1BC1">
            <w:pPr>
              <w:spacing w:before="100" w:after="100"/>
              <w:ind w:right="52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Nível superior em curso de licenciatura de graduação plena e habilitação na área</w:t>
            </w:r>
            <w:r w:rsidR="001E1B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18B4">
              <w:rPr>
                <w:rFonts w:ascii="Tahoma" w:hAnsi="Tahoma" w:cs="Tahoma"/>
                <w:sz w:val="22"/>
                <w:szCs w:val="22"/>
              </w:rPr>
              <w:t>específica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3D424" w14:textId="77777777" w:rsidR="008818B4" w:rsidRPr="008818B4" w:rsidRDefault="008818B4" w:rsidP="008818B4">
            <w:pPr>
              <w:spacing w:before="100" w:after="100"/>
              <w:ind w:left="394" w:right="38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1 a 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E599F" w14:textId="77777777" w:rsidR="008818B4" w:rsidRPr="008818B4" w:rsidRDefault="008818B4" w:rsidP="008818B4">
            <w:pPr>
              <w:spacing w:before="100" w:after="100"/>
              <w:ind w:left="111" w:right="1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20HS/SEM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0FBDC" w14:textId="77777777" w:rsidR="008818B4" w:rsidRPr="008818B4" w:rsidRDefault="008818B4" w:rsidP="008818B4">
            <w:pPr>
              <w:spacing w:before="100" w:after="100"/>
              <w:ind w:left="120" w:right="11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EB42" w14:textId="77777777" w:rsidR="008818B4" w:rsidRPr="008818B4" w:rsidRDefault="008818B4" w:rsidP="008818B4">
            <w:pPr>
              <w:spacing w:before="100" w:after="100"/>
              <w:ind w:left="219" w:right="2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R$ 1.923,28</w:t>
            </w:r>
          </w:p>
        </w:tc>
      </w:tr>
      <w:tr w:rsidR="008818B4" w:rsidRPr="008818B4" w14:paraId="5401CB42" w14:textId="77777777" w:rsidTr="008818B4">
        <w:trPr>
          <w:trHeight w:val="1348"/>
          <w:tblCellSpacing w:w="0" w:type="dxa"/>
          <w:jc w:val="center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665C" w14:textId="77777777" w:rsidR="008818B4" w:rsidRPr="008818B4" w:rsidRDefault="008818B4" w:rsidP="008818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AFBD" w14:textId="42B25DC3" w:rsidR="008818B4" w:rsidRPr="008818B4" w:rsidRDefault="008818B4" w:rsidP="008818B4">
            <w:pPr>
              <w:spacing w:before="100" w:after="100"/>
              <w:ind w:right="52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Nível superior em curso de licenciatura de graduação plena e habilitação na área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18B4">
              <w:rPr>
                <w:rFonts w:ascii="Tahoma" w:hAnsi="Tahoma" w:cs="Tahoma"/>
                <w:sz w:val="22"/>
                <w:szCs w:val="22"/>
              </w:rPr>
              <w:t>específica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CAF2B" w14:textId="77777777" w:rsidR="008818B4" w:rsidRPr="008818B4" w:rsidRDefault="008818B4" w:rsidP="008818B4">
            <w:pPr>
              <w:spacing w:before="100" w:after="100"/>
              <w:ind w:left="394" w:right="38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1 a 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8BF5E" w14:textId="77777777" w:rsidR="008818B4" w:rsidRPr="008818B4" w:rsidRDefault="008818B4" w:rsidP="008818B4">
            <w:pPr>
              <w:spacing w:before="100" w:after="100"/>
              <w:ind w:left="111" w:right="1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40HS/SEM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23C36" w14:textId="77777777" w:rsidR="008818B4" w:rsidRPr="008818B4" w:rsidRDefault="008818B4" w:rsidP="008818B4">
            <w:pPr>
              <w:spacing w:before="100" w:after="100"/>
              <w:ind w:left="120" w:right="11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VI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ACE7" w14:textId="77777777" w:rsidR="008818B4" w:rsidRPr="008818B4" w:rsidRDefault="008818B4" w:rsidP="008818B4">
            <w:pPr>
              <w:spacing w:before="100" w:after="100"/>
              <w:ind w:left="219" w:right="2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R$ 3.846,58</w:t>
            </w:r>
          </w:p>
        </w:tc>
      </w:tr>
      <w:tr w:rsidR="008818B4" w:rsidRPr="008818B4" w14:paraId="7D8A7D21" w14:textId="77777777" w:rsidTr="008818B4">
        <w:trPr>
          <w:trHeight w:val="1348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810C" w14:textId="77777777" w:rsidR="008818B4" w:rsidRPr="008818B4" w:rsidRDefault="008818B4" w:rsidP="008818B4">
            <w:pPr>
              <w:spacing w:before="100" w:after="100"/>
              <w:ind w:left="52" w:right="193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Professor de Educação</w:t>
            </w:r>
          </w:p>
          <w:p w14:paraId="10669842" w14:textId="77777777" w:rsidR="008818B4" w:rsidRPr="008818B4" w:rsidRDefault="008818B4" w:rsidP="008818B4">
            <w:pPr>
              <w:spacing w:before="100" w:beforeAutospacing="1" w:after="100" w:afterAutospacing="1"/>
              <w:ind w:left="52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Física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57231" w14:textId="6BD71CDB" w:rsidR="008818B4" w:rsidRPr="008818B4" w:rsidRDefault="008818B4" w:rsidP="008818B4">
            <w:pPr>
              <w:spacing w:before="100" w:after="100"/>
              <w:ind w:right="52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Nível superior em curso de licenciatura de graduação plena e habilitação na área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18B4">
              <w:rPr>
                <w:rFonts w:ascii="Tahoma" w:hAnsi="Tahoma" w:cs="Tahoma"/>
                <w:sz w:val="22"/>
                <w:szCs w:val="22"/>
              </w:rPr>
              <w:t>específica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AC92" w14:textId="77777777" w:rsidR="008818B4" w:rsidRPr="008818B4" w:rsidRDefault="008818B4" w:rsidP="008818B4">
            <w:pPr>
              <w:spacing w:before="100" w:after="100"/>
              <w:ind w:left="394" w:right="38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1 a 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B5706" w14:textId="77777777" w:rsidR="008818B4" w:rsidRPr="008818B4" w:rsidRDefault="008818B4" w:rsidP="008818B4">
            <w:pPr>
              <w:spacing w:before="100" w:after="100"/>
              <w:ind w:left="111" w:right="1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40HS/SEM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64FED" w14:textId="77777777" w:rsidR="008818B4" w:rsidRPr="008818B4" w:rsidRDefault="008818B4" w:rsidP="008818B4">
            <w:pPr>
              <w:spacing w:before="100" w:after="100"/>
              <w:ind w:left="120" w:right="11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VI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533A0" w14:textId="77777777" w:rsidR="008818B4" w:rsidRPr="008818B4" w:rsidRDefault="008818B4" w:rsidP="008818B4">
            <w:pPr>
              <w:spacing w:before="100" w:after="100"/>
              <w:ind w:left="219" w:right="2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R$ 3.846,58</w:t>
            </w:r>
          </w:p>
        </w:tc>
      </w:tr>
      <w:tr w:rsidR="008818B4" w:rsidRPr="008818B4" w14:paraId="534B22CD" w14:textId="77777777" w:rsidTr="008818B4">
        <w:trPr>
          <w:trHeight w:val="135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F4C81" w14:textId="5F805329" w:rsidR="008818B4" w:rsidRPr="008818B4" w:rsidRDefault="008818B4" w:rsidP="008818B4">
            <w:pPr>
              <w:spacing w:before="100" w:after="100"/>
              <w:ind w:left="52" w:right="11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Orientador Educacional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F20A6" w14:textId="1518BA64" w:rsidR="008818B4" w:rsidRPr="008818B4" w:rsidRDefault="008818B4" w:rsidP="008818B4">
            <w:pPr>
              <w:spacing w:before="100" w:after="100"/>
              <w:ind w:left="52" w:right="204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 xml:space="preserve">Nível superior com graduação em pedagogia e habilitação na </w:t>
            </w:r>
            <w:proofErr w:type="spellStart"/>
            <w:r w:rsidRPr="008818B4">
              <w:rPr>
                <w:rFonts w:ascii="Tahoma" w:hAnsi="Tahoma" w:cs="Tahoma"/>
                <w:sz w:val="22"/>
                <w:szCs w:val="22"/>
              </w:rPr>
              <w:t>áreaespecífica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44DB6" w14:textId="77777777" w:rsidR="008818B4" w:rsidRPr="008818B4" w:rsidRDefault="008818B4" w:rsidP="008818B4">
            <w:pPr>
              <w:spacing w:before="100" w:after="100"/>
              <w:ind w:left="394" w:right="38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1 a 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5E495" w14:textId="77777777" w:rsidR="008818B4" w:rsidRPr="008818B4" w:rsidRDefault="008818B4" w:rsidP="008818B4">
            <w:pPr>
              <w:spacing w:before="100" w:after="100"/>
              <w:ind w:left="111" w:right="1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40HS/SEM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EFB12" w14:textId="77777777" w:rsidR="008818B4" w:rsidRPr="008818B4" w:rsidRDefault="008818B4" w:rsidP="008818B4">
            <w:pPr>
              <w:spacing w:before="100" w:after="100"/>
              <w:ind w:left="124" w:right="11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III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2E4AA" w14:textId="77777777" w:rsidR="008818B4" w:rsidRPr="008818B4" w:rsidRDefault="008818B4" w:rsidP="008818B4">
            <w:pPr>
              <w:spacing w:before="100" w:after="100"/>
              <w:ind w:left="219" w:right="2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R$ 3.976,55</w:t>
            </w:r>
          </w:p>
        </w:tc>
      </w:tr>
      <w:tr w:rsidR="008818B4" w:rsidRPr="008818B4" w14:paraId="6DAF5095" w14:textId="77777777" w:rsidTr="008818B4">
        <w:trPr>
          <w:trHeight w:val="1348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2F289" w14:textId="77777777" w:rsidR="008818B4" w:rsidRPr="008818B4" w:rsidRDefault="008818B4" w:rsidP="008818B4">
            <w:pPr>
              <w:spacing w:before="100" w:after="100"/>
              <w:ind w:right="94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Supervisor Escolar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7C9D" w14:textId="33120007" w:rsidR="008818B4" w:rsidRPr="008818B4" w:rsidRDefault="008818B4" w:rsidP="001E1BC1">
            <w:pPr>
              <w:spacing w:before="100" w:after="100"/>
              <w:ind w:left="52" w:right="204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Nível superior com graduação em pedagogia e habilitação na área</w:t>
            </w:r>
            <w:r w:rsidR="001E1B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18B4">
              <w:rPr>
                <w:rFonts w:ascii="Tahoma" w:hAnsi="Tahoma" w:cs="Tahoma"/>
                <w:sz w:val="22"/>
                <w:szCs w:val="22"/>
              </w:rPr>
              <w:t>específica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859FE" w14:textId="77777777" w:rsidR="008818B4" w:rsidRPr="008818B4" w:rsidRDefault="008818B4" w:rsidP="008818B4">
            <w:pPr>
              <w:spacing w:before="100" w:after="100"/>
              <w:ind w:left="394" w:right="38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1 a 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13FA3" w14:textId="77777777" w:rsidR="008818B4" w:rsidRPr="008818B4" w:rsidRDefault="008818B4" w:rsidP="008818B4">
            <w:pPr>
              <w:spacing w:before="100" w:after="100"/>
              <w:ind w:left="111" w:right="1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40HS/SEM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32C4E" w14:textId="77777777" w:rsidR="008818B4" w:rsidRPr="008818B4" w:rsidRDefault="008818B4" w:rsidP="008818B4">
            <w:pPr>
              <w:spacing w:before="100" w:after="100"/>
              <w:ind w:left="119" w:right="11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IV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768E0" w14:textId="77777777" w:rsidR="008818B4" w:rsidRPr="008818B4" w:rsidRDefault="008818B4" w:rsidP="008818B4">
            <w:pPr>
              <w:spacing w:before="100" w:after="100"/>
              <w:ind w:left="219" w:right="2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R$ 3.846,00</w:t>
            </w:r>
          </w:p>
        </w:tc>
      </w:tr>
      <w:tr w:rsidR="008818B4" w:rsidRPr="008818B4" w14:paraId="46FFDD59" w14:textId="77777777" w:rsidTr="008818B4">
        <w:trPr>
          <w:trHeight w:val="1079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363F4" w14:textId="77777777" w:rsidR="008818B4" w:rsidRPr="008818B4" w:rsidRDefault="008818B4" w:rsidP="008818B4">
            <w:pPr>
              <w:spacing w:before="100" w:beforeAutospacing="1" w:after="100" w:afterAutospacing="1"/>
              <w:ind w:left="52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Pedagogo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1C2FA" w14:textId="61BEB729" w:rsidR="008818B4" w:rsidRPr="008818B4" w:rsidRDefault="008818B4" w:rsidP="008818B4">
            <w:pPr>
              <w:spacing w:before="100" w:after="100"/>
              <w:ind w:left="52" w:right="67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 xml:space="preserve">Nível superior em pedagogia com </w:t>
            </w:r>
            <w:r w:rsidR="001E1BC1" w:rsidRPr="008818B4">
              <w:rPr>
                <w:rFonts w:ascii="Tahoma" w:hAnsi="Tahoma" w:cs="Tahoma"/>
                <w:sz w:val="22"/>
                <w:szCs w:val="22"/>
              </w:rPr>
              <w:t>pós-graduação</w:t>
            </w:r>
            <w:r w:rsidRPr="008818B4">
              <w:rPr>
                <w:rFonts w:ascii="Tahoma" w:hAnsi="Tahoma" w:cs="Tahoma"/>
                <w:sz w:val="22"/>
                <w:szCs w:val="22"/>
              </w:rPr>
              <w:t xml:space="preserve"> na área de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18B4">
              <w:rPr>
                <w:rFonts w:ascii="Tahoma" w:hAnsi="Tahoma" w:cs="Tahoma"/>
                <w:sz w:val="22"/>
                <w:szCs w:val="22"/>
              </w:rPr>
              <w:t>educação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BBF9" w14:textId="77777777" w:rsidR="008818B4" w:rsidRPr="008818B4" w:rsidRDefault="008818B4" w:rsidP="008818B4">
            <w:pPr>
              <w:spacing w:before="100" w:after="100"/>
              <w:ind w:left="394" w:right="38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1 a 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5206A" w14:textId="77777777" w:rsidR="008818B4" w:rsidRPr="008818B4" w:rsidRDefault="008818B4" w:rsidP="008818B4">
            <w:pPr>
              <w:spacing w:before="100" w:after="100"/>
              <w:ind w:left="111" w:right="1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40HS/SEM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95DFF" w14:textId="77777777" w:rsidR="008818B4" w:rsidRPr="008818B4" w:rsidRDefault="008818B4" w:rsidP="008818B4">
            <w:pPr>
              <w:spacing w:before="100" w:beforeAutospacing="1" w:after="100" w:afterAutospacing="1"/>
              <w:ind w:left="1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7D128" w14:textId="77777777" w:rsidR="008818B4" w:rsidRPr="008818B4" w:rsidRDefault="008818B4" w:rsidP="008818B4">
            <w:pPr>
              <w:spacing w:before="100" w:after="100"/>
              <w:ind w:left="219" w:right="2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18B4">
              <w:rPr>
                <w:rFonts w:ascii="Tahoma" w:hAnsi="Tahoma" w:cs="Tahoma"/>
                <w:sz w:val="22"/>
                <w:szCs w:val="22"/>
              </w:rPr>
              <w:t>R$ 3.846,00</w:t>
            </w:r>
          </w:p>
        </w:tc>
      </w:tr>
    </w:tbl>
    <w:p w14:paraId="33ECF111" w14:textId="77777777" w:rsidR="003C357D" w:rsidRPr="00C72FC8" w:rsidRDefault="003C357D" w:rsidP="001E1BC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23E8EBC0" w14:textId="77777777" w:rsidR="00EC5698" w:rsidRPr="00C72FC8" w:rsidRDefault="00D92C25" w:rsidP="00D92C2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Art.3º</w:t>
      </w:r>
      <w:r w:rsidRPr="00C72FC8">
        <w:rPr>
          <w:rFonts w:ascii="Tahoma" w:hAnsi="Tahoma" w:cs="Tahoma"/>
          <w:sz w:val="22"/>
          <w:szCs w:val="22"/>
        </w:rPr>
        <w:t xml:space="preserve"> </w:t>
      </w:r>
      <w:r w:rsidR="00433B22" w:rsidRPr="00C72FC8">
        <w:rPr>
          <w:rFonts w:ascii="Tahoma" w:hAnsi="Tahoma" w:cs="Tahoma"/>
          <w:sz w:val="22"/>
          <w:szCs w:val="22"/>
        </w:rPr>
        <w:t>Este Decreto entra em vigor na data de sua publicação.</w:t>
      </w:r>
    </w:p>
    <w:p w14:paraId="39A8DEAC" w14:textId="77777777" w:rsidR="000143F1" w:rsidRPr="00C72FC8" w:rsidRDefault="000143F1" w:rsidP="00EC5698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14:paraId="1E732F9F" w14:textId="77777777" w:rsidR="00EC5698" w:rsidRPr="00C72FC8" w:rsidRDefault="00EC5698" w:rsidP="00EC569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 xml:space="preserve">Art. </w:t>
      </w:r>
      <w:r w:rsidR="00D92C25" w:rsidRPr="00C72FC8">
        <w:rPr>
          <w:rFonts w:ascii="Tahoma" w:hAnsi="Tahoma" w:cs="Tahoma"/>
          <w:b/>
          <w:sz w:val="22"/>
          <w:szCs w:val="22"/>
        </w:rPr>
        <w:t>4</w:t>
      </w:r>
      <w:r w:rsidRPr="00C72FC8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C72FC8">
        <w:rPr>
          <w:rFonts w:ascii="Tahoma" w:hAnsi="Tahoma" w:cs="Tahoma"/>
          <w:b/>
          <w:sz w:val="22"/>
          <w:szCs w:val="22"/>
        </w:rPr>
        <w:t xml:space="preserve"> </w:t>
      </w:r>
      <w:r w:rsidRPr="00C72FC8">
        <w:rPr>
          <w:rFonts w:ascii="Tahoma" w:hAnsi="Tahoma" w:cs="Tahoma"/>
          <w:sz w:val="22"/>
          <w:szCs w:val="22"/>
        </w:rPr>
        <w:t>Revogam-se as disposições em contrário.</w:t>
      </w:r>
    </w:p>
    <w:p w14:paraId="43F6B703" w14:textId="77777777" w:rsidR="00CF4FCF" w:rsidRPr="00C72FC8" w:rsidRDefault="00CF4FCF" w:rsidP="00CF4FCF">
      <w:pPr>
        <w:pStyle w:val="TextosemFormatao"/>
        <w:ind w:left="708"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14:paraId="1274AF02" w14:textId="77777777" w:rsidR="007E7621" w:rsidRDefault="00E71D6B" w:rsidP="0074456D">
      <w:pPr>
        <w:pStyle w:val="TextosemFormatao"/>
        <w:ind w:left="2832"/>
        <w:jc w:val="right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 xml:space="preserve">     </w:t>
      </w:r>
    </w:p>
    <w:p w14:paraId="341ED27E" w14:textId="074BD1A3" w:rsidR="00025FD2" w:rsidRDefault="00D31BF9" w:rsidP="001E1BC1">
      <w:pPr>
        <w:pStyle w:val="TextosemFormatao"/>
        <w:ind w:left="2832"/>
        <w:jc w:val="right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Gabinete</w:t>
      </w:r>
      <w:r w:rsidR="00A4250C" w:rsidRPr="00C72FC8">
        <w:rPr>
          <w:rFonts w:ascii="Tahoma" w:hAnsi="Tahoma" w:cs="Tahoma"/>
          <w:sz w:val="22"/>
          <w:szCs w:val="22"/>
        </w:rPr>
        <w:t xml:space="preserve"> </w:t>
      </w:r>
      <w:r w:rsidRPr="00C72FC8">
        <w:rPr>
          <w:rFonts w:ascii="Tahoma" w:hAnsi="Tahoma" w:cs="Tahoma"/>
          <w:sz w:val="22"/>
          <w:szCs w:val="22"/>
        </w:rPr>
        <w:t>do Exec</w:t>
      </w:r>
      <w:r w:rsidR="00E223A9" w:rsidRPr="00C72FC8">
        <w:rPr>
          <w:rFonts w:ascii="Tahoma" w:hAnsi="Tahoma" w:cs="Tahoma"/>
          <w:sz w:val="22"/>
          <w:szCs w:val="22"/>
        </w:rPr>
        <w:t>utivo Munic</w:t>
      </w:r>
      <w:r w:rsidR="002E4B03" w:rsidRPr="00C72FC8">
        <w:rPr>
          <w:rFonts w:ascii="Tahoma" w:hAnsi="Tahoma" w:cs="Tahoma"/>
          <w:sz w:val="22"/>
          <w:szCs w:val="22"/>
        </w:rPr>
        <w:t>ipal,</w:t>
      </w:r>
      <w:r w:rsidR="007A2482" w:rsidRPr="00C72FC8">
        <w:rPr>
          <w:rFonts w:ascii="Tahoma" w:hAnsi="Tahoma" w:cs="Tahoma"/>
          <w:sz w:val="22"/>
          <w:szCs w:val="22"/>
        </w:rPr>
        <w:t xml:space="preserve"> </w:t>
      </w:r>
      <w:r w:rsidR="002F5E62" w:rsidRPr="00C72FC8">
        <w:rPr>
          <w:rFonts w:ascii="Tahoma" w:hAnsi="Tahoma" w:cs="Tahoma"/>
          <w:sz w:val="22"/>
          <w:szCs w:val="22"/>
        </w:rPr>
        <w:t>03</w:t>
      </w:r>
      <w:r w:rsidR="006E7F87" w:rsidRPr="00C72FC8">
        <w:rPr>
          <w:rFonts w:ascii="Tahoma" w:hAnsi="Tahoma" w:cs="Tahoma"/>
          <w:sz w:val="22"/>
          <w:szCs w:val="22"/>
        </w:rPr>
        <w:t xml:space="preserve"> de </w:t>
      </w:r>
      <w:r w:rsidR="002F5E62" w:rsidRPr="00C72FC8">
        <w:rPr>
          <w:rFonts w:ascii="Tahoma" w:hAnsi="Tahoma" w:cs="Tahoma"/>
          <w:sz w:val="22"/>
          <w:szCs w:val="22"/>
        </w:rPr>
        <w:t>janeiro</w:t>
      </w:r>
      <w:r w:rsidR="008E7D96" w:rsidRPr="00C72FC8">
        <w:rPr>
          <w:rFonts w:ascii="Tahoma" w:hAnsi="Tahoma" w:cs="Tahoma"/>
          <w:sz w:val="22"/>
          <w:szCs w:val="22"/>
        </w:rPr>
        <w:t xml:space="preserve"> de 202</w:t>
      </w:r>
      <w:r w:rsidR="002F5E62" w:rsidRPr="00C72FC8">
        <w:rPr>
          <w:rFonts w:ascii="Tahoma" w:hAnsi="Tahoma" w:cs="Tahoma"/>
          <w:sz w:val="22"/>
          <w:szCs w:val="22"/>
        </w:rPr>
        <w:t>3</w:t>
      </w:r>
      <w:r w:rsidRPr="00C72FC8">
        <w:rPr>
          <w:rFonts w:ascii="Tahoma" w:hAnsi="Tahoma" w:cs="Tahoma"/>
          <w:sz w:val="22"/>
          <w:szCs w:val="22"/>
        </w:rPr>
        <w:t>.</w:t>
      </w:r>
    </w:p>
    <w:p w14:paraId="6E44B6F6" w14:textId="4D519638" w:rsidR="007E7621" w:rsidRDefault="007E7621" w:rsidP="007E7621">
      <w:pPr>
        <w:pStyle w:val="TextosemFormatao"/>
        <w:rPr>
          <w:rFonts w:ascii="Tahoma" w:hAnsi="Tahoma" w:cs="Tahoma"/>
          <w:sz w:val="22"/>
          <w:szCs w:val="22"/>
        </w:rPr>
      </w:pPr>
    </w:p>
    <w:p w14:paraId="4DFCD283" w14:textId="77777777" w:rsidR="001E1BC1" w:rsidRDefault="001E1BC1" w:rsidP="007E7621">
      <w:pPr>
        <w:pStyle w:val="TextosemFormatao"/>
        <w:rPr>
          <w:rFonts w:ascii="Tahoma" w:hAnsi="Tahoma" w:cs="Tahoma"/>
          <w:sz w:val="22"/>
          <w:szCs w:val="22"/>
        </w:rPr>
      </w:pPr>
    </w:p>
    <w:p w14:paraId="5A209959" w14:textId="77777777" w:rsidR="00155783" w:rsidRPr="00C72FC8" w:rsidRDefault="00155783" w:rsidP="00CF4FC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641CB323" w14:textId="77777777" w:rsidR="00326389" w:rsidRPr="00C72FC8" w:rsidRDefault="00326389" w:rsidP="00326389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SILVANO DE PARIZ</w:t>
      </w:r>
    </w:p>
    <w:p w14:paraId="7A9D9D9B" w14:textId="330B232F" w:rsidR="00F90466" w:rsidRPr="00C72FC8" w:rsidRDefault="00326389" w:rsidP="001E1BC1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Prefeito Municipal</w:t>
      </w:r>
    </w:p>
    <w:p w14:paraId="0BB43175" w14:textId="77777777" w:rsidR="00097548" w:rsidRPr="00C72FC8" w:rsidRDefault="00097548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Registrad</w:t>
      </w:r>
      <w:r w:rsidR="00664E77" w:rsidRPr="00C72FC8">
        <w:rPr>
          <w:rFonts w:ascii="Tahoma" w:hAnsi="Tahoma" w:cs="Tahoma"/>
          <w:sz w:val="22"/>
          <w:szCs w:val="22"/>
        </w:rPr>
        <w:t>o</w:t>
      </w:r>
      <w:r w:rsidRPr="00C72FC8">
        <w:rPr>
          <w:rFonts w:ascii="Tahoma" w:hAnsi="Tahoma" w:cs="Tahoma"/>
          <w:sz w:val="22"/>
          <w:szCs w:val="22"/>
        </w:rPr>
        <w:t xml:space="preserve"> e Publicad</w:t>
      </w:r>
      <w:r w:rsidR="005C1104" w:rsidRPr="00C72FC8">
        <w:rPr>
          <w:rFonts w:ascii="Tahoma" w:hAnsi="Tahoma" w:cs="Tahoma"/>
          <w:sz w:val="22"/>
          <w:szCs w:val="22"/>
        </w:rPr>
        <w:t>o</w:t>
      </w:r>
      <w:r w:rsidRPr="00C72FC8">
        <w:rPr>
          <w:rFonts w:ascii="Tahoma" w:hAnsi="Tahoma" w:cs="Tahoma"/>
          <w:sz w:val="22"/>
          <w:szCs w:val="22"/>
        </w:rPr>
        <w:t xml:space="preserve"> </w:t>
      </w:r>
    </w:p>
    <w:p w14:paraId="1ADA0995" w14:textId="77777777" w:rsidR="00097548" w:rsidRPr="00C72FC8" w:rsidRDefault="00097548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Em</w:t>
      </w:r>
      <w:r w:rsidR="006C7EA3" w:rsidRPr="00C72FC8">
        <w:rPr>
          <w:rFonts w:ascii="Tahoma" w:hAnsi="Tahoma" w:cs="Tahoma"/>
          <w:sz w:val="22"/>
          <w:szCs w:val="22"/>
        </w:rPr>
        <w:t xml:space="preserve"> </w:t>
      </w:r>
      <w:r w:rsidR="00985115" w:rsidRPr="00C72FC8">
        <w:rPr>
          <w:rFonts w:ascii="Tahoma" w:hAnsi="Tahoma" w:cs="Tahoma"/>
          <w:sz w:val="22"/>
          <w:szCs w:val="22"/>
        </w:rPr>
        <w:t>___</w:t>
      </w:r>
      <w:r w:rsidR="00B03F30" w:rsidRPr="00C72FC8">
        <w:rPr>
          <w:rFonts w:ascii="Tahoma" w:hAnsi="Tahoma" w:cs="Tahoma"/>
          <w:sz w:val="22"/>
          <w:szCs w:val="22"/>
        </w:rPr>
        <w:t xml:space="preserve"> </w:t>
      </w:r>
      <w:r w:rsidR="00DC1605" w:rsidRPr="00C72FC8">
        <w:rPr>
          <w:rFonts w:ascii="Tahoma" w:hAnsi="Tahoma" w:cs="Tahoma"/>
          <w:sz w:val="22"/>
          <w:szCs w:val="22"/>
        </w:rPr>
        <w:t>/</w:t>
      </w:r>
      <w:r w:rsidR="002F5E62" w:rsidRPr="00C72FC8">
        <w:rPr>
          <w:rFonts w:ascii="Tahoma" w:hAnsi="Tahoma" w:cs="Tahoma"/>
          <w:sz w:val="22"/>
          <w:szCs w:val="22"/>
        </w:rPr>
        <w:t>01</w:t>
      </w:r>
      <w:r w:rsidR="004335AA" w:rsidRPr="00C72FC8">
        <w:rPr>
          <w:rFonts w:ascii="Tahoma" w:hAnsi="Tahoma" w:cs="Tahoma"/>
          <w:sz w:val="22"/>
          <w:szCs w:val="22"/>
        </w:rPr>
        <w:t>/202</w:t>
      </w:r>
      <w:r w:rsidR="002F5E62" w:rsidRPr="00C72FC8">
        <w:rPr>
          <w:rFonts w:ascii="Tahoma" w:hAnsi="Tahoma" w:cs="Tahoma"/>
          <w:sz w:val="22"/>
          <w:szCs w:val="22"/>
        </w:rPr>
        <w:t>3</w:t>
      </w:r>
    </w:p>
    <w:p w14:paraId="39AE55D2" w14:textId="77777777" w:rsidR="000A50D1" w:rsidRPr="00C72FC8" w:rsidRDefault="00097548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Lei Municipal 1087/1993</w:t>
      </w:r>
    </w:p>
    <w:p w14:paraId="701F3812" w14:textId="77777777" w:rsidR="00B91EF9" w:rsidRPr="00C72FC8" w:rsidRDefault="00097548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C72FC8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78B7021F" w14:textId="77777777" w:rsidR="006E31F8" w:rsidRPr="00C72FC8" w:rsidRDefault="00171A1F" w:rsidP="006E31F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Anderson Cesar Peretti</w:t>
      </w:r>
    </w:p>
    <w:p w14:paraId="709AB0B3" w14:textId="7724C234" w:rsidR="00154610" w:rsidRPr="00C72FC8" w:rsidRDefault="00171A1F" w:rsidP="001E1BC1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Servidor</w:t>
      </w:r>
      <w:r w:rsidR="006E31F8" w:rsidRPr="00C72FC8">
        <w:rPr>
          <w:rFonts w:ascii="Tahoma" w:hAnsi="Tahoma" w:cs="Tahoma"/>
          <w:sz w:val="22"/>
          <w:szCs w:val="22"/>
        </w:rPr>
        <w:t xml:space="preserve"> Designad</w:t>
      </w:r>
      <w:r w:rsidRPr="00C72FC8">
        <w:rPr>
          <w:rFonts w:ascii="Tahoma" w:hAnsi="Tahoma" w:cs="Tahoma"/>
          <w:sz w:val="22"/>
          <w:szCs w:val="22"/>
        </w:rPr>
        <w:t>o</w:t>
      </w:r>
    </w:p>
    <w:sectPr w:rsidR="00154610" w:rsidRPr="00C72FC8" w:rsidSect="00EE4F15">
      <w:footerReference w:type="even" r:id="rId7"/>
      <w:footerReference w:type="default" r:id="rId8"/>
      <w:pgSz w:w="11907" w:h="16840" w:code="9"/>
      <w:pgMar w:top="1560" w:right="1134" w:bottom="1134" w:left="1701" w:header="422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90E5" w14:textId="77777777" w:rsidR="00163FBD" w:rsidRDefault="00163FBD">
      <w:r>
        <w:separator/>
      </w:r>
    </w:p>
  </w:endnote>
  <w:endnote w:type="continuationSeparator" w:id="0">
    <w:p w14:paraId="5209143A" w14:textId="77777777" w:rsidR="00163FBD" w:rsidRDefault="0016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39CD" w14:textId="77777777" w:rsidR="00F31368" w:rsidRDefault="00F313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BD5194" w14:textId="77777777" w:rsidR="00F31368" w:rsidRDefault="00F313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45B5" w14:textId="77777777" w:rsidR="00F31368" w:rsidRDefault="00F3136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EDD5" w14:textId="77777777" w:rsidR="00163FBD" w:rsidRDefault="00163FBD">
      <w:r>
        <w:separator/>
      </w:r>
    </w:p>
  </w:footnote>
  <w:footnote w:type="continuationSeparator" w:id="0">
    <w:p w14:paraId="4ACD7AB9" w14:textId="77777777" w:rsidR="00163FBD" w:rsidRDefault="0016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EF55AD"/>
    <w:multiLevelType w:val="hybridMultilevel"/>
    <w:tmpl w:val="0FDE02E4"/>
    <w:lvl w:ilvl="0" w:tplc="25DEFAF8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0D"/>
    <w:rsid w:val="000067D7"/>
    <w:rsid w:val="000143F1"/>
    <w:rsid w:val="00025FD2"/>
    <w:rsid w:val="00027AD1"/>
    <w:rsid w:val="00041D07"/>
    <w:rsid w:val="000563AC"/>
    <w:rsid w:val="00064219"/>
    <w:rsid w:val="00064A3A"/>
    <w:rsid w:val="000908D7"/>
    <w:rsid w:val="00090975"/>
    <w:rsid w:val="00090CD1"/>
    <w:rsid w:val="00097548"/>
    <w:rsid w:val="000A50D1"/>
    <w:rsid w:val="000B0E23"/>
    <w:rsid w:val="000B58CA"/>
    <w:rsid w:val="000C01E1"/>
    <w:rsid w:val="000C6D05"/>
    <w:rsid w:val="000E7B02"/>
    <w:rsid w:val="0010408B"/>
    <w:rsid w:val="00114938"/>
    <w:rsid w:val="001212DE"/>
    <w:rsid w:val="00153C4A"/>
    <w:rsid w:val="00153E33"/>
    <w:rsid w:val="00154610"/>
    <w:rsid w:val="00155783"/>
    <w:rsid w:val="00155A46"/>
    <w:rsid w:val="00163FBD"/>
    <w:rsid w:val="0016618F"/>
    <w:rsid w:val="0017167F"/>
    <w:rsid w:val="00171A1F"/>
    <w:rsid w:val="001B0EA0"/>
    <w:rsid w:val="001B66AB"/>
    <w:rsid w:val="001B6B91"/>
    <w:rsid w:val="001D1826"/>
    <w:rsid w:val="001E1AF6"/>
    <w:rsid w:val="001E1BC1"/>
    <w:rsid w:val="001E6EEC"/>
    <w:rsid w:val="001F618D"/>
    <w:rsid w:val="00204102"/>
    <w:rsid w:val="00212CD2"/>
    <w:rsid w:val="00221079"/>
    <w:rsid w:val="002320B0"/>
    <w:rsid w:val="0023558E"/>
    <w:rsid w:val="002478D3"/>
    <w:rsid w:val="00257885"/>
    <w:rsid w:val="00270925"/>
    <w:rsid w:val="00273B8E"/>
    <w:rsid w:val="00276950"/>
    <w:rsid w:val="00294108"/>
    <w:rsid w:val="002A0A46"/>
    <w:rsid w:val="002A68DB"/>
    <w:rsid w:val="002B3B86"/>
    <w:rsid w:val="002C1693"/>
    <w:rsid w:val="002C3B54"/>
    <w:rsid w:val="002D13A6"/>
    <w:rsid w:val="002E065E"/>
    <w:rsid w:val="002E2C30"/>
    <w:rsid w:val="002E4B03"/>
    <w:rsid w:val="002F0EDA"/>
    <w:rsid w:val="002F5E62"/>
    <w:rsid w:val="002F6A84"/>
    <w:rsid w:val="002F6C23"/>
    <w:rsid w:val="00307D32"/>
    <w:rsid w:val="00313AE0"/>
    <w:rsid w:val="00314F7B"/>
    <w:rsid w:val="00317ED9"/>
    <w:rsid w:val="003241D5"/>
    <w:rsid w:val="00326389"/>
    <w:rsid w:val="0032665F"/>
    <w:rsid w:val="00332209"/>
    <w:rsid w:val="00333027"/>
    <w:rsid w:val="00335802"/>
    <w:rsid w:val="00351E75"/>
    <w:rsid w:val="00355344"/>
    <w:rsid w:val="00355A19"/>
    <w:rsid w:val="00361165"/>
    <w:rsid w:val="003618FA"/>
    <w:rsid w:val="00366A69"/>
    <w:rsid w:val="0037798E"/>
    <w:rsid w:val="003820C1"/>
    <w:rsid w:val="00383366"/>
    <w:rsid w:val="00386C86"/>
    <w:rsid w:val="003871DB"/>
    <w:rsid w:val="0039174D"/>
    <w:rsid w:val="00396A87"/>
    <w:rsid w:val="003A1269"/>
    <w:rsid w:val="003C1947"/>
    <w:rsid w:val="003C357D"/>
    <w:rsid w:val="003D3A4B"/>
    <w:rsid w:val="003E0599"/>
    <w:rsid w:val="003F7889"/>
    <w:rsid w:val="00414106"/>
    <w:rsid w:val="004335AA"/>
    <w:rsid w:val="00433B22"/>
    <w:rsid w:val="0043469B"/>
    <w:rsid w:val="0043506B"/>
    <w:rsid w:val="0044531C"/>
    <w:rsid w:val="004529DB"/>
    <w:rsid w:val="0046006F"/>
    <w:rsid w:val="004674E3"/>
    <w:rsid w:val="00485C8C"/>
    <w:rsid w:val="004A280D"/>
    <w:rsid w:val="004A4549"/>
    <w:rsid w:val="004B1FAB"/>
    <w:rsid w:val="004B2C7A"/>
    <w:rsid w:val="004B2EE3"/>
    <w:rsid w:val="004D7D4A"/>
    <w:rsid w:val="004E24EA"/>
    <w:rsid w:val="004F0867"/>
    <w:rsid w:val="00502FA2"/>
    <w:rsid w:val="005049EF"/>
    <w:rsid w:val="00505660"/>
    <w:rsid w:val="00505BC3"/>
    <w:rsid w:val="005145A7"/>
    <w:rsid w:val="00526866"/>
    <w:rsid w:val="00545AF8"/>
    <w:rsid w:val="00545FC8"/>
    <w:rsid w:val="005478FD"/>
    <w:rsid w:val="0055226C"/>
    <w:rsid w:val="0057724F"/>
    <w:rsid w:val="00581A7C"/>
    <w:rsid w:val="00582332"/>
    <w:rsid w:val="0058746C"/>
    <w:rsid w:val="005974C3"/>
    <w:rsid w:val="00597D5D"/>
    <w:rsid w:val="005A0825"/>
    <w:rsid w:val="005A622C"/>
    <w:rsid w:val="005B3AEC"/>
    <w:rsid w:val="005B45AA"/>
    <w:rsid w:val="005B5325"/>
    <w:rsid w:val="005B7A80"/>
    <w:rsid w:val="005C01EE"/>
    <w:rsid w:val="005C1104"/>
    <w:rsid w:val="005C6B2E"/>
    <w:rsid w:val="005D1E63"/>
    <w:rsid w:val="005D36A8"/>
    <w:rsid w:val="005D4607"/>
    <w:rsid w:val="005E24BF"/>
    <w:rsid w:val="005E3A63"/>
    <w:rsid w:val="005E4517"/>
    <w:rsid w:val="005E714F"/>
    <w:rsid w:val="006123D9"/>
    <w:rsid w:val="00613D04"/>
    <w:rsid w:val="006163E0"/>
    <w:rsid w:val="00637EA1"/>
    <w:rsid w:val="006570AB"/>
    <w:rsid w:val="006574B2"/>
    <w:rsid w:val="00663B3B"/>
    <w:rsid w:val="00664E77"/>
    <w:rsid w:val="006733EF"/>
    <w:rsid w:val="0067610B"/>
    <w:rsid w:val="006869B3"/>
    <w:rsid w:val="00686A65"/>
    <w:rsid w:val="00692F21"/>
    <w:rsid w:val="00697D3E"/>
    <w:rsid w:val="006A09B4"/>
    <w:rsid w:val="006A69DF"/>
    <w:rsid w:val="006B13B6"/>
    <w:rsid w:val="006B21CD"/>
    <w:rsid w:val="006B75A1"/>
    <w:rsid w:val="006B76DA"/>
    <w:rsid w:val="006C7EA3"/>
    <w:rsid w:val="006D4403"/>
    <w:rsid w:val="006D7A6B"/>
    <w:rsid w:val="006E31F8"/>
    <w:rsid w:val="006E47E8"/>
    <w:rsid w:val="006E7F87"/>
    <w:rsid w:val="00700BDC"/>
    <w:rsid w:val="00704C96"/>
    <w:rsid w:val="00707141"/>
    <w:rsid w:val="00732200"/>
    <w:rsid w:val="007328EC"/>
    <w:rsid w:val="0074456D"/>
    <w:rsid w:val="007508E1"/>
    <w:rsid w:val="00755042"/>
    <w:rsid w:val="007614CF"/>
    <w:rsid w:val="00764D0D"/>
    <w:rsid w:val="007703BC"/>
    <w:rsid w:val="00772230"/>
    <w:rsid w:val="0077331C"/>
    <w:rsid w:val="00774B21"/>
    <w:rsid w:val="007751C5"/>
    <w:rsid w:val="007924A0"/>
    <w:rsid w:val="007A2482"/>
    <w:rsid w:val="007A25B3"/>
    <w:rsid w:val="007A3A24"/>
    <w:rsid w:val="007B581C"/>
    <w:rsid w:val="007B64DD"/>
    <w:rsid w:val="007D121E"/>
    <w:rsid w:val="007D23DA"/>
    <w:rsid w:val="007E7621"/>
    <w:rsid w:val="007F3C3D"/>
    <w:rsid w:val="007F6D76"/>
    <w:rsid w:val="007F79E0"/>
    <w:rsid w:val="0080319F"/>
    <w:rsid w:val="008033FD"/>
    <w:rsid w:val="008138F1"/>
    <w:rsid w:val="008139C9"/>
    <w:rsid w:val="00814480"/>
    <w:rsid w:val="00820BCA"/>
    <w:rsid w:val="008418CC"/>
    <w:rsid w:val="00861818"/>
    <w:rsid w:val="008701C2"/>
    <w:rsid w:val="00873939"/>
    <w:rsid w:val="00874635"/>
    <w:rsid w:val="0087637D"/>
    <w:rsid w:val="008818B4"/>
    <w:rsid w:val="00883E6F"/>
    <w:rsid w:val="008A32AF"/>
    <w:rsid w:val="008B1768"/>
    <w:rsid w:val="008C15DE"/>
    <w:rsid w:val="008D6C6E"/>
    <w:rsid w:val="008E6D06"/>
    <w:rsid w:val="008E7D96"/>
    <w:rsid w:val="00903017"/>
    <w:rsid w:val="0091440E"/>
    <w:rsid w:val="00915A3D"/>
    <w:rsid w:val="009174B5"/>
    <w:rsid w:val="00931E0D"/>
    <w:rsid w:val="00942215"/>
    <w:rsid w:val="009447CE"/>
    <w:rsid w:val="00946E6A"/>
    <w:rsid w:val="00951324"/>
    <w:rsid w:val="009755B7"/>
    <w:rsid w:val="00983CE5"/>
    <w:rsid w:val="00985115"/>
    <w:rsid w:val="00985B74"/>
    <w:rsid w:val="00991203"/>
    <w:rsid w:val="009B312B"/>
    <w:rsid w:val="009B4CFA"/>
    <w:rsid w:val="009C425C"/>
    <w:rsid w:val="009D4424"/>
    <w:rsid w:val="009D7211"/>
    <w:rsid w:val="009E3410"/>
    <w:rsid w:val="009F7EB3"/>
    <w:rsid w:val="00A00E35"/>
    <w:rsid w:val="00A027C9"/>
    <w:rsid w:val="00A157A8"/>
    <w:rsid w:val="00A21289"/>
    <w:rsid w:val="00A232F9"/>
    <w:rsid w:val="00A2462D"/>
    <w:rsid w:val="00A32B7B"/>
    <w:rsid w:val="00A4250C"/>
    <w:rsid w:val="00A500EE"/>
    <w:rsid w:val="00A51A7E"/>
    <w:rsid w:val="00A61FDC"/>
    <w:rsid w:val="00A62310"/>
    <w:rsid w:val="00A66404"/>
    <w:rsid w:val="00A70A4D"/>
    <w:rsid w:val="00A91B45"/>
    <w:rsid w:val="00A93EBE"/>
    <w:rsid w:val="00AB6793"/>
    <w:rsid w:val="00AC07A4"/>
    <w:rsid w:val="00AD0A53"/>
    <w:rsid w:val="00AD632F"/>
    <w:rsid w:val="00AD6D1A"/>
    <w:rsid w:val="00AF7502"/>
    <w:rsid w:val="00B03F30"/>
    <w:rsid w:val="00B0449E"/>
    <w:rsid w:val="00B044D3"/>
    <w:rsid w:val="00B1070E"/>
    <w:rsid w:val="00B1278A"/>
    <w:rsid w:val="00B15BF6"/>
    <w:rsid w:val="00B2057F"/>
    <w:rsid w:val="00B20745"/>
    <w:rsid w:val="00B2286E"/>
    <w:rsid w:val="00B33AFF"/>
    <w:rsid w:val="00B4141D"/>
    <w:rsid w:val="00B446E1"/>
    <w:rsid w:val="00B44B14"/>
    <w:rsid w:val="00B525E7"/>
    <w:rsid w:val="00B56D5C"/>
    <w:rsid w:val="00B74292"/>
    <w:rsid w:val="00B91EF9"/>
    <w:rsid w:val="00BA08FF"/>
    <w:rsid w:val="00BA6FC5"/>
    <w:rsid w:val="00BB2B75"/>
    <w:rsid w:val="00BC52BB"/>
    <w:rsid w:val="00BD1E27"/>
    <w:rsid w:val="00BF7949"/>
    <w:rsid w:val="00C00193"/>
    <w:rsid w:val="00C023E5"/>
    <w:rsid w:val="00C045B1"/>
    <w:rsid w:val="00C061F8"/>
    <w:rsid w:val="00C06297"/>
    <w:rsid w:val="00C1587F"/>
    <w:rsid w:val="00C31CA2"/>
    <w:rsid w:val="00C40C60"/>
    <w:rsid w:val="00C42480"/>
    <w:rsid w:val="00C704EA"/>
    <w:rsid w:val="00C72FC8"/>
    <w:rsid w:val="00C74E10"/>
    <w:rsid w:val="00C83F9B"/>
    <w:rsid w:val="00C85A85"/>
    <w:rsid w:val="00C92FCB"/>
    <w:rsid w:val="00C97178"/>
    <w:rsid w:val="00CA6C44"/>
    <w:rsid w:val="00CA7708"/>
    <w:rsid w:val="00CA790B"/>
    <w:rsid w:val="00CA7C12"/>
    <w:rsid w:val="00CB7231"/>
    <w:rsid w:val="00CD6E4E"/>
    <w:rsid w:val="00CD754D"/>
    <w:rsid w:val="00CF4FCF"/>
    <w:rsid w:val="00CF6B36"/>
    <w:rsid w:val="00D07100"/>
    <w:rsid w:val="00D2213C"/>
    <w:rsid w:val="00D23135"/>
    <w:rsid w:val="00D31BF9"/>
    <w:rsid w:val="00D3250E"/>
    <w:rsid w:val="00D375C6"/>
    <w:rsid w:val="00D44D37"/>
    <w:rsid w:val="00D45DE5"/>
    <w:rsid w:val="00D501B3"/>
    <w:rsid w:val="00D54015"/>
    <w:rsid w:val="00D5579E"/>
    <w:rsid w:val="00D57FB6"/>
    <w:rsid w:val="00D60DD3"/>
    <w:rsid w:val="00D61796"/>
    <w:rsid w:val="00D62415"/>
    <w:rsid w:val="00D80E9C"/>
    <w:rsid w:val="00D92C25"/>
    <w:rsid w:val="00DA0805"/>
    <w:rsid w:val="00DA459F"/>
    <w:rsid w:val="00DB0E6B"/>
    <w:rsid w:val="00DC04B8"/>
    <w:rsid w:val="00DC1605"/>
    <w:rsid w:val="00DD23A8"/>
    <w:rsid w:val="00DD2645"/>
    <w:rsid w:val="00DD6746"/>
    <w:rsid w:val="00DD7538"/>
    <w:rsid w:val="00DE2CFF"/>
    <w:rsid w:val="00DF0105"/>
    <w:rsid w:val="00DF44D7"/>
    <w:rsid w:val="00E0231D"/>
    <w:rsid w:val="00E02D5F"/>
    <w:rsid w:val="00E0515F"/>
    <w:rsid w:val="00E10463"/>
    <w:rsid w:val="00E223A9"/>
    <w:rsid w:val="00E22640"/>
    <w:rsid w:val="00E23D0C"/>
    <w:rsid w:val="00E36177"/>
    <w:rsid w:val="00E37F1A"/>
    <w:rsid w:val="00E613DF"/>
    <w:rsid w:val="00E6465D"/>
    <w:rsid w:val="00E64A46"/>
    <w:rsid w:val="00E71D6B"/>
    <w:rsid w:val="00E71E9B"/>
    <w:rsid w:val="00E7226D"/>
    <w:rsid w:val="00E83AD3"/>
    <w:rsid w:val="00E914A0"/>
    <w:rsid w:val="00EB635F"/>
    <w:rsid w:val="00EC370F"/>
    <w:rsid w:val="00EC4D5A"/>
    <w:rsid w:val="00EC5698"/>
    <w:rsid w:val="00ED55F6"/>
    <w:rsid w:val="00EE4F15"/>
    <w:rsid w:val="00EF0D3B"/>
    <w:rsid w:val="00EF6DB1"/>
    <w:rsid w:val="00F0243B"/>
    <w:rsid w:val="00F05D90"/>
    <w:rsid w:val="00F07E1F"/>
    <w:rsid w:val="00F31368"/>
    <w:rsid w:val="00F469CE"/>
    <w:rsid w:val="00F505E3"/>
    <w:rsid w:val="00F60996"/>
    <w:rsid w:val="00F61161"/>
    <w:rsid w:val="00F67F76"/>
    <w:rsid w:val="00F7509D"/>
    <w:rsid w:val="00F84E79"/>
    <w:rsid w:val="00F878A4"/>
    <w:rsid w:val="00F90466"/>
    <w:rsid w:val="00F92C3A"/>
    <w:rsid w:val="00F930F7"/>
    <w:rsid w:val="00F9787F"/>
    <w:rsid w:val="00FA7449"/>
    <w:rsid w:val="00FA7F2E"/>
    <w:rsid w:val="00FB676E"/>
    <w:rsid w:val="00FB728D"/>
    <w:rsid w:val="00FC1417"/>
    <w:rsid w:val="00FC2496"/>
    <w:rsid w:val="00FD4418"/>
    <w:rsid w:val="00FD54A8"/>
    <w:rsid w:val="00FD7C75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EAD437"/>
  <w15:chartTrackingRefBased/>
  <w15:docId w15:val="{7D0198D7-C585-44FD-B314-F9E1E896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C3B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268"/>
      <w:jc w:val="both"/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7924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924A0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E71D6B"/>
    <w:rPr>
      <w:rFonts w:ascii="Courier New" w:hAnsi="Courier New"/>
    </w:rPr>
  </w:style>
  <w:style w:type="character" w:customStyle="1" w:styleId="Ttulo3Char">
    <w:name w:val="Título 3 Char"/>
    <w:basedOn w:val="Fontepargpadro"/>
    <w:link w:val="Ttulo3"/>
    <w:semiHidden/>
    <w:rsid w:val="002C3B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40C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40C60"/>
    <w:rPr>
      <w:b/>
      <w:bCs/>
    </w:rPr>
  </w:style>
  <w:style w:type="character" w:styleId="Hyperlink">
    <w:name w:val="Hyperlink"/>
    <w:basedOn w:val="Fontepargpadro"/>
    <w:uiPriority w:val="99"/>
    <w:unhideWhenUsed/>
    <w:rsid w:val="00C40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Municipio Quilombo</cp:lastModifiedBy>
  <cp:revision>4</cp:revision>
  <cp:lastPrinted>2023-01-03T19:37:00Z</cp:lastPrinted>
  <dcterms:created xsi:type="dcterms:W3CDTF">2023-01-03T19:06:00Z</dcterms:created>
  <dcterms:modified xsi:type="dcterms:W3CDTF">2023-01-03T20:21:00Z</dcterms:modified>
</cp:coreProperties>
</file>