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DE9D60" w14:textId="440CB86D" w:rsidR="000D6568" w:rsidRPr="0033227C" w:rsidRDefault="001B7758" w:rsidP="00EE775F">
      <w:pPr>
        <w:spacing w:after="0" w:line="360" w:lineRule="auto"/>
        <w:ind w:firstLine="0"/>
        <w:rPr>
          <w:rFonts w:ascii="Times New Roman" w:eastAsia="Times New Roman" w:hAnsi="Times New Roman" w:cs="Times New Roman"/>
          <w:b/>
          <w:sz w:val="22"/>
        </w:rPr>
      </w:pPr>
      <w:bookmarkStart w:id="0" w:name="_GoBack"/>
      <w:bookmarkEnd w:id="0"/>
      <w:r w:rsidRPr="0033227C">
        <w:rPr>
          <w:rFonts w:ascii="Times New Roman" w:eastAsia="Times New Roman" w:hAnsi="Times New Roman" w:cs="Times New Roman"/>
          <w:b/>
          <w:sz w:val="22"/>
        </w:rPr>
        <w:t xml:space="preserve">LEI </w:t>
      </w:r>
      <w:r w:rsidR="001D00D2" w:rsidRPr="0033227C">
        <w:rPr>
          <w:rFonts w:ascii="Times New Roman" w:eastAsia="Times New Roman" w:hAnsi="Times New Roman" w:cs="Times New Roman"/>
          <w:b/>
          <w:sz w:val="22"/>
        </w:rPr>
        <w:t>COMP</w:t>
      </w:r>
      <w:r w:rsidR="00F30B12">
        <w:rPr>
          <w:rFonts w:ascii="Times New Roman" w:eastAsia="Times New Roman" w:hAnsi="Times New Roman" w:cs="Times New Roman"/>
          <w:b/>
          <w:sz w:val="22"/>
        </w:rPr>
        <w:t>L</w:t>
      </w:r>
      <w:r w:rsidR="001D00D2" w:rsidRPr="0033227C">
        <w:rPr>
          <w:rFonts w:ascii="Times New Roman" w:eastAsia="Times New Roman" w:hAnsi="Times New Roman" w:cs="Times New Roman"/>
          <w:b/>
          <w:sz w:val="22"/>
        </w:rPr>
        <w:t xml:space="preserve">EMENTAR </w:t>
      </w:r>
      <w:r w:rsidRPr="0033227C">
        <w:rPr>
          <w:rFonts w:ascii="Times New Roman" w:eastAsia="Times New Roman" w:hAnsi="Times New Roman" w:cs="Times New Roman"/>
          <w:b/>
          <w:sz w:val="22"/>
        </w:rPr>
        <w:t>Nº</w:t>
      </w:r>
      <w:r w:rsidR="00EE775F">
        <w:rPr>
          <w:rFonts w:ascii="Times New Roman" w:eastAsia="Times New Roman" w:hAnsi="Times New Roman" w:cs="Times New Roman"/>
          <w:b/>
          <w:sz w:val="22"/>
        </w:rPr>
        <w:t xml:space="preserve"> 183/2022 – DE 27 DE OUTUBRO DE 2022.</w:t>
      </w:r>
    </w:p>
    <w:p w14:paraId="6B48130F" w14:textId="77777777" w:rsidR="00131E3D" w:rsidRPr="0033227C" w:rsidRDefault="00131E3D" w:rsidP="001E4040">
      <w:pPr>
        <w:spacing w:after="0" w:line="360" w:lineRule="auto"/>
        <w:ind w:left="-5" w:hanging="10"/>
        <w:rPr>
          <w:rFonts w:ascii="Times New Roman" w:hAnsi="Times New Roman" w:cs="Times New Roman"/>
          <w:sz w:val="22"/>
        </w:rPr>
      </w:pPr>
    </w:p>
    <w:p w14:paraId="47102694" w14:textId="77777777" w:rsidR="00E73814" w:rsidRPr="0033227C" w:rsidRDefault="00E73814" w:rsidP="001E4040">
      <w:pPr>
        <w:spacing w:after="0" w:line="360" w:lineRule="auto"/>
        <w:ind w:left="-5" w:hanging="10"/>
        <w:rPr>
          <w:rFonts w:ascii="Times New Roman" w:hAnsi="Times New Roman" w:cs="Times New Roman"/>
          <w:sz w:val="22"/>
        </w:rPr>
      </w:pPr>
    </w:p>
    <w:p w14:paraId="51A4C69E" w14:textId="725F68CC" w:rsidR="000D6568" w:rsidRPr="0033227C" w:rsidRDefault="00150EAF" w:rsidP="001E4040">
      <w:pPr>
        <w:spacing w:after="0" w:line="360" w:lineRule="auto"/>
        <w:ind w:left="3969" w:firstLine="0"/>
        <w:rPr>
          <w:rFonts w:ascii="Times New Roman" w:eastAsia="Times New Roman" w:hAnsi="Times New Roman" w:cs="Times New Roman"/>
          <w:b/>
          <w:sz w:val="22"/>
        </w:rPr>
      </w:pPr>
      <w:r w:rsidRPr="0033227C">
        <w:rPr>
          <w:rFonts w:ascii="Times New Roman" w:eastAsia="Times New Roman" w:hAnsi="Times New Roman" w:cs="Times New Roman"/>
          <w:b/>
          <w:sz w:val="22"/>
        </w:rPr>
        <w:t xml:space="preserve">DISPÕE </w:t>
      </w:r>
      <w:r w:rsidR="001D00D2" w:rsidRPr="0033227C">
        <w:rPr>
          <w:rFonts w:ascii="Times New Roman" w:eastAsia="Times New Roman" w:hAnsi="Times New Roman" w:cs="Times New Roman"/>
          <w:b/>
          <w:sz w:val="22"/>
        </w:rPr>
        <w:t xml:space="preserve">SOBRE A </w:t>
      </w:r>
      <w:r w:rsidR="00607A19" w:rsidRPr="0033227C">
        <w:rPr>
          <w:rFonts w:ascii="Times New Roman" w:eastAsia="Times New Roman" w:hAnsi="Times New Roman" w:cs="Times New Roman"/>
          <w:b/>
          <w:sz w:val="22"/>
        </w:rPr>
        <w:t>ALTERAÇÃO DAS ATRIBUIÇÕES DO CARGO DO AUXILIAR DE ENFERMAGEM SEGUNDO</w:t>
      </w:r>
      <w:r w:rsidR="001D00D2" w:rsidRPr="0033227C">
        <w:rPr>
          <w:rFonts w:ascii="Times New Roman" w:eastAsia="Times New Roman" w:hAnsi="Times New Roman" w:cs="Times New Roman"/>
          <w:b/>
          <w:sz w:val="22"/>
        </w:rPr>
        <w:t xml:space="preserve"> O</w:t>
      </w:r>
      <w:r w:rsidR="00607A19" w:rsidRPr="0033227C">
        <w:rPr>
          <w:rFonts w:ascii="Times New Roman" w:eastAsia="Times New Roman" w:hAnsi="Times New Roman" w:cs="Times New Roman"/>
          <w:b/>
          <w:sz w:val="22"/>
        </w:rPr>
        <w:t xml:space="preserve"> DECRETO N</w:t>
      </w:r>
      <w:r w:rsidR="0033227C">
        <w:rPr>
          <w:rFonts w:ascii="Times New Roman" w:eastAsia="Times New Roman" w:hAnsi="Times New Roman" w:cs="Times New Roman"/>
          <w:b/>
          <w:sz w:val="22"/>
        </w:rPr>
        <w:t>º</w:t>
      </w:r>
      <w:r w:rsidR="00607A19" w:rsidRPr="0033227C">
        <w:rPr>
          <w:rFonts w:ascii="Times New Roman" w:eastAsia="Times New Roman" w:hAnsi="Times New Roman" w:cs="Times New Roman"/>
          <w:b/>
          <w:sz w:val="22"/>
        </w:rPr>
        <w:t xml:space="preserve"> 94.406/87 QUE REGULAMENTA A LEI Nº 7.498, DE 25 DE JUNHO DE 1986.</w:t>
      </w:r>
    </w:p>
    <w:p w14:paraId="6095F870" w14:textId="77777777" w:rsidR="006A23BB" w:rsidRPr="0033227C" w:rsidRDefault="006A23BB" w:rsidP="001E4040">
      <w:pPr>
        <w:spacing w:after="0" w:line="360" w:lineRule="auto"/>
        <w:ind w:right="-2" w:firstLine="0"/>
        <w:rPr>
          <w:rStyle w:val="Forte"/>
          <w:rFonts w:ascii="Times New Roman" w:hAnsi="Times New Roman" w:cs="Times New Roman"/>
          <w:sz w:val="22"/>
        </w:rPr>
      </w:pPr>
    </w:p>
    <w:p w14:paraId="7468D712" w14:textId="77777777" w:rsidR="006A23BB" w:rsidRPr="0033227C" w:rsidRDefault="006A23BB" w:rsidP="001E4040">
      <w:pPr>
        <w:spacing w:after="0" w:line="360" w:lineRule="auto"/>
        <w:ind w:left="10" w:right="-2" w:hanging="10"/>
        <w:rPr>
          <w:rFonts w:ascii="Times New Roman" w:hAnsi="Times New Roman" w:cs="Times New Roman"/>
          <w:sz w:val="22"/>
        </w:rPr>
      </w:pPr>
    </w:p>
    <w:p w14:paraId="750FCD70" w14:textId="77777777" w:rsidR="000D6568" w:rsidRPr="0033227C" w:rsidRDefault="001B7758" w:rsidP="00AA7C7F">
      <w:pPr>
        <w:spacing w:after="0" w:line="360" w:lineRule="auto"/>
        <w:ind w:left="-5" w:firstLine="714"/>
        <w:rPr>
          <w:rFonts w:ascii="Times New Roman" w:eastAsia="Times New Roman" w:hAnsi="Times New Roman" w:cs="Times New Roman"/>
          <w:sz w:val="22"/>
        </w:rPr>
      </w:pPr>
      <w:r w:rsidRPr="0033227C">
        <w:rPr>
          <w:rFonts w:ascii="Times New Roman" w:eastAsia="Times New Roman" w:hAnsi="Times New Roman" w:cs="Times New Roman"/>
          <w:b/>
          <w:sz w:val="22"/>
        </w:rPr>
        <w:t>SILVANO DE PARIZ</w:t>
      </w:r>
      <w:r w:rsidRPr="0033227C">
        <w:rPr>
          <w:rFonts w:ascii="Times New Roman" w:eastAsia="Times New Roman" w:hAnsi="Times New Roman" w:cs="Times New Roman"/>
          <w:sz w:val="22"/>
        </w:rPr>
        <w:t xml:space="preserve">, Prefeito Municipal de Quilombo, Estado de Santa Catarina, no uso de suas atribuições legais, </w:t>
      </w:r>
      <w:r w:rsidRPr="0033227C">
        <w:rPr>
          <w:rFonts w:ascii="Times New Roman" w:eastAsia="Times New Roman" w:hAnsi="Times New Roman" w:cs="Times New Roman"/>
          <w:b/>
          <w:sz w:val="22"/>
        </w:rPr>
        <w:t>FAZ SABER</w:t>
      </w:r>
      <w:r w:rsidRPr="0033227C">
        <w:rPr>
          <w:rFonts w:ascii="Times New Roman" w:eastAsia="Times New Roman" w:hAnsi="Times New Roman" w:cs="Times New Roman"/>
          <w:sz w:val="22"/>
        </w:rPr>
        <w:t>, a todos os habitantes do Município de Quilombo, que o Legislativo Municipal aprovou e eu sanciono a seguinte Lei:</w:t>
      </w:r>
    </w:p>
    <w:p w14:paraId="67CD956F" w14:textId="77777777" w:rsidR="00E91884" w:rsidRPr="0033227C" w:rsidRDefault="00E91884" w:rsidP="00AA7C7F">
      <w:pPr>
        <w:spacing w:after="0" w:line="360" w:lineRule="auto"/>
        <w:ind w:firstLine="714"/>
        <w:rPr>
          <w:rFonts w:ascii="Times New Roman" w:hAnsi="Times New Roman" w:cs="Times New Roman"/>
          <w:sz w:val="22"/>
        </w:rPr>
      </w:pPr>
    </w:p>
    <w:p w14:paraId="11A7977A" w14:textId="46663F84" w:rsidR="00607A19" w:rsidRPr="0033227C" w:rsidRDefault="00131E3D" w:rsidP="00AA7C7F">
      <w:pPr>
        <w:pStyle w:val="Recuodecorpodetexto21"/>
        <w:tabs>
          <w:tab w:val="left" w:pos="1418"/>
          <w:tab w:val="left" w:pos="2127"/>
        </w:tabs>
        <w:spacing w:after="0" w:line="360" w:lineRule="auto"/>
        <w:ind w:left="0" w:firstLine="71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3227C">
        <w:rPr>
          <w:rFonts w:ascii="Times New Roman" w:eastAsia="Times New Roman" w:hAnsi="Times New Roman" w:cs="Times New Roman"/>
          <w:b/>
          <w:sz w:val="22"/>
          <w:szCs w:val="22"/>
        </w:rPr>
        <w:t>Art. 1º.</w:t>
      </w:r>
      <w:r w:rsidR="00DC04CE" w:rsidRPr="0033227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150EAF" w:rsidRPr="0033227C">
        <w:rPr>
          <w:rFonts w:ascii="Times New Roman" w:hAnsi="Times New Roman" w:cs="Times New Roman"/>
          <w:color w:val="000000"/>
          <w:sz w:val="22"/>
          <w:szCs w:val="22"/>
        </w:rPr>
        <w:t>Fica</w:t>
      </w:r>
      <w:r w:rsidR="00C85E3B" w:rsidRPr="0033227C">
        <w:rPr>
          <w:rFonts w:ascii="Times New Roman" w:hAnsi="Times New Roman" w:cs="Times New Roman"/>
          <w:color w:val="000000"/>
          <w:sz w:val="22"/>
          <w:szCs w:val="22"/>
        </w:rPr>
        <w:t xml:space="preserve">m alteradas as atribuições do cargo de Auxiliar de Enfermagem constante no </w:t>
      </w:r>
      <w:r w:rsidR="00607A19" w:rsidRPr="0033227C">
        <w:rPr>
          <w:rFonts w:ascii="Times New Roman" w:hAnsi="Times New Roman" w:cs="Times New Roman"/>
          <w:color w:val="000000"/>
          <w:sz w:val="22"/>
          <w:szCs w:val="22"/>
        </w:rPr>
        <w:t xml:space="preserve">ANEXO IX da Lei Complementar 031/2001 - ESPECIFICAÇÃO DE GRUPOS E CARGOS DO QUADRO PERMANENTE, item 2.3 DESCRIÇÃO ANALÍTICA DOS CARGOS, </w:t>
      </w:r>
      <w:r w:rsidR="00B37AF3" w:rsidRPr="0033227C">
        <w:rPr>
          <w:rFonts w:ascii="Times New Roman" w:hAnsi="Times New Roman" w:cs="Times New Roman"/>
          <w:color w:val="000000"/>
          <w:sz w:val="22"/>
          <w:szCs w:val="22"/>
        </w:rPr>
        <w:t>que passa</w:t>
      </w:r>
      <w:r w:rsidR="00C85E3B" w:rsidRPr="0033227C">
        <w:rPr>
          <w:rFonts w:ascii="Times New Roman" w:hAnsi="Times New Roman" w:cs="Times New Roman"/>
          <w:color w:val="000000"/>
          <w:sz w:val="22"/>
          <w:szCs w:val="22"/>
        </w:rPr>
        <w:t>m</w:t>
      </w:r>
      <w:r w:rsidR="00B37AF3" w:rsidRPr="0033227C">
        <w:rPr>
          <w:rFonts w:ascii="Times New Roman" w:hAnsi="Times New Roman" w:cs="Times New Roman"/>
          <w:color w:val="000000"/>
          <w:sz w:val="22"/>
          <w:szCs w:val="22"/>
        </w:rPr>
        <w:t xml:space="preserve"> a ter a seguinte descrição:</w:t>
      </w:r>
    </w:p>
    <w:p w14:paraId="0CA068D5" w14:textId="77777777" w:rsidR="00B37AF3" w:rsidRPr="00B37AF3" w:rsidRDefault="00B37AF3" w:rsidP="00D373C3">
      <w:pPr>
        <w:spacing w:before="100" w:beforeAutospacing="1" w:after="100" w:afterAutospacing="1"/>
        <w:ind w:left="1134" w:firstLine="0"/>
        <w:rPr>
          <w:rFonts w:ascii="Times New Roman" w:eastAsia="Times New Roman" w:hAnsi="Times New Roman" w:cs="Times New Roman"/>
          <w:sz w:val="22"/>
        </w:rPr>
      </w:pPr>
      <w:r w:rsidRPr="00B37AF3">
        <w:rPr>
          <w:rFonts w:ascii="Times New Roman" w:eastAsia="Times New Roman" w:hAnsi="Times New Roman" w:cs="Times New Roman"/>
          <w:sz w:val="22"/>
        </w:rPr>
        <w:t>AUXILIAR DE ENFERMAGEM</w:t>
      </w:r>
    </w:p>
    <w:p w14:paraId="0F8AD391" w14:textId="30C6CAF1" w:rsidR="004B3FF8" w:rsidRPr="00B37AF3" w:rsidRDefault="00B37AF3" w:rsidP="00D373C3">
      <w:pPr>
        <w:numPr>
          <w:ilvl w:val="0"/>
          <w:numId w:val="1"/>
        </w:numPr>
        <w:tabs>
          <w:tab w:val="clear" w:pos="720"/>
          <w:tab w:val="num" w:pos="1134"/>
        </w:tabs>
        <w:spacing w:after="0"/>
        <w:ind w:left="1134" w:firstLine="0"/>
        <w:rPr>
          <w:rFonts w:ascii="Times New Roman" w:eastAsia="Times New Roman" w:hAnsi="Times New Roman" w:cs="Times New Roman"/>
          <w:sz w:val="22"/>
        </w:rPr>
      </w:pPr>
      <w:r w:rsidRPr="00B37AF3">
        <w:rPr>
          <w:rFonts w:ascii="Times New Roman" w:eastAsia="Times New Roman" w:hAnsi="Times New Roman" w:cs="Times New Roman"/>
          <w:sz w:val="22"/>
        </w:rPr>
        <w:t>Executar atividades envolvendo serviços auxiliares de enfermagem, sob orientação e supervisão de Enfermeiro.</w:t>
      </w:r>
    </w:p>
    <w:p w14:paraId="0B6DB042" w14:textId="77777777" w:rsidR="00B37AF3" w:rsidRPr="00B37AF3" w:rsidRDefault="00B37AF3" w:rsidP="00D373C3">
      <w:pPr>
        <w:numPr>
          <w:ilvl w:val="0"/>
          <w:numId w:val="1"/>
        </w:numPr>
        <w:tabs>
          <w:tab w:val="clear" w:pos="720"/>
          <w:tab w:val="num" w:pos="1134"/>
        </w:tabs>
        <w:spacing w:after="0"/>
        <w:ind w:left="1134" w:firstLine="0"/>
        <w:rPr>
          <w:rFonts w:ascii="Times New Roman" w:eastAsia="Times New Roman" w:hAnsi="Times New Roman" w:cs="Times New Roman"/>
          <w:sz w:val="22"/>
        </w:rPr>
      </w:pPr>
      <w:r w:rsidRPr="00B37AF3">
        <w:rPr>
          <w:rFonts w:ascii="Times New Roman" w:eastAsia="Times New Roman" w:hAnsi="Times New Roman" w:cs="Times New Roman"/>
          <w:sz w:val="22"/>
        </w:rPr>
        <w:t>Participar na execução simples, em processos de tratamento, cabendo-lhe especialmente:</w:t>
      </w:r>
    </w:p>
    <w:p w14:paraId="0A0F77F2" w14:textId="3915D46A" w:rsidR="00B37AF3" w:rsidRPr="009E5A96" w:rsidRDefault="00B37AF3" w:rsidP="00AA7C7F">
      <w:pPr>
        <w:pStyle w:val="PargrafodaLista"/>
        <w:numPr>
          <w:ilvl w:val="0"/>
          <w:numId w:val="2"/>
        </w:numPr>
        <w:tabs>
          <w:tab w:val="clear" w:pos="720"/>
          <w:tab w:val="left" w:pos="1701"/>
        </w:tabs>
        <w:spacing w:after="0"/>
        <w:ind w:left="1701" w:firstLine="0"/>
        <w:rPr>
          <w:rFonts w:ascii="Times New Roman" w:eastAsia="Times New Roman" w:hAnsi="Times New Roman" w:cs="Times New Roman"/>
          <w:sz w:val="22"/>
        </w:rPr>
      </w:pPr>
      <w:r w:rsidRPr="009E5A96">
        <w:rPr>
          <w:rFonts w:ascii="Times New Roman" w:eastAsia="Times New Roman" w:hAnsi="Times New Roman" w:cs="Times New Roman"/>
          <w:sz w:val="22"/>
        </w:rPr>
        <w:t>observar, reconhecer e descrever sinais e sintomas,</w:t>
      </w:r>
      <w:r w:rsidR="00FF761D" w:rsidRPr="009E5A96">
        <w:rPr>
          <w:rFonts w:ascii="Times New Roman" w:eastAsia="Times New Roman" w:hAnsi="Times New Roman" w:cs="Times New Roman"/>
          <w:sz w:val="22"/>
        </w:rPr>
        <w:t xml:space="preserve"> ao nível de sua </w:t>
      </w:r>
      <w:r w:rsidR="00B96079" w:rsidRPr="009E5A96">
        <w:rPr>
          <w:rFonts w:ascii="Times New Roman" w:eastAsia="Times New Roman" w:hAnsi="Times New Roman" w:cs="Times New Roman"/>
          <w:sz w:val="22"/>
        </w:rPr>
        <w:t xml:space="preserve">                   </w:t>
      </w:r>
      <w:r w:rsidR="00FF761D" w:rsidRPr="009E5A96">
        <w:rPr>
          <w:rFonts w:ascii="Times New Roman" w:eastAsia="Times New Roman" w:hAnsi="Times New Roman" w:cs="Times New Roman"/>
          <w:sz w:val="22"/>
        </w:rPr>
        <w:t>qualificação</w:t>
      </w:r>
      <w:r w:rsidR="00B96079" w:rsidRPr="009E5A96">
        <w:rPr>
          <w:rFonts w:ascii="Times New Roman" w:eastAsia="Times New Roman" w:hAnsi="Times New Roman" w:cs="Times New Roman"/>
          <w:sz w:val="22"/>
        </w:rPr>
        <w:t>;</w:t>
      </w:r>
    </w:p>
    <w:p w14:paraId="0E794516" w14:textId="5D289606" w:rsidR="00B37AF3" w:rsidRPr="00B37AF3" w:rsidRDefault="00B37AF3" w:rsidP="00AA7C7F">
      <w:pPr>
        <w:numPr>
          <w:ilvl w:val="0"/>
          <w:numId w:val="2"/>
        </w:numPr>
        <w:tabs>
          <w:tab w:val="clear" w:pos="720"/>
          <w:tab w:val="left" w:pos="1701"/>
        </w:tabs>
        <w:spacing w:after="0"/>
        <w:ind w:left="1701" w:firstLine="0"/>
        <w:rPr>
          <w:rFonts w:ascii="Times New Roman" w:eastAsia="Times New Roman" w:hAnsi="Times New Roman" w:cs="Times New Roman"/>
          <w:sz w:val="22"/>
        </w:rPr>
      </w:pPr>
      <w:r w:rsidRPr="00B37AF3">
        <w:rPr>
          <w:rFonts w:ascii="Times New Roman" w:eastAsia="Times New Roman" w:hAnsi="Times New Roman" w:cs="Times New Roman"/>
          <w:sz w:val="22"/>
        </w:rPr>
        <w:t>executar ações de tratamento simples</w:t>
      </w:r>
      <w:r w:rsidR="00B96079" w:rsidRPr="004B3FF8">
        <w:rPr>
          <w:rFonts w:ascii="Times New Roman" w:eastAsia="Times New Roman" w:hAnsi="Times New Roman" w:cs="Times New Roman"/>
          <w:sz w:val="22"/>
        </w:rPr>
        <w:t>;</w:t>
      </w:r>
    </w:p>
    <w:p w14:paraId="705A28A0" w14:textId="7F6BD08D" w:rsidR="00CB445A" w:rsidRPr="00B37AF3" w:rsidRDefault="00B37AF3" w:rsidP="00AA7C7F">
      <w:pPr>
        <w:numPr>
          <w:ilvl w:val="0"/>
          <w:numId w:val="2"/>
        </w:numPr>
        <w:tabs>
          <w:tab w:val="clear" w:pos="720"/>
          <w:tab w:val="left" w:pos="1701"/>
        </w:tabs>
        <w:spacing w:after="0"/>
        <w:ind w:left="1701" w:firstLine="0"/>
        <w:rPr>
          <w:rFonts w:ascii="Times New Roman" w:eastAsia="Times New Roman" w:hAnsi="Times New Roman" w:cs="Times New Roman"/>
          <w:sz w:val="22"/>
        </w:rPr>
      </w:pPr>
      <w:r w:rsidRPr="00B37AF3">
        <w:rPr>
          <w:rFonts w:ascii="Times New Roman" w:eastAsia="Times New Roman" w:hAnsi="Times New Roman" w:cs="Times New Roman"/>
          <w:sz w:val="22"/>
        </w:rPr>
        <w:t>prestar cuidados de higiene e conforto ao paciente</w:t>
      </w:r>
      <w:r w:rsidR="00CB445A" w:rsidRPr="0033227C">
        <w:rPr>
          <w:rFonts w:ascii="Times New Roman" w:eastAsia="Times New Roman" w:hAnsi="Times New Roman" w:cs="Times New Roman"/>
          <w:sz w:val="22"/>
        </w:rPr>
        <w:t>, alimentá-lo e auxiliá-lo a alimentar-se</w:t>
      </w:r>
      <w:r w:rsidR="00B96079" w:rsidRPr="0033227C">
        <w:rPr>
          <w:rFonts w:ascii="Times New Roman" w:eastAsia="Times New Roman" w:hAnsi="Times New Roman" w:cs="Times New Roman"/>
          <w:sz w:val="22"/>
        </w:rPr>
        <w:t>;</w:t>
      </w:r>
    </w:p>
    <w:p w14:paraId="336D251C" w14:textId="29C9508C" w:rsidR="00B37AF3" w:rsidRPr="00B37AF3" w:rsidRDefault="00B37AF3" w:rsidP="00AA7C7F">
      <w:pPr>
        <w:numPr>
          <w:ilvl w:val="0"/>
          <w:numId w:val="2"/>
        </w:numPr>
        <w:tabs>
          <w:tab w:val="clear" w:pos="720"/>
          <w:tab w:val="left" w:pos="1701"/>
        </w:tabs>
        <w:spacing w:after="0"/>
        <w:ind w:left="1701" w:firstLine="0"/>
        <w:rPr>
          <w:rFonts w:ascii="Times New Roman" w:eastAsia="Times New Roman" w:hAnsi="Times New Roman" w:cs="Times New Roman"/>
          <w:sz w:val="22"/>
        </w:rPr>
      </w:pPr>
      <w:r w:rsidRPr="00B37AF3">
        <w:rPr>
          <w:rFonts w:ascii="Times New Roman" w:eastAsia="Times New Roman" w:hAnsi="Times New Roman" w:cs="Times New Roman"/>
          <w:sz w:val="22"/>
        </w:rPr>
        <w:t>participar da equipe de saú</w:t>
      </w:r>
      <w:r w:rsidR="00B96079" w:rsidRPr="0033227C">
        <w:rPr>
          <w:rFonts w:ascii="Times New Roman" w:eastAsia="Times New Roman" w:hAnsi="Times New Roman" w:cs="Times New Roman"/>
          <w:sz w:val="22"/>
        </w:rPr>
        <w:t>de;</w:t>
      </w:r>
    </w:p>
    <w:p w14:paraId="7D35822D" w14:textId="77777777" w:rsidR="00B37AF3" w:rsidRPr="00B37AF3" w:rsidRDefault="00B37AF3" w:rsidP="00D373C3">
      <w:pPr>
        <w:numPr>
          <w:ilvl w:val="0"/>
          <w:numId w:val="3"/>
        </w:numPr>
        <w:tabs>
          <w:tab w:val="clear" w:pos="720"/>
        </w:tabs>
        <w:spacing w:after="0"/>
        <w:ind w:left="1134" w:firstLine="0"/>
        <w:rPr>
          <w:rFonts w:ascii="Times New Roman" w:eastAsia="Times New Roman" w:hAnsi="Times New Roman" w:cs="Times New Roman"/>
          <w:sz w:val="22"/>
        </w:rPr>
      </w:pPr>
      <w:r w:rsidRPr="00B37AF3">
        <w:rPr>
          <w:rFonts w:ascii="Times New Roman" w:eastAsia="Times New Roman" w:hAnsi="Times New Roman" w:cs="Times New Roman"/>
          <w:sz w:val="22"/>
        </w:rPr>
        <w:t>Participar na orientação à saúde do indivíduo e grupos da comunidade;</w:t>
      </w:r>
    </w:p>
    <w:p w14:paraId="08D004D8" w14:textId="77777777" w:rsidR="00B37AF3" w:rsidRPr="00B37AF3" w:rsidRDefault="00B37AF3" w:rsidP="00D373C3">
      <w:pPr>
        <w:numPr>
          <w:ilvl w:val="0"/>
          <w:numId w:val="3"/>
        </w:numPr>
        <w:tabs>
          <w:tab w:val="clear" w:pos="720"/>
        </w:tabs>
        <w:spacing w:after="0"/>
        <w:ind w:left="1134" w:firstLine="0"/>
        <w:rPr>
          <w:rFonts w:ascii="Times New Roman" w:eastAsia="Times New Roman" w:hAnsi="Times New Roman" w:cs="Times New Roman"/>
          <w:sz w:val="22"/>
        </w:rPr>
      </w:pPr>
      <w:r w:rsidRPr="00B37AF3">
        <w:rPr>
          <w:rFonts w:ascii="Times New Roman" w:eastAsia="Times New Roman" w:hAnsi="Times New Roman" w:cs="Times New Roman"/>
          <w:sz w:val="22"/>
        </w:rPr>
        <w:t>Participar de ações de saúde desenvolvidas pela comunidade;</w:t>
      </w:r>
    </w:p>
    <w:p w14:paraId="2F5675C3" w14:textId="77777777" w:rsidR="00B37AF3" w:rsidRPr="00B37AF3" w:rsidRDefault="00B37AF3" w:rsidP="00D373C3">
      <w:pPr>
        <w:numPr>
          <w:ilvl w:val="0"/>
          <w:numId w:val="3"/>
        </w:numPr>
        <w:tabs>
          <w:tab w:val="clear" w:pos="720"/>
        </w:tabs>
        <w:spacing w:after="0"/>
        <w:ind w:left="1134" w:firstLine="0"/>
        <w:rPr>
          <w:rFonts w:ascii="Times New Roman" w:eastAsia="Times New Roman" w:hAnsi="Times New Roman" w:cs="Times New Roman"/>
          <w:sz w:val="22"/>
        </w:rPr>
      </w:pPr>
      <w:r w:rsidRPr="00B37AF3">
        <w:rPr>
          <w:rFonts w:ascii="Times New Roman" w:eastAsia="Times New Roman" w:hAnsi="Times New Roman" w:cs="Times New Roman"/>
          <w:sz w:val="22"/>
        </w:rPr>
        <w:t>Fazer notificações de doenças transmissíveis;</w:t>
      </w:r>
    </w:p>
    <w:p w14:paraId="22F08286" w14:textId="77777777" w:rsidR="00B37AF3" w:rsidRPr="00B37AF3" w:rsidRDefault="00B37AF3" w:rsidP="00D373C3">
      <w:pPr>
        <w:numPr>
          <w:ilvl w:val="0"/>
          <w:numId w:val="3"/>
        </w:numPr>
        <w:tabs>
          <w:tab w:val="clear" w:pos="720"/>
        </w:tabs>
        <w:spacing w:after="0"/>
        <w:ind w:left="1134" w:firstLine="0"/>
        <w:rPr>
          <w:rFonts w:ascii="Times New Roman" w:eastAsia="Times New Roman" w:hAnsi="Times New Roman" w:cs="Times New Roman"/>
          <w:sz w:val="22"/>
        </w:rPr>
      </w:pPr>
      <w:r w:rsidRPr="00B37AF3">
        <w:rPr>
          <w:rFonts w:ascii="Times New Roman" w:eastAsia="Times New Roman" w:hAnsi="Times New Roman" w:cs="Times New Roman"/>
          <w:sz w:val="22"/>
        </w:rPr>
        <w:t>Participar das atividades de vigilância epidemiológica;</w:t>
      </w:r>
    </w:p>
    <w:p w14:paraId="7FCC097F" w14:textId="77777777" w:rsidR="00B37AF3" w:rsidRPr="00B37AF3" w:rsidRDefault="00B37AF3" w:rsidP="00D373C3">
      <w:pPr>
        <w:numPr>
          <w:ilvl w:val="0"/>
          <w:numId w:val="3"/>
        </w:numPr>
        <w:tabs>
          <w:tab w:val="clear" w:pos="720"/>
        </w:tabs>
        <w:spacing w:after="0"/>
        <w:ind w:left="1134" w:firstLine="0"/>
        <w:rPr>
          <w:rFonts w:ascii="Times New Roman" w:eastAsia="Times New Roman" w:hAnsi="Times New Roman" w:cs="Times New Roman"/>
          <w:sz w:val="22"/>
        </w:rPr>
      </w:pPr>
      <w:r w:rsidRPr="00B37AF3">
        <w:rPr>
          <w:rFonts w:ascii="Times New Roman" w:eastAsia="Times New Roman" w:hAnsi="Times New Roman" w:cs="Times New Roman"/>
          <w:sz w:val="22"/>
        </w:rPr>
        <w:t>Fazer coleta de material para exame de laboratório e complementares, quando solicitado;</w:t>
      </w:r>
    </w:p>
    <w:p w14:paraId="51953D87" w14:textId="45D0E8B5" w:rsidR="00B37AF3" w:rsidRPr="00B37AF3" w:rsidRDefault="00CB445A" w:rsidP="00D373C3">
      <w:pPr>
        <w:numPr>
          <w:ilvl w:val="0"/>
          <w:numId w:val="3"/>
        </w:numPr>
        <w:tabs>
          <w:tab w:val="clear" w:pos="720"/>
        </w:tabs>
        <w:spacing w:after="0"/>
        <w:ind w:left="1134" w:firstLine="0"/>
        <w:rPr>
          <w:rFonts w:ascii="Times New Roman" w:eastAsia="Times New Roman" w:hAnsi="Times New Roman" w:cs="Times New Roman"/>
          <w:sz w:val="22"/>
        </w:rPr>
      </w:pPr>
      <w:r w:rsidRPr="0033227C">
        <w:rPr>
          <w:rFonts w:ascii="Times New Roman" w:eastAsia="Times New Roman" w:hAnsi="Times New Roman" w:cs="Times New Roman"/>
          <w:sz w:val="22"/>
        </w:rPr>
        <w:t xml:space="preserve">Executar atividades de desinfecção e esterilização de </w:t>
      </w:r>
      <w:r w:rsidR="00B37AF3" w:rsidRPr="00B37AF3">
        <w:rPr>
          <w:rFonts w:ascii="Times New Roman" w:eastAsia="Times New Roman" w:hAnsi="Times New Roman" w:cs="Times New Roman"/>
          <w:sz w:val="22"/>
        </w:rPr>
        <w:t>material utilizando técnicas apropriadas;</w:t>
      </w:r>
    </w:p>
    <w:p w14:paraId="65664F90" w14:textId="639EA3DE" w:rsidR="00B37AF3" w:rsidRPr="00B37AF3" w:rsidRDefault="00B37AF3" w:rsidP="00D373C3">
      <w:pPr>
        <w:numPr>
          <w:ilvl w:val="0"/>
          <w:numId w:val="3"/>
        </w:numPr>
        <w:tabs>
          <w:tab w:val="clear" w:pos="720"/>
        </w:tabs>
        <w:spacing w:after="0"/>
        <w:ind w:left="1134" w:firstLine="0"/>
        <w:rPr>
          <w:rFonts w:ascii="Times New Roman" w:eastAsia="Times New Roman" w:hAnsi="Times New Roman" w:cs="Times New Roman"/>
          <w:sz w:val="22"/>
        </w:rPr>
      </w:pPr>
      <w:r w:rsidRPr="00B37AF3">
        <w:rPr>
          <w:rFonts w:ascii="Times New Roman" w:eastAsia="Times New Roman" w:hAnsi="Times New Roman" w:cs="Times New Roman"/>
          <w:sz w:val="22"/>
        </w:rPr>
        <w:t xml:space="preserve">Desenvolver atividades de </w:t>
      </w:r>
      <w:proofErr w:type="spellStart"/>
      <w:r w:rsidRPr="00B37AF3">
        <w:rPr>
          <w:rFonts w:ascii="Times New Roman" w:eastAsia="Times New Roman" w:hAnsi="Times New Roman" w:cs="Times New Roman"/>
          <w:sz w:val="22"/>
        </w:rPr>
        <w:t>pré</w:t>
      </w:r>
      <w:proofErr w:type="spellEnd"/>
      <w:r w:rsidRPr="00B37AF3">
        <w:rPr>
          <w:rFonts w:ascii="Times New Roman" w:eastAsia="Times New Roman" w:hAnsi="Times New Roman" w:cs="Times New Roman"/>
          <w:sz w:val="22"/>
        </w:rPr>
        <w:t xml:space="preserve"> e pós consulta médica, odontológica </w:t>
      </w:r>
      <w:r w:rsidR="00CB445A" w:rsidRPr="0033227C">
        <w:rPr>
          <w:rFonts w:ascii="Times New Roman" w:eastAsia="Times New Roman" w:hAnsi="Times New Roman" w:cs="Times New Roman"/>
          <w:sz w:val="22"/>
        </w:rPr>
        <w:t xml:space="preserve">e </w:t>
      </w:r>
      <w:r w:rsidRPr="00B37AF3">
        <w:rPr>
          <w:rFonts w:ascii="Times New Roman" w:eastAsia="Times New Roman" w:hAnsi="Times New Roman" w:cs="Times New Roman"/>
          <w:sz w:val="22"/>
        </w:rPr>
        <w:t>de atendimento de enfermagem;</w:t>
      </w:r>
    </w:p>
    <w:p w14:paraId="21073A41" w14:textId="47482FC4" w:rsidR="00B37AF3" w:rsidRPr="00B37AF3" w:rsidRDefault="00B37AF3" w:rsidP="00D373C3">
      <w:pPr>
        <w:numPr>
          <w:ilvl w:val="0"/>
          <w:numId w:val="3"/>
        </w:numPr>
        <w:tabs>
          <w:tab w:val="clear" w:pos="720"/>
        </w:tabs>
        <w:spacing w:after="0"/>
        <w:ind w:left="1134" w:firstLine="0"/>
        <w:rPr>
          <w:rFonts w:ascii="Times New Roman" w:eastAsia="Times New Roman" w:hAnsi="Times New Roman" w:cs="Times New Roman"/>
          <w:sz w:val="22"/>
        </w:rPr>
      </w:pPr>
      <w:r w:rsidRPr="00B37AF3">
        <w:rPr>
          <w:rFonts w:ascii="Times New Roman" w:eastAsia="Times New Roman" w:hAnsi="Times New Roman" w:cs="Times New Roman"/>
          <w:sz w:val="22"/>
        </w:rPr>
        <w:t>Participar da prestação de assistência à comunidade em situações de calamidade e emergência;</w:t>
      </w:r>
    </w:p>
    <w:p w14:paraId="2D529B84" w14:textId="77777777" w:rsidR="00B37AF3" w:rsidRPr="00B37AF3" w:rsidRDefault="00B37AF3" w:rsidP="00D373C3">
      <w:pPr>
        <w:numPr>
          <w:ilvl w:val="0"/>
          <w:numId w:val="3"/>
        </w:numPr>
        <w:tabs>
          <w:tab w:val="clear" w:pos="720"/>
        </w:tabs>
        <w:spacing w:after="0"/>
        <w:ind w:left="1134" w:firstLine="0"/>
        <w:rPr>
          <w:rFonts w:ascii="Times New Roman" w:eastAsia="Times New Roman" w:hAnsi="Times New Roman" w:cs="Times New Roman"/>
          <w:sz w:val="22"/>
        </w:rPr>
      </w:pPr>
      <w:r w:rsidRPr="00B37AF3">
        <w:rPr>
          <w:rFonts w:ascii="Times New Roman" w:eastAsia="Times New Roman" w:hAnsi="Times New Roman" w:cs="Times New Roman"/>
          <w:sz w:val="22"/>
        </w:rPr>
        <w:t>Efetuar visita domiciliar;</w:t>
      </w:r>
    </w:p>
    <w:p w14:paraId="5524F0DE" w14:textId="77777777" w:rsidR="00B37AF3" w:rsidRPr="00B37AF3" w:rsidRDefault="00B37AF3" w:rsidP="00D373C3">
      <w:pPr>
        <w:numPr>
          <w:ilvl w:val="0"/>
          <w:numId w:val="3"/>
        </w:numPr>
        <w:tabs>
          <w:tab w:val="clear" w:pos="720"/>
        </w:tabs>
        <w:spacing w:after="0"/>
        <w:ind w:left="1134" w:firstLine="0"/>
        <w:rPr>
          <w:rFonts w:ascii="Times New Roman" w:eastAsia="Times New Roman" w:hAnsi="Times New Roman" w:cs="Times New Roman"/>
          <w:sz w:val="22"/>
        </w:rPr>
      </w:pPr>
      <w:r w:rsidRPr="00B37AF3">
        <w:rPr>
          <w:rFonts w:ascii="Times New Roman" w:eastAsia="Times New Roman" w:hAnsi="Times New Roman" w:cs="Times New Roman"/>
          <w:sz w:val="22"/>
        </w:rPr>
        <w:lastRenderedPageBreak/>
        <w:t>Solicitar material de consumo e permanente, necessários a suas atividades;</w:t>
      </w:r>
    </w:p>
    <w:p w14:paraId="05394D4B" w14:textId="77777777" w:rsidR="00B37AF3" w:rsidRPr="00B37AF3" w:rsidRDefault="00B37AF3" w:rsidP="00D373C3">
      <w:pPr>
        <w:numPr>
          <w:ilvl w:val="0"/>
          <w:numId w:val="3"/>
        </w:numPr>
        <w:tabs>
          <w:tab w:val="clear" w:pos="720"/>
        </w:tabs>
        <w:spacing w:after="0"/>
        <w:ind w:left="1134" w:firstLine="0"/>
        <w:rPr>
          <w:rFonts w:ascii="Times New Roman" w:eastAsia="Times New Roman" w:hAnsi="Times New Roman" w:cs="Times New Roman"/>
          <w:sz w:val="22"/>
        </w:rPr>
      </w:pPr>
      <w:r w:rsidRPr="00B37AF3">
        <w:rPr>
          <w:rFonts w:ascii="Times New Roman" w:eastAsia="Times New Roman" w:hAnsi="Times New Roman" w:cs="Times New Roman"/>
          <w:sz w:val="22"/>
        </w:rPr>
        <w:t>Realizar os registros das atividades executadas em formulários próprios;</w:t>
      </w:r>
    </w:p>
    <w:p w14:paraId="0256E528" w14:textId="77777777" w:rsidR="00B37AF3" w:rsidRPr="00B37AF3" w:rsidRDefault="00B37AF3" w:rsidP="00D373C3">
      <w:pPr>
        <w:numPr>
          <w:ilvl w:val="0"/>
          <w:numId w:val="3"/>
        </w:numPr>
        <w:tabs>
          <w:tab w:val="clear" w:pos="720"/>
        </w:tabs>
        <w:spacing w:after="0"/>
        <w:ind w:left="1134" w:firstLine="0"/>
        <w:rPr>
          <w:rFonts w:ascii="Times New Roman" w:eastAsia="Times New Roman" w:hAnsi="Times New Roman" w:cs="Times New Roman"/>
          <w:sz w:val="22"/>
        </w:rPr>
      </w:pPr>
      <w:r w:rsidRPr="00B37AF3">
        <w:rPr>
          <w:rFonts w:ascii="Times New Roman" w:eastAsia="Times New Roman" w:hAnsi="Times New Roman" w:cs="Times New Roman"/>
          <w:sz w:val="22"/>
        </w:rPr>
        <w:t>Promover a melhoria das condições sanitárias do meio ambiente.</w:t>
      </w:r>
    </w:p>
    <w:p w14:paraId="79934307" w14:textId="1FF5B02A" w:rsidR="00B37AF3" w:rsidRPr="0033227C" w:rsidRDefault="006B3AC0" w:rsidP="00D373C3">
      <w:pPr>
        <w:numPr>
          <w:ilvl w:val="0"/>
          <w:numId w:val="3"/>
        </w:numPr>
        <w:tabs>
          <w:tab w:val="clear" w:pos="720"/>
        </w:tabs>
        <w:spacing w:after="0"/>
        <w:ind w:left="1134" w:firstLine="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P</w:t>
      </w:r>
      <w:r w:rsidR="00B37AF3" w:rsidRPr="0033227C">
        <w:rPr>
          <w:rFonts w:ascii="Times New Roman" w:eastAsia="Times New Roman" w:hAnsi="Times New Roman" w:cs="Times New Roman"/>
          <w:sz w:val="22"/>
        </w:rPr>
        <w:t>reparar o paciente para consultas, exames e tratamentos;</w:t>
      </w:r>
    </w:p>
    <w:p w14:paraId="309DD710" w14:textId="12CA7839" w:rsidR="00B37AF3" w:rsidRPr="0033227C" w:rsidRDefault="006B3AC0" w:rsidP="00D373C3">
      <w:pPr>
        <w:numPr>
          <w:ilvl w:val="0"/>
          <w:numId w:val="3"/>
        </w:numPr>
        <w:tabs>
          <w:tab w:val="clear" w:pos="720"/>
        </w:tabs>
        <w:spacing w:after="0"/>
        <w:ind w:left="1134" w:firstLine="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E</w:t>
      </w:r>
      <w:r w:rsidR="00B37AF3" w:rsidRPr="0033227C">
        <w:rPr>
          <w:rFonts w:ascii="Times New Roman" w:eastAsia="Times New Roman" w:hAnsi="Times New Roman" w:cs="Times New Roman"/>
          <w:sz w:val="22"/>
        </w:rPr>
        <w:t>xecutar tratamentos especificamente prescritos, ou de rotina, além de outras atividades de Enfermagem, tais como:</w:t>
      </w:r>
    </w:p>
    <w:p w14:paraId="32505A47" w14:textId="01356639" w:rsidR="00B37AF3" w:rsidRPr="004B3FF8" w:rsidRDefault="00B37AF3" w:rsidP="00AA7C7F">
      <w:pPr>
        <w:pStyle w:val="PargrafodaLista"/>
        <w:numPr>
          <w:ilvl w:val="1"/>
          <w:numId w:val="3"/>
        </w:numPr>
        <w:spacing w:after="0"/>
        <w:ind w:left="1701" w:firstLine="0"/>
        <w:rPr>
          <w:rFonts w:ascii="Times New Roman" w:eastAsia="Times New Roman" w:hAnsi="Times New Roman" w:cs="Times New Roman"/>
          <w:sz w:val="22"/>
        </w:rPr>
      </w:pPr>
      <w:r w:rsidRPr="004B3FF8">
        <w:rPr>
          <w:rFonts w:ascii="Times New Roman" w:eastAsia="Times New Roman" w:hAnsi="Times New Roman" w:cs="Times New Roman"/>
          <w:sz w:val="22"/>
        </w:rPr>
        <w:t>ministrar medicamentos por via oral e parenteral;</w:t>
      </w:r>
    </w:p>
    <w:p w14:paraId="4FA42AFC" w14:textId="4BF924F9" w:rsidR="00B37AF3" w:rsidRPr="004B3FF8" w:rsidRDefault="00B37AF3" w:rsidP="00AA7C7F">
      <w:pPr>
        <w:pStyle w:val="PargrafodaLista"/>
        <w:numPr>
          <w:ilvl w:val="1"/>
          <w:numId w:val="3"/>
        </w:numPr>
        <w:spacing w:after="0"/>
        <w:ind w:left="1701" w:firstLine="0"/>
        <w:rPr>
          <w:rFonts w:ascii="Times New Roman" w:eastAsia="Times New Roman" w:hAnsi="Times New Roman" w:cs="Times New Roman"/>
          <w:sz w:val="22"/>
        </w:rPr>
      </w:pPr>
      <w:r w:rsidRPr="004B3FF8">
        <w:rPr>
          <w:rFonts w:ascii="Times New Roman" w:eastAsia="Times New Roman" w:hAnsi="Times New Roman" w:cs="Times New Roman"/>
          <w:sz w:val="22"/>
        </w:rPr>
        <w:t>realizar controle hídrico;</w:t>
      </w:r>
    </w:p>
    <w:p w14:paraId="6811F38A" w14:textId="3EE2CF9A" w:rsidR="00B37AF3" w:rsidRPr="004B3FF8" w:rsidRDefault="00B37AF3" w:rsidP="00AA7C7F">
      <w:pPr>
        <w:pStyle w:val="PargrafodaLista"/>
        <w:numPr>
          <w:ilvl w:val="1"/>
          <w:numId w:val="3"/>
        </w:numPr>
        <w:spacing w:after="0"/>
        <w:ind w:left="1701" w:firstLine="0"/>
        <w:rPr>
          <w:rFonts w:ascii="Times New Roman" w:eastAsia="Times New Roman" w:hAnsi="Times New Roman" w:cs="Times New Roman"/>
          <w:sz w:val="22"/>
        </w:rPr>
      </w:pPr>
      <w:r w:rsidRPr="004B3FF8">
        <w:rPr>
          <w:rFonts w:ascii="Times New Roman" w:eastAsia="Times New Roman" w:hAnsi="Times New Roman" w:cs="Times New Roman"/>
          <w:sz w:val="22"/>
        </w:rPr>
        <w:t>fazer curativos;</w:t>
      </w:r>
    </w:p>
    <w:p w14:paraId="13B8E7DA" w14:textId="26FA349F" w:rsidR="00B37AF3" w:rsidRPr="004B3FF8" w:rsidRDefault="00B37AF3" w:rsidP="00AA7C7F">
      <w:pPr>
        <w:pStyle w:val="PargrafodaLista"/>
        <w:numPr>
          <w:ilvl w:val="1"/>
          <w:numId w:val="3"/>
        </w:numPr>
        <w:spacing w:after="0"/>
        <w:ind w:left="1701" w:firstLine="0"/>
        <w:rPr>
          <w:rFonts w:ascii="Times New Roman" w:eastAsia="Times New Roman" w:hAnsi="Times New Roman" w:cs="Times New Roman"/>
          <w:sz w:val="22"/>
        </w:rPr>
      </w:pPr>
      <w:r w:rsidRPr="004B3FF8">
        <w:rPr>
          <w:rFonts w:ascii="Times New Roman" w:eastAsia="Times New Roman" w:hAnsi="Times New Roman" w:cs="Times New Roman"/>
          <w:sz w:val="22"/>
        </w:rPr>
        <w:t xml:space="preserve">aplicar </w:t>
      </w:r>
      <w:proofErr w:type="spellStart"/>
      <w:r w:rsidRPr="004B3FF8">
        <w:rPr>
          <w:rFonts w:ascii="Times New Roman" w:eastAsia="Times New Roman" w:hAnsi="Times New Roman" w:cs="Times New Roman"/>
          <w:sz w:val="22"/>
        </w:rPr>
        <w:t>oxigenoterapia</w:t>
      </w:r>
      <w:proofErr w:type="spellEnd"/>
      <w:r w:rsidRPr="004B3FF8">
        <w:rPr>
          <w:rFonts w:ascii="Times New Roman" w:eastAsia="Times New Roman" w:hAnsi="Times New Roman" w:cs="Times New Roman"/>
          <w:sz w:val="22"/>
        </w:rPr>
        <w:t xml:space="preserve">, nebulização, </w:t>
      </w:r>
      <w:proofErr w:type="spellStart"/>
      <w:r w:rsidRPr="004B3FF8">
        <w:rPr>
          <w:rFonts w:ascii="Times New Roman" w:eastAsia="Times New Roman" w:hAnsi="Times New Roman" w:cs="Times New Roman"/>
          <w:sz w:val="22"/>
        </w:rPr>
        <w:t>enteroclisma</w:t>
      </w:r>
      <w:proofErr w:type="spellEnd"/>
      <w:r w:rsidRPr="004B3FF8">
        <w:rPr>
          <w:rFonts w:ascii="Times New Roman" w:eastAsia="Times New Roman" w:hAnsi="Times New Roman" w:cs="Times New Roman"/>
          <w:sz w:val="22"/>
        </w:rPr>
        <w:t xml:space="preserve">, </w:t>
      </w:r>
      <w:proofErr w:type="spellStart"/>
      <w:r w:rsidRPr="004B3FF8">
        <w:rPr>
          <w:rFonts w:ascii="Times New Roman" w:eastAsia="Times New Roman" w:hAnsi="Times New Roman" w:cs="Times New Roman"/>
          <w:sz w:val="22"/>
        </w:rPr>
        <w:t>enema</w:t>
      </w:r>
      <w:proofErr w:type="spellEnd"/>
      <w:r w:rsidRPr="004B3FF8">
        <w:rPr>
          <w:rFonts w:ascii="Times New Roman" w:eastAsia="Times New Roman" w:hAnsi="Times New Roman" w:cs="Times New Roman"/>
          <w:sz w:val="22"/>
        </w:rPr>
        <w:t xml:space="preserve"> e calor ou frio;</w:t>
      </w:r>
    </w:p>
    <w:p w14:paraId="37A34D32" w14:textId="30517060" w:rsidR="00B37AF3" w:rsidRPr="004B3FF8" w:rsidRDefault="00B37AF3" w:rsidP="00AA7C7F">
      <w:pPr>
        <w:pStyle w:val="PargrafodaLista"/>
        <w:numPr>
          <w:ilvl w:val="1"/>
          <w:numId w:val="3"/>
        </w:numPr>
        <w:spacing w:after="0"/>
        <w:ind w:left="1701" w:firstLine="0"/>
        <w:rPr>
          <w:rFonts w:ascii="Times New Roman" w:eastAsia="Times New Roman" w:hAnsi="Times New Roman" w:cs="Times New Roman"/>
          <w:sz w:val="22"/>
        </w:rPr>
      </w:pPr>
      <w:r w:rsidRPr="004B3FF8">
        <w:rPr>
          <w:rFonts w:ascii="Times New Roman" w:eastAsia="Times New Roman" w:hAnsi="Times New Roman" w:cs="Times New Roman"/>
          <w:sz w:val="22"/>
        </w:rPr>
        <w:t>executar tarefas referentes à conservação e aplicação de vacinas;</w:t>
      </w:r>
    </w:p>
    <w:p w14:paraId="0ED53715" w14:textId="22051001" w:rsidR="00B37AF3" w:rsidRDefault="006B3AC0" w:rsidP="00D373C3">
      <w:pPr>
        <w:numPr>
          <w:ilvl w:val="0"/>
          <w:numId w:val="3"/>
        </w:numPr>
        <w:tabs>
          <w:tab w:val="clear" w:pos="720"/>
        </w:tabs>
        <w:spacing w:after="0"/>
        <w:ind w:left="1134" w:firstLine="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E</w:t>
      </w:r>
      <w:r w:rsidR="00B37AF3" w:rsidRPr="004B3FF8">
        <w:rPr>
          <w:rFonts w:ascii="Times New Roman" w:eastAsia="Times New Roman" w:hAnsi="Times New Roman" w:cs="Times New Roman"/>
          <w:sz w:val="22"/>
        </w:rPr>
        <w:t>fetuar o controle de pacientes e de comunicantes em doenças transmissíveis;</w:t>
      </w:r>
    </w:p>
    <w:p w14:paraId="24AED1C9" w14:textId="7C0179B4" w:rsidR="00B37AF3" w:rsidRDefault="006B3AC0" w:rsidP="00D373C3">
      <w:pPr>
        <w:numPr>
          <w:ilvl w:val="0"/>
          <w:numId w:val="3"/>
        </w:numPr>
        <w:tabs>
          <w:tab w:val="clear" w:pos="720"/>
        </w:tabs>
        <w:spacing w:after="0"/>
        <w:ind w:left="1134" w:firstLine="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R</w:t>
      </w:r>
      <w:r w:rsidR="00B37AF3" w:rsidRPr="004B3FF8">
        <w:rPr>
          <w:rFonts w:ascii="Times New Roman" w:eastAsia="Times New Roman" w:hAnsi="Times New Roman" w:cs="Times New Roman"/>
          <w:sz w:val="22"/>
        </w:rPr>
        <w:t>ealizar testes e proceder à sua leitura, para subsídio de diagnóstico;</w:t>
      </w:r>
    </w:p>
    <w:p w14:paraId="35CC414E" w14:textId="175C8792" w:rsidR="00B37AF3" w:rsidRDefault="006B3AC0" w:rsidP="00D373C3">
      <w:pPr>
        <w:numPr>
          <w:ilvl w:val="0"/>
          <w:numId w:val="3"/>
        </w:numPr>
        <w:tabs>
          <w:tab w:val="clear" w:pos="720"/>
        </w:tabs>
        <w:spacing w:after="0"/>
        <w:ind w:left="1134" w:firstLine="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C</w:t>
      </w:r>
      <w:r w:rsidR="00B37AF3" w:rsidRPr="004B3FF8">
        <w:rPr>
          <w:rFonts w:ascii="Times New Roman" w:eastAsia="Times New Roman" w:hAnsi="Times New Roman" w:cs="Times New Roman"/>
          <w:sz w:val="22"/>
        </w:rPr>
        <w:t>ircular em sala de cirurgia e, se necessário, instrumentar;</w:t>
      </w:r>
    </w:p>
    <w:p w14:paraId="1955F828" w14:textId="5EA082F3" w:rsidR="00B37AF3" w:rsidRPr="004B3FF8" w:rsidRDefault="006B3AC0" w:rsidP="00D373C3">
      <w:pPr>
        <w:numPr>
          <w:ilvl w:val="0"/>
          <w:numId w:val="3"/>
        </w:numPr>
        <w:tabs>
          <w:tab w:val="clear" w:pos="720"/>
        </w:tabs>
        <w:spacing w:after="0"/>
        <w:ind w:left="1134" w:firstLine="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Z</w:t>
      </w:r>
      <w:r w:rsidR="00B37AF3" w:rsidRPr="004B3FF8">
        <w:rPr>
          <w:rFonts w:ascii="Times New Roman" w:eastAsia="Times New Roman" w:hAnsi="Times New Roman" w:cs="Times New Roman"/>
          <w:sz w:val="22"/>
        </w:rPr>
        <w:t>elar pela limpeza e ordem do material, de equipamentos e de dependência de unidades de saúde;</w:t>
      </w:r>
    </w:p>
    <w:p w14:paraId="121DDD6B" w14:textId="3A028CD7" w:rsidR="00B37AF3" w:rsidRPr="0033227C" w:rsidRDefault="006B3AC0" w:rsidP="00D373C3">
      <w:pPr>
        <w:numPr>
          <w:ilvl w:val="0"/>
          <w:numId w:val="3"/>
        </w:numPr>
        <w:tabs>
          <w:tab w:val="clear" w:pos="720"/>
        </w:tabs>
        <w:spacing w:after="0"/>
        <w:ind w:left="1134" w:firstLine="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I</w:t>
      </w:r>
      <w:r w:rsidR="00B37AF3" w:rsidRPr="0033227C">
        <w:rPr>
          <w:rFonts w:ascii="Times New Roman" w:eastAsia="Times New Roman" w:hAnsi="Times New Roman" w:cs="Times New Roman"/>
          <w:sz w:val="22"/>
        </w:rPr>
        <w:t>ntegrar a equipe de saúde;</w:t>
      </w:r>
    </w:p>
    <w:p w14:paraId="1EC3FEE8" w14:textId="08DD37D8" w:rsidR="00B37AF3" w:rsidRPr="0033227C" w:rsidRDefault="006B3AC0" w:rsidP="00D373C3">
      <w:pPr>
        <w:numPr>
          <w:ilvl w:val="0"/>
          <w:numId w:val="3"/>
        </w:numPr>
        <w:tabs>
          <w:tab w:val="clear" w:pos="720"/>
        </w:tabs>
        <w:spacing w:after="0"/>
        <w:ind w:left="1134" w:firstLine="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P</w:t>
      </w:r>
      <w:r w:rsidR="00B37AF3" w:rsidRPr="0033227C">
        <w:rPr>
          <w:rFonts w:ascii="Times New Roman" w:eastAsia="Times New Roman" w:hAnsi="Times New Roman" w:cs="Times New Roman"/>
          <w:sz w:val="22"/>
        </w:rPr>
        <w:t>articipar de atividades de educação em saúde, inclusive:</w:t>
      </w:r>
    </w:p>
    <w:p w14:paraId="6016C420" w14:textId="77777777" w:rsidR="00B37AF3" w:rsidRPr="0033227C" w:rsidRDefault="00B37AF3" w:rsidP="00AA7C7F">
      <w:pPr>
        <w:spacing w:after="0"/>
        <w:ind w:left="1701" w:firstLine="0"/>
        <w:rPr>
          <w:rFonts w:ascii="Times New Roman" w:eastAsia="Times New Roman" w:hAnsi="Times New Roman" w:cs="Times New Roman"/>
          <w:sz w:val="22"/>
        </w:rPr>
      </w:pPr>
      <w:r w:rsidRPr="0033227C">
        <w:rPr>
          <w:rFonts w:ascii="Times New Roman" w:eastAsia="Times New Roman" w:hAnsi="Times New Roman" w:cs="Times New Roman"/>
          <w:sz w:val="22"/>
        </w:rPr>
        <w:t>a) orientar os pacientes na pós-consulta, quanto ao cumprimento das prescrições de Enfermagem e médicas;</w:t>
      </w:r>
    </w:p>
    <w:p w14:paraId="646EE227" w14:textId="77777777" w:rsidR="00B37AF3" w:rsidRPr="0033227C" w:rsidRDefault="00B37AF3" w:rsidP="00AA7C7F">
      <w:pPr>
        <w:spacing w:after="0"/>
        <w:ind w:left="1701" w:firstLine="0"/>
        <w:rPr>
          <w:rFonts w:ascii="Times New Roman" w:eastAsia="Times New Roman" w:hAnsi="Times New Roman" w:cs="Times New Roman"/>
          <w:sz w:val="22"/>
        </w:rPr>
      </w:pPr>
      <w:r w:rsidRPr="0033227C">
        <w:rPr>
          <w:rFonts w:ascii="Times New Roman" w:eastAsia="Times New Roman" w:hAnsi="Times New Roman" w:cs="Times New Roman"/>
          <w:sz w:val="22"/>
        </w:rPr>
        <w:t>b) auxiliar o Enfermeiro e o Técnico de Enfermagem na execução dos programas de educação para a saúde;</w:t>
      </w:r>
    </w:p>
    <w:p w14:paraId="0CE6ECE7" w14:textId="7CDA00A4" w:rsidR="00B37AF3" w:rsidRPr="0033227C" w:rsidRDefault="006B3AC0" w:rsidP="00D373C3">
      <w:pPr>
        <w:numPr>
          <w:ilvl w:val="0"/>
          <w:numId w:val="3"/>
        </w:numPr>
        <w:tabs>
          <w:tab w:val="clear" w:pos="720"/>
          <w:tab w:val="num" w:pos="993"/>
        </w:tabs>
        <w:spacing w:after="0"/>
        <w:ind w:left="1134" w:firstLine="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E</w:t>
      </w:r>
      <w:r w:rsidR="00B37AF3" w:rsidRPr="0033227C">
        <w:rPr>
          <w:rFonts w:ascii="Times New Roman" w:eastAsia="Times New Roman" w:hAnsi="Times New Roman" w:cs="Times New Roman"/>
          <w:sz w:val="22"/>
        </w:rPr>
        <w:t>xecutar os trabalhos de rotina vinculados à alta de pacientes:</w:t>
      </w:r>
    </w:p>
    <w:p w14:paraId="69EC95A5" w14:textId="4916739B" w:rsidR="00B37AF3" w:rsidRDefault="006B3AC0" w:rsidP="00D373C3">
      <w:pPr>
        <w:numPr>
          <w:ilvl w:val="0"/>
          <w:numId w:val="3"/>
        </w:numPr>
        <w:tabs>
          <w:tab w:val="clear" w:pos="720"/>
          <w:tab w:val="num" w:pos="993"/>
        </w:tabs>
        <w:spacing w:after="0"/>
        <w:ind w:left="1134" w:firstLine="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P</w:t>
      </w:r>
      <w:r w:rsidR="00B37AF3" w:rsidRPr="0033227C">
        <w:rPr>
          <w:rFonts w:ascii="Times New Roman" w:eastAsia="Times New Roman" w:hAnsi="Times New Roman" w:cs="Times New Roman"/>
          <w:sz w:val="22"/>
        </w:rPr>
        <w:t>articipar dos procedimento</w:t>
      </w:r>
      <w:r w:rsidR="00BF43EE" w:rsidRPr="0033227C">
        <w:rPr>
          <w:rFonts w:ascii="Times New Roman" w:eastAsia="Times New Roman" w:hAnsi="Times New Roman" w:cs="Times New Roman"/>
          <w:sz w:val="22"/>
        </w:rPr>
        <w:t>s</w:t>
      </w:r>
      <w:r w:rsidR="00B37AF3" w:rsidRPr="0033227C">
        <w:rPr>
          <w:rFonts w:ascii="Times New Roman" w:eastAsia="Times New Roman" w:hAnsi="Times New Roman" w:cs="Times New Roman"/>
          <w:sz w:val="22"/>
        </w:rPr>
        <w:t xml:space="preserve"> pós morte</w:t>
      </w:r>
      <w:r w:rsidR="00CD02D1" w:rsidRPr="0033227C">
        <w:rPr>
          <w:rFonts w:ascii="Times New Roman" w:eastAsia="Times New Roman" w:hAnsi="Times New Roman" w:cs="Times New Roman"/>
          <w:sz w:val="22"/>
        </w:rPr>
        <w:t>.</w:t>
      </w:r>
    </w:p>
    <w:p w14:paraId="7D5DE5C9" w14:textId="6B942CC0" w:rsidR="006B3AC0" w:rsidRPr="006B3AC0" w:rsidRDefault="006B3AC0" w:rsidP="00D373C3">
      <w:pPr>
        <w:numPr>
          <w:ilvl w:val="0"/>
          <w:numId w:val="3"/>
        </w:numPr>
        <w:tabs>
          <w:tab w:val="clear" w:pos="720"/>
          <w:tab w:val="num" w:pos="851"/>
        </w:tabs>
        <w:spacing w:after="0"/>
        <w:ind w:left="1134" w:firstLine="0"/>
        <w:rPr>
          <w:rFonts w:ascii="Times New Roman" w:eastAsia="Times New Roman" w:hAnsi="Times New Roman" w:cs="Times New Roman"/>
          <w:sz w:val="22"/>
        </w:rPr>
      </w:pPr>
      <w:r w:rsidRPr="00B37AF3">
        <w:rPr>
          <w:rFonts w:ascii="Times New Roman" w:eastAsia="Times New Roman" w:hAnsi="Times New Roman" w:cs="Times New Roman"/>
          <w:sz w:val="22"/>
        </w:rPr>
        <w:t>Executar outras tarefas afins.</w:t>
      </w:r>
    </w:p>
    <w:p w14:paraId="3F96D6BB" w14:textId="77777777" w:rsidR="00150EAF" w:rsidRPr="0033227C" w:rsidRDefault="00150EAF" w:rsidP="00AA7C7F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2"/>
        </w:rPr>
      </w:pPr>
    </w:p>
    <w:p w14:paraId="18B891B6" w14:textId="691E67B2" w:rsidR="007F46EA" w:rsidRPr="0033227C" w:rsidRDefault="007F46EA" w:rsidP="00AA7C7F">
      <w:pPr>
        <w:spacing w:after="0" w:line="360" w:lineRule="auto"/>
        <w:ind w:left="-5" w:firstLine="709"/>
        <w:rPr>
          <w:rFonts w:ascii="Times New Roman" w:eastAsia="Times New Roman" w:hAnsi="Times New Roman" w:cs="Times New Roman"/>
          <w:sz w:val="22"/>
        </w:rPr>
      </w:pPr>
      <w:r w:rsidRPr="0033227C">
        <w:rPr>
          <w:rFonts w:ascii="Times New Roman" w:eastAsia="Times New Roman" w:hAnsi="Times New Roman" w:cs="Times New Roman"/>
          <w:b/>
          <w:sz w:val="22"/>
        </w:rPr>
        <w:t xml:space="preserve">Art. </w:t>
      </w:r>
      <w:r w:rsidR="00150EAF" w:rsidRPr="0033227C">
        <w:rPr>
          <w:rFonts w:ascii="Times New Roman" w:eastAsia="Times New Roman" w:hAnsi="Times New Roman" w:cs="Times New Roman"/>
          <w:b/>
          <w:sz w:val="22"/>
        </w:rPr>
        <w:t>2</w:t>
      </w:r>
      <w:r w:rsidRPr="0033227C">
        <w:rPr>
          <w:rFonts w:ascii="Times New Roman" w:eastAsia="Times New Roman" w:hAnsi="Times New Roman" w:cs="Times New Roman"/>
          <w:b/>
          <w:sz w:val="22"/>
        </w:rPr>
        <w:t>º</w:t>
      </w:r>
      <w:r w:rsidRPr="0033227C">
        <w:rPr>
          <w:rFonts w:ascii="Times New Roman" w:eastAsia="Times New Roman" w:hAnsi="Times New Roman" w:cs="Times New Roman"/>
          <w:sz w:val="22"/>
        </w:rPr>
        <w:t xml:space="preserve"> Esta lei entra em vigor na data de sua publicação</w:t>
      </w:r>
      <w:r w:rsidR="00AA7C7F">
        <w:rPr>
          <w:rFonts w:ascii="Times New Roman" w:eastAsia="Times New Roman" w:hAnsi="Times New Roman" w:cs="Times New Roman"/>
          <w:sz w:val="22"/>
        </w:rPr>
        <w:t>.</w:t>
      </w:r>
    </w:p>
    <w:p w14:paraId="7BBABB6B" w14:textId="77777777" w:rsidR="00D32BA8" w:rsidRPr="0033227C" w:rsidRDefault="00D32BA8" w:rsidP="001E4040">
      <w:pPr>
        <w:spacing w:after="0" w:line="360" w:lineRule="auto"/>
        <w:ind w:left="-5" w:hanging="10"/>
        <w:rPr>
          <w:rFonts w:ascii="Times New Roman" w:hAnsi="Times New Roman" w:cs="Times New Roman"/>
          <w:sz w:val="22"/>
        </w:rPr>
      </w:pPr>
    </w:p>
    <w:p w14:paraId="45B502F0" w14:textId="77777777" w:rsidR="00D32BA8" w:rsidRPr="0033227C" w:rsidRDefault="00D32BA8" w:rsidP="001E4040">
      <w:pPr>
        <w:spacing w:after="0" w:line="360" w:lineRule="auto"/>
        <w:ind w:left="-5" w:hanging="10"/>
        <w:rPr>
          <w:rFonts w:ascii="Times New Roman" w:hAnsi="Times New Roman" w:cs="Times New Roman"/>
          <w:sz w:val="22"/>
        </w:rPr>
      </w:pPr>
    </w:p>
    <w:p w14:paraId="4C3E8FD2" w14:textId="50AC0DB4" w:rsidR="000D6568" w:rsidRPr="0033227C" w:rsidRDefault="001B7758" w:rsidP="001E4040">
      <w:pPr>
        <w:spacing w:after="0" w:line="360" w:lineRule="auto"/>
        <w:ind w:firstLine="0"/>
        <w:jc w:val="right"/>
        <w:rPr>
          <w:rFonts w:ascii="Times New Roman" w:hAnsi="Times New Roman" w:cs="Times New Roman"/>
          <w:sz w:val="22"/>
        </w:rPr>
      </w:pPr>
      <w:r w:rsidRPr="0033227C">
        <w:rPr>
          <w:rFonts w:ascii="Times New Roman" w:hAnsi="Times New Roman" w:cs="Times New Roman"/>
          <w:sz w:val="22"/>
        </w:rPr>
        <w:t>Gabinete do Executivo Municipal</w:t>
      </w:r>
      <w:r w:rsidR="00573921" w:rsidRPr="0033227C">
        <w:rPr>
          <w:rFonts w:ascii="Times New Roman" w:hAnsi="Times New Roman" w:cs="Times New Roman"/>
          <w:sz w:val="22"/>
        </w:rPr>
        <w:t xml:space="preserve">, em </w:t>
      </w:r>
      <w:r w:rsidR="00EE775F">
        <w:rPr>
          <w:rFonts w:ascii="Times New Roman" w:hAnsi="Times New Roman" w:cs="Times New Roman"/>
          <w:sz w:val="22"/>
        </w:rPr>
        <w:t>27 de outubro de 2022.</w:t>
      </w:r>
    </w:p>
    <w:p w14:paraId="1702B7D2" w14:textId="77777777" w:rsidR="00D373C3" w:rsidRPr="0033227C" w:rsidRDefault="00D373C3" w:rsidP="00EE775F">
      <w:pPr>
        <w:spacing w:after="0" w:line="360" w:lineRule="auto"/>
        <w:ind w:firstLine="0"/>
        <w:rPr>
          <w:rFonts w:ascii="Times New Roman" w:hAnsi="Times New Roman" w:cs="Times New Roman"/>
          <w:sz w:val="22"/>
        </w:rPr>
      </w:pPr>
    </w:p>
    <w:p w14:paraId="4E67595F" w14:textId="77777777" w:rsidR="00BB2758" w:rsidRPr="0033227C" w:rsidRDefault="00BB2758" w:rsidP="00E91884">
      <w:pPr>
        <w:spacing w:after="0" w:line="360" w:lineRule="auto"/>
        <w:ind w:firstLine="0"/>
        <w:jc w:val="right"/>
        <w:rPr>
          <w:rFonts w:ascii="Times New Roman" w:hAnsi="Times New Roman" w:cs="Times New Roman"/>
          <w:sz w:val="22"/>
        </w:rPr>
      </w:pPr>
    </w:p>
    <w:p w14:paraId="6DDC77B6" w14:textId="77777777" w:rsidR="000D6568" w:rsidRPr="0033227C" w:rsidRDefault="001B7758" w:rsidP="00D373C3">
      <w:pPr>
        <w:spacing w:after="0"/>
        <w:ind w:firstLine="0"/>
        <w:jc w:val="center"/>
        <w:rPr>
          <w:rFonts w:ascii="Times New Roman" w:hAnsi="Times New Roman" w:cs="Times New Roman"/>
          <w:sz w:val="22"/>
        </w:rPr>
      </w:pPr>
      <w:r w:rsidRPr="0033227C">
        <w:rPr>
          <w:rFonts w:ascii="Times New Roman" w:hAnsi="Times New Roman" w:cs="Times New Roman"/>
          <w:b/>
          <w:sz w:val="22"/>
        </w:rPr>
        <w:t>SILVANO DE PARIZ</w:t>
      </w:r>
    </w:p>
    <w:p w14:paraId="3DE97807" w14:textId="77777777" w:rsidR="000D6568" w:rsidRDefault="001B7758" w:rsidP="00D373C3">
      <w:pPr>
        <w:spacing w:after="0"/>
        <w:ind w:firstLine="0"/>
        <w:jc w:val="center"/>
        <w:rPr>
          <w:rFonts w:ascii="Times New Roman" w:hAnsi="Times New Roman" w:cs="Times New Roman"/>
          <w:sz w:val="22"/>
        </w:rPr>
      </w:pPr>
      <w:r w:rsidRPr="0033227C">
        <w:rPr>
          <w:rFonts w:ascii="Times New Roman" w:hAnsi="Times New Roman" w:cs="Times New Roman"/>
          <w:sz w:val="22"/>
        </w:rPr>
        <w:t>Prefeito Municipal</w:t>
      </w:r>
    </w:p>
    <w:p w14:paraId="116283A2" w14:textId="77777777" w:rsidR="00EE775F" w:rsidRDefault="00EE775F" w:rsidP="00D373C3">
      <w:pPr>
        <w:spacing w:after="0"/>
        <w:ind w:firstLine="0"/>
        <w:jc w:val="center"/>
        <w:rPr>
          <w:rFonts w:ascii="Times New Roman" w:hAnsi="Times New Roman" w:cs="Times New Roman"/>
          <w:sz w:val="22"/>
        </w:rPr>
      </w:pPr>
    </w:p>
    <w:p w14:paraId="0B608B43" w14:textId="77777777" w:rsidR="00EE775F" w:rsidRDefault="00EE775F" w:rsidP="00D373C3">
      <w:pPr>
        <w:spacing w:after="0"/>
        <w:ind w:firstLine="0"/>
        <w:jc w:val="center"/>
        <w:rPr>
          <w:rFonts w:ascii="Times New Roman" w:hAnsi="Times New Roman" w:cs="Times New Roman"/>
          <w:sz w:val="22"/>
        </w:rPr>
      </w:pPr>
    </w:p>
    <w:p w14:paraId="75357305" w14:textId="77777777" w:rsidR="00EE775F" w:rsidRPr="00EE775F" w:rsidRDefault="00EE775F" w:rsidP="00EE775F">
      <w:pPr>
        <w:pStyle w:val="TextosemFormatao"/>
        <w:jc w:val="both"/>
        <w:outlineLvl w:val="0"/>
        <w:rPr>
          <w:sz w:val="16"/>
          <w:szCs w:val="22"/>
        </w:rPr>
      </w:pPr>
      <w:r w:rsidRPr="00EE775F">
        <w:rPr>
          <w:sz w:val="16"/>
          <w:szCs w:val="22"/>
        </w:rPr>
        <w:t xml:space="preserve">Registrada e Publicada  </w:t>
      </w:r>
    </w:p>
    <w:p w14:paraId="1E8A8752" w14:textId="77777777" w:rsidR="00EE775F" w:rsidRPr="00EE775F" w:rsidRDefault="00EE775F" w:rsidP="00EE775F">
      <w:pPr>
        <w:pStyle w:val="TextosemFormatao"/>
        <w:jc w:val="both"/>
        <w:outlineLvl w:val="0"/>
        <w:rPr>
          <w:sz w:val="16"/>
          <w:szCs w:val="22"/>
        </w:rPr>
      </w:pPr>
      <w:r w:rsidRPr="00EE775F">
        <w:rPr>
          <w:sz w:val="16"/>
          <w:szCs w:val="22"/>
        </w:rPr>
        <w:t>Em___/___/2022</w:t>
      </w:r>
    </w:p>
    <w:p w14:paraId="43761C0C" w14:textId="77777777" w:rsidR="00EE775F" w:rsidRPr="00EE775F" w:rsidRDefault="00EE775F" w:rsidP="00EE775F">
      <w:pPr>
        <w:pStyle w:val="TextosemFormatao"/>
        <w:jc w:val="both"/>
        <w:outlineLvl w:val="0"/>
        <w:rPr>
          <w:sz w:val="16"/>
          <w:szCs w:val="22"/>
        </w:rPr>
      </w:pPr>
      <w:r w:rsidRPr="00EE775F">
        <w:rPr>
          <w:sz w:val="16"/>
          <w:szCs w:val="22"/>
        </w:rPr>
        <w:t xml:space="preserve">Lei Municipal 1087/1993 </w:t>
      </w:r>
    </w:p>
    <w:p w14:paraId="251EC83C" w14:textId="77777777" w:rsidR="00EE775F" w:rsidRPr="00EE775F" w:rsidRDefault="00EE775F" w:rsidP="00EE775F">
      <w:pPr>
        <w:pStyle w:val="TextosemFormatao"/>
        <w:jc w:val="both"/>
        <w:outlineLvl w:val="0"/>
        <w:rPr>
          <w:sz w:val="16"/>
          <w:szCs w:val="22"/>
        </w:rPr>
      </w:pPr>
    </w:p>
    <w:p w14:paraId="28F47167" w14:textId="77777777" w:rsidR="00EE775F" w:rsidRPr="00EE775F" w:rsidRDefault="00EE775F" w:rsidP="00EE775F">
      <w:pPr>
        <w:pStyle w:val="TextosemFormatao"/>
        <w:jc w:val="both"/>
        <w:rPr>
          <w:sz w:val="16"/>
          <w:szCs w:val="22"/>
        </w:rPr>
      </w:pPr>
      <w:r w:rsidRPr="00EE775F">
        <w:rPr>
          <w:sz w:val="16"/>
          <w:szCs w:val="22"/>
        </w:rPr>
        <w:t xml:space="preserve">Antony </w:t>
      </w:r>
      <w:proofErr w:type="spellStart"/>
      <w:r w:rsidRPr="00EE775F">
        <w:rPr>
          <w:sz w:val="16"/>
          <w:szCs w:val="22"/>
        </w:rPr>
        <w:t>Grigol</w:t>
      </w:r>
      <w:proofErr w:type="spellEnd"/>
    </w:p>
    <w:p w14:paraId="44AF3A75" w14:textId="77777777" w:rsidR="00EE775F" w:rsidRPr="00EE775F" w:rsidRDefault="00EE775F" w:rsidP="00EE775F">
      <w:pPr>
        <w:pStyle w:val="TextosemFormatao"/>
        <w:jc w:val="both"/>
        <w:rPr>
          <w:sz w:val="16"/>
          <w:szCs w:val="22"/>
        </w:rPr>
      </w:pPr>
      <w:r w:rsidRPr="00EE775F">
        <w:rPr>
          <w:sz w:val="16"/>
          <w:szCs w:val="22"/>
        </w:rPr>
        <w:t>Servidor Designado</w:t>
      </w:r>
    </w:p>
    <w:p w14:paraId="7396A499" w14:textId="77777777" w:rsidR="00EE775F" w:rsidRPr="0033227C" w:rsidRDefault="00EE775F" w:rsidP="00D373C3">
      <w:pPr>
        <w:spacing w:after="0"/>
        <w:ind w:firstLine="0"/>
        <w:jc w:val="center"/>
        <w:rPr>
          <w:rFonts w:ascii="Times New Roman" w:hAnsi="Times New Roman" w:cs="Times New Roman"/>
          <w:sz w:val="22"/>
        </w:rPr>
      </w:pPr>
    </w:p>
    <w:p w14:paraId="7C7C3F1A" w14:textId="77777777" w:rsidR="0033227C" w:rsidRPr="0033227C" w:rsidRDefault="0033227C">
      <w:pPr>
        <w:spacing w:after="0" w:line="360" w:lineRule="auto"/>
        <w:ind w:firstLine="0"/>
        <w:jc w:val="center"/>
        <w:rPr>
          <w:rFonts w:ascii="Times New Roman" w:hAnsi="Times New Roman" w:cs="Times New Roman"/>
          <w:sz w:val="22"/>
        </w:rPr>
      </w:pPr>
    </w:p>
    <w:sectPr w:rsidR="0033227C" w:rsidRPr="0033227C">
      <w:pgSz w:w="11900" w:h="16820"/>
      <w:pgMar w:top="1751" w:right="1410" w:bottom="1366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A55F9"/>
    <w:multiLevelType w:val="multilevel"/>
    <w:tmpl w:val="D8C46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641D58"/>
    <w:multiLevelType w:val="multilevel"/>
    <w:tmpl w:val="EE0CE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A93C8F"/>
    <w:multiLevelType w:val="multilevel"/>
    <w:tmpl w:val="96BC45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568"/>
    <w:rsid w:val="00063463"/>
    <w:rsid w:val="000D6568"/>
    <w:rsid w:val="00131E3D"/>
    <w:rsid w:val="00150EAF"/>
    <w:rsid w:val="001872C1"/>
    <w:rsid w:val="001B7758"/>
    <w:rsid w:val="001D00D2"/>
    <w:rsid w:val="001E4040"/>
    <w:rsid w:val="001E662E"/>
    <w:rsid w:val="001F3D77"/>
    <w:rsid w:val="00293DCD"/>
    <w:rsid w:val="002A29DB"/>
    <w:rsid w:val="002C77A6"/>
    <w:rsid w:val="0033227C"/>
    <w:rsid w:val="003D1FAF"/>
    <w:rsid w:val="004709B9"/>
    <w:rsid w:val="00491F40"/>
    <w:rsid w:val="004B3FF8"/>
    <w:rsid w:val="00562DD0"/>
    <w:rsid w:val="0056441A"/>
    <w:rsid w:val="00573921"/>
    <w:rsid w:val="005B7E3A"/>
    <w:rsid w:val="005D4FD6"/>
    <w:rsid w:val="00607A19"/>
    <w:rsid w:val="006A23BB"/>
    <w:rsid w:val="006B3AC0"/>
    <w:rsid w:val="007E5903"/>
    <w:rsid w:val="007F46EA"/>
    <w:rsid w:val="00841600"/>
    <w:rsid w:val="008D1BE5"/>
    <w:rsid w:val="008D7CAD"/>
    <w:rsid w:val="009E2EA8"/>
    <w:rsid w:val="009E4139"/>
    <w:rsid w:val="009E5A96"/>
    <w:rsid w:val="00A26551"/>
    <w:rsid w:val="00AA7C7F"/>
    <w:rsid w:val="00AE751C"/>
    <w:rsid w:val="00AF19B0"/>
    <w:rsid w:val="00AF603E"/>
    <w:rsid w:val="00B37AF3"/>
    <w:rsid w:val="00B664C4"/>
    <w:rsid w:val="00B96079"/>
    <w:rsid w:val="00BA3DDD"/>
    <w:rsid w:val="00BA49A7"/>
    <w:rsid w:val="00BB2758"/>
    <w:rsid w:val="00BF43EE"/>
    <w:rsid w:val="00C45456"/>
    <w:rsid w:val="00C463BE"/>
    <w:rsid w:val="00C85E3B"/>
    <w:rsid w:val="00CB445A"/>
    <w:rsid w:val="00CD02D1"/>
    <w:rsid w:val="00D32BA8"/>
    <w:rsid w:val="00D373C3"/>
    <w:rsid w:val="00DC04CE"/>
    <w:rsid w:val="00DD0398"/>
    <w:rsid w:val="00E22212"/>
    <w:rsid w:val="00E73814"/>
    <w:rsid w:val="00E91884"/>
    <w:rsid w:val="00EE775F"/>
    <w:rsid w:val="00F30B12"/>
    <w:rsid w:val="00F6531B"/>
    <w:rsid w:val="00F829DD"/>
    <w:rsid w:val="00FF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A35B0"/>
  <w15:docId w15:val="{24EDA303-2493-4599-9E71-44D8B48F9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75" w:line="240" w:lineRule="auto"/>
      <w:ind w:firstLine="699"/>
      <w:jc w:val="both"/>
    </w:pPr>
    <w:rPr>
      <w:rFonts w:ascii="Arial" w:eastAsia="Arial" w:hAnsi="Arial" w:cs="Arial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6531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531B"/>
    <w:rPr>
      <w:rFonts w:ascii="Segoe UI" w:eastAsia="Arial" w:hAnsi="Segoe UI" w:cs="Segoe UI"/>
      <w:color w:val="000000"/>
      <w:sz w:val="18"/>
      <w:szCs w:val="18"/>
    </w:rPr>
  </w:style>
  <w:style w:type="paragraph" w:customStyle="1" w:styleId="Recuodecorpodetexto21">
    <w:name w:val="Recuo de corpo de texto 21"/>
    <w:basedOn w:val="Normal"/>
    <w:rsid w:val="00150EAF"/>
    <w:pPr>
      <w:widowControl w:val="0"/>
      <w:suppressAutoHyphens/>
      <w:spacing w:after="120" w:line="480" w:lineRule="auto"/>
      <w:ind w:left="283" w:firstLine="0"/>
      <w:jc w:val="left"/>
    </w:pPr>
    <w:rPr>
      <w:rFonts w:ascii="Liberation Serif" w:eastAsia="SimSun" w:hAnsi="Liberation Serif" w:cs="Mangal"/>
      <w:color w:val="auto"/>
      <w:kern w:val="1"/>
      <w:szCs w:val="24"/>
      <w:lang w:eastAsia="zh-CN" w:bidi="hi-IN"/>
    </w:rPr>
  </w:style>
  <w:style w:type="character" w:styleId="Forte">
    <w:name w:val="Strong"/>
    <w:basedOn w:val="Fontepargpadro"/>
    <w:uiPriority w:val="22"/>
    <w:qFormat/>
    <w:rsid w:val="006A23B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37AF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PargrafodaLista">
    <w:name w:val="List Paragraph"/>
    <w:basedOn w:val="Normal"/>
    <w:uiPriority w:val="34"/>
    <w:qFormat/>
    <w:rsid w:val="004B3FF8"/>
    <w:pPr>
      <w:ind w:left="720"/>
      <w:contextualSpacing/>
    </w:pPr>
  </w:style>
  <w:style w:type="paragraph" w:styleId="TextosemFormatao">
    <w:name w:val="Plain Text"/>
    <w:basedOn w:val="Normal"/>
    <w:link w:val="TextosemFormataoChar"/>
    <w:rsid w:val="00EE775F"/>
    <w:pPr>
      <w:spacing w:after="0"/>
      <w:ind w:firstLine="0"/>
      <w:jc w:val="left"/>
    </w:pPr>
    <w:rPr>
      <w:rFonts w:ascii="Courier New" w:eastAsia="Times New Roman" w:hAnsi="Courier New" w:cs="Times New Roman"/>
      <w:color w:val="auto"/>
      <w:sz w:val="20"/>
      <w:szCs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EE775F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7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cp:lastModifiedBy>ADM03</cp:lastModifiedBy>
  <cp:revision>2</cp:revision>
  <cp:lastPrinted>2022-05-30T11:43:00Z</cp:lastPrinted>
  <dcterms:created xsi:type="dcterms:W3CDTF">2022-10-31T11:15:00Z</dcterms:created>
  <dcterms:modified xsi:type="dcterms:W3CDTF">2022-10-31T11:15:00Z</dcterms:modified>
</cp:coreProperties>
</file>