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41"/>
        <w:tblW w:w="154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3"/>
        <w:gridCol w:w="1737"/>
        <w:gridCol w:w="1504"/>
        <w:gridCol w:w="1223"/>
        <w:gridCol w:w="1612"/>
        <w:gridCol w:w="18"/>
        <w:gridCol w:w="1630"/>
        <w:gridCol w:w="1441"/>
        <w:gridCol w:w="30"/>
        <w:gridCol w:w="1247"/>
        <w:gridCol w:w="1446"/>
        <w:gridCol w:w="30"/>
      </w:tblGrid>
      <w:tr w:rsidR="00C85898" w:rsidRPr="00FB134A" w14:paraId="7EAD6F3A" w14:textId="77777777" w:rsidTr="00052C65">
        <w:trPr>
          <w:trHeight w:val="761"/>
        </w:trPr>
        <w:tc>
          <w:tcPr>
            <w:tcW w:w="15471" w:type="dxa"/>
            <w:gridSpan w:val="12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9975BE7" w14:textId="2DE1253F" w:rsidR="00C85898" w:rsidRPr="00FB134A" w:rsidRDefault="007B2A94" w:rsidP="004D5682">
            <w:pPr>
              <w:pStyle w:val="TableParagraph"/>
              <w:shd w:val="clear" w:color="auto" w:fill="C45911" w:themeFill="accent2" w:themeFillShade="BF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SECRETARIA MUNICIPAL 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>DE EDUCAÇÃO</w:t>
            </w:r>
            <w:r w:rsidR="00112283">
              <w:rPr>
                <w:b/>
                <w:color w:val="FFFFFF"/>
                <w:sz w:val="24"/>
                <w:lang w:val="pt-BR"/>
              </w:rPr>
              <w:t xml:space="preserve"> DO MUNICIPIO DE QUILOMBO</w:t>
            </w:r>
            <w:r>
              <w:rPr>
                <w:b/>
                <w:color w:val="FFFFFF"/>
                <w:sz w:val="24"/>
                <w:lang w:val="pt-BR"/>
              </w:rPr>
              <w:t xml:space="preserve">/SANTA CATARINA </w:t>
            </w:r>
            <w:r w:rsidR="00C85898">
              <w:rPr>
                <w:b/>
                <w:color w:val="FFFFFF"/>
                <w:sz w:val="24"/>
                <w:lang w:val="pt-BR"/>
              </w:rPr>
              <w:t xml:space="preserve">PROGRAMA 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 xml:space="preserve">NACIONAL DE </w:t>
            </w:r>
            <w:r w:rsidR="00C85898"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 w:rsidR="00C85898">
              <w:rPr>
                <w:b/>
                <w:color w:val="FFFFFF"/>
                <w:sz w:val="24"/>
                <w:lang w:val="pt-BR"/>
              </w:rPr>
              <w:t>–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C85898" w:rsidRPr="00FB134A" w14:paraId="0828D459" w14:textId="77777777" w:rsidTr="00052C65">
        <w:trPr>
          <w:trHeight w:val="486"/>
        </w:trPr>
        <w:tc>
          <w:tcPr>
            <w:tcW w:w="15471" w:type="dxa"/>
            <w:gridSpan w:val="12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E90FAC1" w14:textId="6CE4EE9A" w:rsidR="00C85898" w:rsidRDefault="00C85898" w:rsidP="007F18FE">
            <w:pPr>
              <w:pStyle w:val="TableParagraph"/>
              <w:spacing w:before="77"/>
              <w:ind w:left="436"/>
              <w:jc w:val="center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CARDÁPIO</w:t>
            </w:r>
            <w:r>
              <w:rPr>
                <w:b/>
                <w:sz w:val="24"/>
                <w:lang w:val="pt-BR"/>
              </w:rPr>
              <w:t xml:space="preserve"> - CRECHE</w:t>
            </w:r>
          </w:p>
          <w:p w14:paraId="7AF0B386" w14:textId="79A4FD9B" w:rsidR="00C85898" w:rsidRPr="00414C9F" w:rsidRDefault="00C85898" w:rsidP="00106F7A">
            <w:pPr>
              <w:pStyle w:val="TableParagraph"/>
              <w:spacing w:before="77"/>
              <w:ind w:left="436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MODALIDADE DE ENSINO</w:t>
            </w:r>
            <w:r>
              <w:rPr>
                <w:b/>
                <w:sz w:val="24"/>
                <w:lang w:val="pt-BR"/>
              </w:rPr>
              <w:t xml:space="preserve"> </w:t>
            </w:r>
            <w:r w:rsidR="007B2A9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Creche</w:t>
            </w:r>
          </w:p>
          <w:p w14:paraId="7F240DB8" w14:textId="66BBC9B3" w:rsidR="00C85898" w:rsidRDefault="00C85898" w:rsidP="00106F7A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="007B2A94" w:rsidRPr="00C8589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urbana</w:t>
            </w:r>
            <w:r w:rsidR="007B2A94"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="007B2A9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/ </w:t>
            </w:r>
            <w:r w:rsidR="007B2A94"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rural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)</w:t>
            </w:r>
          </w:p>
          <w:p w14:paraId="252F375E" w14:textId="3DC51E89" w:rsidR="00C85898" w:rsidRDefault="007B2A94" w:rsidP="00106F7A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FAIXA ETÁRIA </w:t>
            </w:r>
            <w:r w:rsidR="00C85898"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="00ED37F4">
              <w:rPr>
                <w:i/>
                <w:sz w:val="20"/>
                <w:lang w:val="pt-BR"/>
              </w:rPr>
              <w:t>5 a</w:t>
            </w:r>
            <w:r w:rsidR="00024194">
              <w:rPr>
                <w:i/>
                <w:sz w:val="20"/>
                <w:lang w:val="pt-BR"/>
              </w:rPr>
              <w:t>11</w:t>
            </w:r>
            <w:r w:rsidR="00ED37F4">
              <w:rPr>
                <w:i/>
                <w:sz w:val="20"/>
                <w:lang w:val="pt-BR"/>
              </w:rPr>
              <w:t xml:space="preserve"> </w:t>
            </w:r>
            <w:r w:rsidR="00024194">
              <w:rPr>
                <w:i/>
                <w:sz w:val="20"/>
                <w:lang w:val="pt-BR"/>
              </w:rPr>
              <w:t>meses</w:t>
            </w:r>
            <w:r w:rsidR="00C85898">
              <w:rPr>
                <w:i/>
                <w:sz w:val="20"/>
                <w:lang w:val="pt-BR"/>
              </w:rPr>
              <w:t>)</w:t>
            </w:r>
          </w:p>
          <w:p w14:paraId="71589CF8" w14:textId="77777777" w:rsidR="00C85898" w:rsidRDefault="00C85898" w:rsidP="00106F7A">
            <w:pPr>
              <w:pStyle w:val="TableParagraph"/>
              <w:spacing w:before="77"/>
              <w:ind w:left="436"/>
              <w:jc w:val="both"/>
              <w:rPr>
                <w:i/>
                <w:sz w:val="20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="007B2A94">
              <w:rPr>
                <w:i/>
                <w:sz w:val="20"/>
                <w:lang w:val="pt-BR"/>
              </w:rPr>
              <w:t xml:space="preserve">parcial </w:t>
            </w:r>
          </w:p>
          <w:p w14:paraId="1F6BDDCD" w14:textId="6ABE1671" w:rsidR="00106F7A" w:rsidRPr="00931C78" w:rsidRDefault="00106F7A" w:rsidP="00931C78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 w:rsidRPr="00106F7A">
              <w:rPr>
                <w:rFonts w:cs="Times New Roman"/>
                <w:b/>
                <w:sz w:val="24"/>
                <w:szCs w:val="24"/>
                <w:lang w:val="pt-BR"/>
              </w:rPr>
              <w:t>HORÁRIOS:</w:t>
            </w:r>
            <w:r w:rsidR="00371636">
              <w:rPr>
                <w:rFonts w:cs="Times New Roman"/>
                <w:b/>
                <w:sz w:val="18"/>
                <w:szCs w:val="18"/>
                <w:lang w:val="pt-BR"/>
              </w:rPr>
              <w:t xml:space="preserve"> </w:t>
            </w:r>
            <w:r w:rsidR="00931C78" w:rsidRPr="00931C78">
              <w:rPr>
                <w:b/>
                <w:sz w:val="18"/>
                <w:szCs w:val="18"/>
                <w:lang w:val="pt-BR"/>
              </w:rPr>
              <w:t>Lanche da manhã: 8:150h - 10:30h -  / Lanche:</w:t>
            </w:r>
            <w:r w:rsidR="00931C78">
              <w:rPr>
                <w:b/>
                <w:sz w:val="18"/>
                <w:szCs w:val="18"/>
                <w:lang w:val="pt-BR"/>
              </w:rPr>
              <w:t xml:space="preserve"> 13:45h / Lanche da tarde: 15:30</w:t>
            </w:r>
            <w:r w:rsidR="00931C78" w:rsidRPr="00931C78">
              <w:rPr>
                <w:b/>
                <w:sz w:val="18"/>
                <w:szCs w:val="18"/>
                <w:lang w:val="pt-BR"/>
              </w:rPr>
              <w:t>h</w:t>
            </w:r>
          </w:p>
        </w:tc>
      </w:tr>
      <w:tr w:rsidR="00C85898" w:rsidRPr="00FB134A" w14:paraId="08EE56DC" w14:textId="77777777" w:rsidTr="00052C65">
        <w:trPr>
          <w:trHeight w:val="486"/>
        </w:trPr>
        <w:tc>
          <w:tcPr>
            <w:tcW w:w="15471" w:type="dxa"/>
            <w:gridSpan w:val="12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16709C4" w14:textId="589B40B4" w:rsidR="00C85898" w:rsidRPr="00486501" w:rsidRDefault="00C85898" w:rsidP="00CC7587">
            <w:pPr>
              <w:pStyle w:val="TableParagraph"/>
              <w:spacing w:before="77"/>
              <w:rPr>
                <w:b/>
                <w:sz w:val="20"/>
                <w:szCs w:val="20"/>
                <w:lang w:val="pt-BR"/>
              </w:rPr>
            </w:pPr>
            <w:r w:rsidRPr="00486501">
              <w:rPr>
                <w:b/>
                <w:sz w:val="20"/>
                <w:szCs w:val="20"/>
                <w:shd w:val="clear" w:color="auto" w:fill="F7CAAC" w:themeFill="accent2" w:themeFillTint="66"/>
                <w:lang w:val="pt-BR"/>
              </w:rPr>
              <w:t xml:space="preserve">Necessidades Alimentares Especiais: </w:t>
            </w:r>
            <w:r w:rsidR="00CC7587" w:rsidRPr="00486501"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Esse cardápio possui alimentos alérgicos como ovo, tomate, leite e glúten. Serão levados em consideração os alunos com restrições alimentares.</w:t>
            </w:r>
          </w:p>
        </w:tc>
      </w:tr>
      <w:tr w:rsidR="00C85898" w14:paraId="637E4DB1" w14:textId="77777777" w:rsidTr="00052C65">
        <w:trPr>
          <w:trHeight w:val="104"/>
        </w:trPr>
        <w:tc>
          <w:tcPr>
            <w:tcW w:w="15471" w:type="dxa"/>
            <w:gridSpan w:val="1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6E4F92F8" w:rsidR="00C85898" w:rsidRDefault="004F3195" w:rsidP="00486501">
            <w:pPr>
              <w:pStyle w:val="TableParagraph"/>
              <w:spacing w:before="98"/>
              <w:ind w:left="6704" w:right="6682"/>
              <w:rPr>
                <w:b/>
                <w:sz w:val="24"/>
              </w:rPr>
            </w:pPr>
            <w:r>
              <w:rPr>
                <w:b/>
                <w:sz w:val="24"/>
              </w:rPr>
              <w:t>DEZEMBRO</w:t>
            </w:r>
            <w:r w:rsidR="00486501">
              <w:rPr>
                <w:b/>
                <w:sz w:val="24"/>
              </w:rPr>
              <w:t>/2021</w:t>
            </w:r>
          </w:p>
        </w:tc>
      </w:tr>
      <w:tr w:rsidR="004F3195" w14:paraId="322F8F5F" w14:textId="77777777" w:rsidTr="00052C65">
        <w:trPr>
          <w:trHeight w:val="922"/>
        </w:trPr>
        <w:tc>
          <w:tcPr>
            <w:tcW w:w="3553" w:type="dxa"/>
            <w:shd w:val="clear" w:color="auto" w:fill="F7CAAC" w:themeFill="accent2" w:themeFillTint="66"/>
          </w:tcPr>
          <w:p w14:paraId="2D8D694B" w14:textId="77777777" w:rsidR="004F3195" w:rsidRDefault="004F3195" w:rsidP="00A96111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2ª FEIRA</w:t>
            </w:r>
          </w:p>
          <w:p w14:paraId="5446091E" w14:textId="250D3CC3" w:rsidR="004F3195" w:rsidRDefault="004F3195" w:rsidP="00A96111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22/11 E 06/12</w:t>
            </w:r>
          </w:p>
        </w:tc>
        <w:tc>
          <w:tcPr>
            <w:tcW w:w="3241" w:type="dxa"/>
            <w:gridSpan w:val="2"/>
            <w:shd w:val="clear" w:color="auto" w:fill="F7CAAC" w:themeFill="accent2" w:themeFillTint="66"/>
          </w:tcPr>
          <w:p w14:paraId="07E0C881" w14:textId="77777777" w:rsidR="004F3195" w:rsidRDefault="004F3195" w:rsidP="00A96111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3ª FEIRA</w:t>
            </w:r>
          </w:p>
          <w:p w14:paraId="1DDFA287" w14:textId="5341D114" w:rsidR="004F3195" w:rsidRDefault="004F3195" w:rsidP="00A96111">
            <w:pPr>
              <w:pStyle w:val="TableParagraph"/>
              <w:spacing w:before="63"/>
              <w:ind w:right="921" w:firstLine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23/11 E 07/12</w:t>
            </w:r>
          </w:p>
        </w:tc>
        <w:tc>
          <w:tcPr>
            <w:tcW w:w="2835" w:type="dxa"/>
            <w:gridSpan w:val="2"/>
            <w:shd w:val="clear" w:color="auto" w:fill="F7CAAC" w:themeFill="accent2" w:themeFillTint="66"/>
          </w:tcPr>
          <w:p w14:paraId="123169DC" w14:textId="77777777" w:rsidR="004F3195" w:rsidRDefault="004F3195" w:rsidP="00A96111">
            <w:pPr>
              <w:pStyle w:val="TableParagraph"/>
              <w:spacing w:before="63"/>
              <w:ind w:left="904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4ª FEIRA</w:t>
            </w:r>
          </w:p>
          <w:p w14:paraId="4916AB68" w14:textId="1EFED70A" w:rsidR="004F3195" w:rsidRDefault="004F3195" w:rsidP="00A96111">
            <w:pPr>
              <w:pStyle w:val="TableParagraph"/>
              <w:spacing w:before="63"/>
              <w:ind w:right="905" w:firstLine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24/11 E 08/12</w:t>
            </w:r>
          </w:p>
        </w:tc>
        <w:tc>
          <w:tcPr>
            <w:tcW w:w="3119" w:type="dxa"/>
            <w:gridSpan w:val="4"/>
            <w:shd w:val="clear" w:color="auto" w:fill="F7CAAC" w:themeFill="accent2" w:themeFillTint="66"/>
            <w:vAlign w:val="center"/>
          </w:tcPr>
          <w:p w14:paraId="5B491787" w14:textId="77777777" w:rsidR="004F3195" w:rsidRDefault="004F3195" w:rsidP="00A96111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5ª FEIRA</w:t>
            </w:r>
          </w:p>
          <w:p w14:paraId="626B4B02" w14:textId="318C6E41" w:rsidR="004F3195" w:rsidRDefault="004F3195" w:rsidP="00A96111">
            <w:pPr>
              <w:pStyle w:val="TableParagraph"/>
              <w:spacing w:before="63"/>
              <w:ind w:right="852" w:firstLine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25/11 E 09/12</w:t>
            </w:r>
          </w:p>
        </w:tc>
        <w:tc>
          <w:tcPr>
            <w:tcW w:w="2723" w:type="dxa"/>
            <w:gridSpan w:val="3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E1DF985" w14:textId="77777777" w:rsidR="004F3195" w:rsidRDefault="004F3195" w:rsidP="00A96111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6ª FEIRA</w:t>
            </w:r>
          </w:p>
          <w:p w14:paraId="56270675" w14:textId="4EFA3271" w:rsidR="004F3195" w:rsidRDefault="004F3195" w:rsidP="00A96111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26/11 E 10/12</w:t>
            </w:r>
          </w:p>
        </w:tc>
      </w:tr>
      <w:tr w:rsidR="004F3195" w14:paraId="399F2066" w14:textId="77777777" w:rsidTr="00052C65">
        <w:trPr>
          <w:trHeight w:val="646"/>
        </w:trPr>
        <w:tc>
          <w:tcPr>
            <w:tcW w:w="3553" w:type="dxa"/>
            <w:shd w:val="clear" w:color="auto" w:fill="FBE4D5" w:themeFill="accent2" w:themeFillTint="33"/>
          </w:tcPr>
          <w:p w14:paraId="53F408F6" w14:textId="0DC298C2" w:rsidR="004F3195" w:rsidRPr="002823AA" w:rsidRDefault="004F3195" w:rsidP="004F319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highlight w:val="yellow"/>
              </w:rPr>
              <w:t>Fruta</w:t>
            </w:r>
            <w:r>
              <w:rPr>
                <w:rFonts w:asciiTheme="minorHAnsi" w:hAnsiTheme="minorHAnsi" w:cstheme="minorHAnsi"/>
                <w:sz w:val="24"/>
              </w:rPr>
              <w:t xml:space="preserve"> amassada / </w:t>
            </w:r>
            <w:r w:rsidRPr="00631183">
              <w:rPr>
                <w:rFonts w:asciiTheme="minorHAnsi" w:hAnsiTheme="minorHAnsi" w:cstheme="minorHAnsi"/>
                <w:sz w:val="24"/>
                <w:highlight w:val="magenta"/>
              </w:rPr>
              <w:t>leite</w:t>
            </w:r>
          </w:p>
          <w:p w14:paraId="6787BAAE" w14:textId="47C46218" w:rsidR="004F3195" w:rsidRPr="00486501" w:rsidRDefault="004F3195" w:rsidP="004F31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shd w:val="clear" w:color="auto" w:fill="FBE4D5" w:themeFill="accent2" w:themeFillTint="33"/>
          </w:tcPr>
          <w:p w14:paraId="5D119EBE" w14:textId="7FD3D806" w:rsidR="004F3195" w:rsidRPr="00ED37F4" w:rsidRDefault="004F3195" w:rsidP="004F3195">
            <w:pPr>
              <w:pStyle w:val="TableParagraph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Banana assada</w:t>
            </w:r>
            <w:r w:rsidRPr="00ED37F4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/</w:t>
            </w:r>
            <w:r w:rsidRPr="00ED37F4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631183">
              <w:rPr>
                <w:rFonts w:asciiTheme="minorHAnsi" w:hAnsiTheme="minorHAnsi" w:cstheme="minorHAnsi"/>
                <w:sz w:val="24"/>
                <w:highlight w:val="magenta"/>
                <w:lang w:val="pt-BR"/>
              </w:rPr>
              <w:t>leite</w:t>
            </w: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0803D0B2" w14:textId="37131DB3" w:rsidR="004F3195" w:rsidRPr="0016224F" w:rsidRDefault="004F3195" w:rsidP="004F3195">
            <w:pPr>
              <w:pStyle w:val="TableParagraph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highlight w:val="yellow"/>
                <w:lang w:val="pt-BR"/>
              </w:rPr>
              <w:t xml:space="preserve">Fruta 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amassada / </w:t>
            </w:r>
            <w:r w:rsidRPr="00631183">
              <w:rPr>
                <w:rFonts w:ascii="Cambria" w:hAnsi="Cambria"/>
                <w:sz w:val="24"/>
                <w:szCs w:val="24"/>
                <w:highlight w:val="magenta"/>
                <w:lang w:val="pt-BR"/>
              </w:rPr>
              <w:t>leite</w:t>
            </w:r>
          </w:p>
        </w:tc>
        <w:tc>
          <w:tcPr>
            <w:tcW w:w="3119" w:type="dxa"/>
            <w:gridSpan w:val="4"/>
            <w:shd w:val="clear" w:color="auto" w:fill="FBE4D5" w:themeFill="accent2" w:themeFillTint="33"/>
          </w:tcPr>
          <w:p w14:paraId="1569DED6" w14:textId="4CDF57E2" w:rsidR="004F3195" w:rsidRPr="0016224F" w:rsidRDefault="004F3195" w:rsidP="004F3195">
            <w:pPr>
              <w:pStyle w:val="TableParagraph"/>
              <w:rPr>
                <w:rFonts w:ascii="Times New Roman"/>
                <w:sz w:val="20"/>
                <w:szCs w:val="20"/>
                <w:lang w:val="pt-BR"/>
              </w:rPr>
            </w:pPr>
            <w:r w:rsidRPr="00E67B9C">
              <w:rPr>
                <w:rFonts w:asciiTheme="minorHAnsi" w:hAnsiTheme="minorHAnsi" w:cstheme="minorHAnsi"/>
                <w:sz w:val="24"/>
                <w:highlight w:val="yellow"/>
                <w:lang w:val="pt-BR"/>
              </w:rPr>
              <w:t>Fruta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amassada/</w:t>
            </w:r>
            <w:r w:rsidRPr="00E67B9C">
              <w:rPr>
                <w:rFonts w:asciiTheme="minorHAnsi" w:hAnsiTheme="minorHAnsi" w:cstheme="minorHAnsi"/>
                <w:color w:val="000000" w:themeColor="text1"/>
                <w:sz w:val="24"/>
                <w:highlight w:val="magenta"/>
                <w:lang w:val="pt-BR"/>
              </w:rPr>
              <w:t>leite</w:t>
            </w:r>
          </w:p>
        </w:tc>
        <w:tc>
          <w:tcPr>
            <w:tcW w:w="2723" w:type="dxa"/>
            <w:gridSpan w:val="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99664A0" w14:textId="5920994B" w:rsidR="004F3195" w:rsidRPr="00486501" w:rsidRDefault="004F3195" w:rsidP="004F3195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highlight w:val="yellow"/>
              </w:rPr>
              <w:t>fruta</w:t>
            </w:r>
            <w:r>
              <w:rPr>
                <w:rFonts w:asciiTheme="minorHAnsi" w:hAnsiTheme="minorHAnsi" w:cstheme="minorHAnsi"/>
                <w:sz w:val="24"/>
              </w:rPr>
              <w:t xml:space="preserve"> amassada/</w:t>
            </w:r>
            <w:r w:rsidRPr="00E67B9C">
              <w:rPr>
                <w:rFonts w:asciiTheme="minorHAnsi" w:hAnsiTheme="minorHAnsi" w:cstheme="minorHAnsi"/>
                <w:sz w:val="24"/>
                <w:highlight w:val="magenta"/>
              </w:rPr>
              <w:t>leite</w:t>
            </w:r>
          </w:p>
        </w:tc>
      </w:tr>
      <w:tr w:rsidR="004F3195" w14:paraId="2613A52F" w14:textId="77777777" w:rsidTr="00052C65">
        <w:trPr>
          <w:trHeight w:val="932"/>
        </w:trPr>
        <w:tc>
          <w:tcPr>
            <w:tcW w:w="3553" w:type="dxa"/>
            <w:shd w:val="clear" w:color="auto" w:fill="FBE4D5" w:themeFill="accent2" w:themeFillTint="33"/>
          </w:tcPr>
          <w:p w14:paraId="7AFDF0B7" w14:textId="4CB8A714" w:rsidR="004F3195" w:rsidRPr="002823AA" w:rsidRDefault="004F3195" w:rsidP="00052C6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2823AA">
              <w:rPr>
                <w:rFonts w:ascii="Cambria" w:eastAsia="Calibri" w:hAnsi="Cambria"/>
                <w:sz w:val="24"/>
                <w:szCs w:val="24"/>
              </w:rPr>
              <w:t>Polenta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 (mole)</w:t>
            </w:r>
            <w:r w:rsidRPr="002823AA">
              <w:rPr>
                <w:rFonts w:ascii="Cambria" w:eastAsia="Calibri" w:hAnsi="Cambria"/>
                <w:sz w:val="24"/>
                <w:szCs w:val="24"/>
              </w:rPr>
              <w:t xml:space="preserve"> com molho </w:t>
            </w:r>
            <w:r>
              <w:rPr>
                <w:rFonts w:ascii="Cambria" w:eastAsia="Calibri" w:hAnsi="Cambria"/>
                <w:sz w:val="24"/>
                <w:szCs w:val="24"/>
                <w:highlight w:val="red"/>
              </w:rPr>
              <w:t>bolo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 com </w:t>
            </w:r>
            <w:r>
              <w:rPr>
                <w:rFonts w:ascii="Cambria" w:eastAsia="Calibri" w:hAnsi="Cambria"/>
                <w:sz w:val="24"/>
                <w:szCs w:val="24"/>
                <w:highlight w:val="magenta"/>
              </w:rPr>
              <w:t>cenour</w:t>
            </w:r>
            <w:r w:rsidRPr="00E6193E">
              <w:rPr>
                <w:rFonts w:ascii="Cambria" w:eastAsia="Calibri" w:hAnsi="Cambria"/>
                <w:sz w:val="24"/>
                <w:szCs w:val="24"/>
                <w:highlight w:val="magenta"/>
              </w:rPr>
              <w:t>a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 (mais </w:t>
            </w:r>
            <w:r w:rsidR="00052C65">
              <w:rPr>
                <w:rFonts w:ascii="Cambria" w:eastAsia="Calibri" w:hAnsi="Cambria"/>
                <w:sz w:val="24"/>
                <w:szCs w:val="24"/>
              </w:rPr>
              <w:t>molho)</w:t>
            </w:r>
            <w:r w:rsidR="00052C65" w:rsidRPr="002823AA">
              <w:rPr>
                <w:rFonts w:ascii="Cambria" w:eastAsia="Calibri" w:hAnsi="Cambria"/>
                <w:sz w:val="24"/>
                <w:szCs w:val="24"/>
              </w:rPr>
              <w:t xml:space="preserve"> /arroz</w:t>
            </w:r>
            <w:r w:rsidR="00052C65">
              <w:rPr>
                <w:rFonts w:ascii="Cambria" w:eastAsia="Calibri" w:hAnsi="Cambria"/>
                <w:sz w:val="24"/>
                <w:szCs w:val="24"/>
              </w:rPr>
              <w:t xml:space="preserve"> (</w:t>
            </w:r>
            <w:r>
              <w:rPr>
                <w:rFonts w:ascii="Cambria" w:eastAsia="Calibri" w:hAnsi="Cambria"/>
                <w:sz w:val="24"/>
                <w:szCs w:val="24"/>
              </w:rPr>
              <w:t>bem cozido) e salada</w:t>
            </w:r>
          </w:p>
          <w:p w14:paraId="04FB56F3" w14:textId="41D51E20" w:rsidR="004F3195" w:rsidRPr="00371636" w:rsidRDefault="004F3195" w:rsidP="00052C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</w:p>
        </w:tc>
        <w:tc>
          <w:tcPr>
            <w:tcW w:w="3241" w:type="dxa"/>
            <w:gridSpan w:val="2"/>
            <w:shd w:val="clear" w:color="auto" w:fill="FBE4D5" w:themeFill="accent2" w:themeFillTint="33"/>
          </w:tcPr>
          <w:p w14:paraId="22AA1674" w14:textId="04DED1D0" w:rsidR="004F3195" w:rsidRPr="002823AA" w:rsidRDefault="004F3195" w:rsidP="00052C6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2823AA">
              <w:rPr>
                <w:rFonts w:ascii="Cambria" w:eastAsia="Calibri" w:hAnsi="Cambria"/>
                <w:sz w:val="24"/>
                <w:szCs w:val="24"/>
              </w:rPr>
              <w:t>Arro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z com </w:t>
            </w:r>
            <w:r w:rsidR="00052C65" w:rsidRPr="00E6193E">
              <w:rPr>
                <w:rFonts w:ascii="Cambria" w:eastAsia="Calibri" w:hAnsi="Cambria"/>
                <w:sz w:val="24"/>
                <w:szCs w:val="24"/>
                <w:highlight w:val="magenta"/>
              </w:rPr>
              <w:t>cenoura</w:t>
            </w:r>
            <w:r w:rsidR="00052C65">
              <w:rPr>
                <w:rFonts w:ascii="Cambria" w:eastAsia="Calibri" w:hAnsi="Cambria"/>
                <w:sz w:val="24"/>
                <w:szCs w:val="24"/>
              </w:rPr>
              <w:t xml:space="preserve"> (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bem </w:t>
            </w:r>
            <w:r w:rsidR="00052C65">
              <w:rPr>
                <w:rFonts w:ascii="Cambria" w:eastAsia="Calibri" w:hAnsi="Cambria"/>
                <w:sz w:val="24"/>
                <w:szCs w:val="24"/>
              </w:rPr>
              <w:t>cozido) feijão</w:t>
            </w:r>
            <w:r>
              <w:rPr>
                <w:rFonts w:ascii="Cambria" w:eastAsia="Calibri" w:hAnsi="Cambria"/>
                <w:sz w:val="24"/>
                <w:szCs w:val="24"/>
              </w:rPr>
              <w:t>(amassado)/</w:t>
            </w:r>
            <w:r w:rsidRPr="00631183">
              <w:rPr>
                <w:rFonts w:ascii="Cambria" w:eastAsia="Calibri" w:hAnsi="Cambria"/>
                <w:sz w:val="24"/>
                <w:szCs w:val="24"/>
                <w:highlight w:val="red"/>
              </w:rPr>
              <w:t>peixe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 ensopado e salada</w:t>
            </w:r>
          </w:p>
          <w:p w14:paraId="39435815" w14:textId="3A171A6D" w:rsidR="004F3195" w:rsidRPr="00371636" w:rsidRDefault="004F3195" w:rsidP="00052C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6796F31F" w14:textId="4E27D483" w:rsidR="004F3195" w:rsidRPr="002823AA" w:rsidRDefault="00B22BC7" w:rsidP="00052C6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Sopa de feijão c/</w:t>
            </w:r>
            <w:r w:rsidR="004F3195">
              <w:rPr>
                <w:rFonts w:ascii="Cambria" w:hAnsi="Cambria" w:cstheme="minorHAnsi"/>
                <w:sz w:val="24"/>
                <w:szCs w:val="24"/>
                <w:lang w:val="pt-BR"/>
              </w:rPr>
              <w:t xml:space="preserve"> arroz</w:t>
            </w:r>
          </w:p>
        </w:tc>
        <w:tc>
          <w:tcPr>
            <w:tcW w:w="3119" w:type="dxa"/>
            <w:gridSpan w:val="4"/>
            <w:shd w:val="clear" w:color="auto" w:fill="FBE4D5" w:themeFill="accent2" w:themeFillTint="33"/>
          </w:tcPr>
          <w:p w14:paraId="24F9CFC5" w14:textId="0B48AC1F" w:rsidR="004F3195" w:rsidRPr="00371636" w:rsidRDefault="00052C65" w:rsidP="00052C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 w:rsidRPr="002823AA">
              <w:rPr>
                <w:rFonts w:ascii="Cambria" w:hAnsi="Cambria" w:cstheme="minorHAnsi"/>
                <w:sz w:val="24"/>
                <w:szCs w:val="24"/>
                <w:lang w:val="pt-BR"/>
              </w:rPr>
              <w:t>Sopa</w:t>
            </w:r>
            <w:r w:rsidR="004F3195" w:rsidRPr="002823AA">
              <w:rPr>
                <w:rFonts w:ascii="Cambria" w:hAnsi="Cambria" w:cstheme="minorHAnsi"/>
                <w:sz w:val="24"/>
                <w:szCs w:val="24"/>
                <w:lang w:val="pt-BR"/>
              </w:rPr>
              <w:t xml:space="preserve"> de </w:t>
            </w:r>
            <w:r w:rsidR="004F3195" w:rsidRPr="00F80735">
              <w:rPr>
                <w:rFonts w:ascii="Cambria" w:hAnsi="Cambria" w:cstheme="minorHAnsi"/>
                <w:sz w:val="24"/>
                <w:szCs w:val="24"/>
                <w:lang w:val="pt-BR"/>
              </w:rPr>
              <w:t>gr</w:t>
            </w:r>
            <w:r w:rsidR="00B22BC7">
              <w:rPr>
                <w:rFonts w:ascii="Cambria" w:hAnsi="Cambria" w:cstheme="minorHAnsi"/>
                <w:sz w:val="24"/>
                <w:szCs w:val="24"/>
                <w:lang w:val="pt-BR"/>
              </w:rPr>
              <w:t>ão de bico c/</w:t>
            </w:r>
            <w:r w:rsidR="004F3195" w:rsidRPr="002823AA">
              <w:rPr>
                <w:rFonts w:ascii="Cambria" w:hAnsi="Cambria" w:cstheme="minorHAnsi"/>
                <w:sz w:val="24"/>
                <w:szCs w:val="24"/>
                <w:lang w:val="pt-BR"/>
              </w:rPr>
              <w:t xml:space="preserve"> arroz</w:t>
            </w:r>
          </w:p>
        </w:tc>
        <w:tc>
          <w:tcPr>
            <w:tcW w:w="2723" w:type="dxa"/>
            <w:gridSpan w:val="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EA47470" w14:textId="0F79A3C4" w:rsidR="004F3195" w:rsidRPr="0016224F" w:rsidRDefault="004F3195" w:rsidP="00052C65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Macarrão </w:t>
            </w:r>
            <w:r w:rsidR="00052C65">
              <w:rPr>
                <w:rFonts w:ascii="Cambria" w:hAnsi="Cambria"/>
                <w:sz w:val="24"/>
                <w:szCs w:val="24"/>
                <w:lang w:val="pt-BR"/>
              </w:rPr>
              <w:t>(bem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 cozido) com </w:t>
            </w:r>
            <w:r w:rsidRPr="00E6193E">
              <w:rPr>
                <w:rFonts w:ascii="Cambria" w:hAnsi="Cambria"/>
                <w:sz w:val="24"/>
                <w:szCs w:val="24"/>
                <w:lang w:val="pt-BR"/>
              </w:rPr>
              <w:t xml:space="preserve">carne de </w:t>
            </w:r>
            <w:r w:rsidRPr="00631183">
              <w:rPr>
                <w:rFonts w:ascii="Cambria" w:hAnsi="Cambria"/>
                <w:sz w:val="24"/>
                <w:szCs w:val="24"/>
                <w:highlight w:val="red"/>
                <w:lang w:val="pt-BR"/>
              </w:rPr>
              <w:t>frango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 com </w:t>
            </w:r>
            <w:r w:rsidR="00052C65" w:rsidRPr="00E6193E">
              <w:rPr>
                <w:rFonts w:ascii="Cambria" w:hAnsi="Cambria"/>
                <w:sz w:val="24"/>
                <w:szCs w:val="24"/>
                <w:highlight w:val="magenta"/>
                <w:lang w:val="pt-BR"/>
              </w:rPr>
              <w:t>cenoura</w:t>
            </w:r>
            <w:r w:rsidR="00052C65">
              <w:rPr>
                <w:rFonts w:ascii="Cambria" w:hAnsi="Cambria"/>
                <w:sz w:val="24"/>
                <w:szCs w:val="24"/>
                <w:lang w:val="pt-BR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mais </w:t>
            </w:r>
            <w:r w:rsidR="00052C65">
              <w:rPr>
                <w:rFonts w:ascii="Cambria" w:hAnsi="Cambria"/>
                <w:sz w:val="24"/>
                <w:szCs w:val="24"/>
                <w:lang w:val="pt-BR"/>
              </w:rPr>
              <w:t>molho) e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 salada</w:t>
            </w:r>
          </w:p>
        </w:tc>
      </w:tr>
      <w:tr w:rsidR="004F3195" w14:paraId="46B075D7" w14:textId="77777777" w:rsidTr="00052C65">
        <w:trPr>
          <w:gridAfter w:val="1"/>
          <w:wAfter w:w="30" w:type="dxa"/>
          <w:trHeight w:val="394"/>
        </w:trPr>
        <w:tc>
          <w:tcPr>
            <w:tcW w:w="3553" w:type="dxa"/>
            <w:vMerge w:val="restart"/>
            <w:shd w:val="clear" w:color="auto" w:fill="FBE4D5" w:themeFill="accent2" w:themeFillTint="33"/>
          </w:tcPr>
          <w:p w14:paraId="5AB4D443" w14:textId="59FD3E61" w:rsidR="004F3195" w:rsidRPr="002823AA" w:rsidRDefault="004F3195" w:rsidP="004F3195">
            <w:pPr>
              <w:pStyle w:val="TableParagraph"/>
              <w:spacing w:before="9"/>
              <w:rPr>
                <w:lang w:val="pt-BR"/>
              </w:rPr>
            </w:pPr>
          </w:p>
          <w:p w14:paraId="66400686" w14:textId="77777777" w:rsidR="004F3195" w:rsidRPr="00D41430" w:rsidRDefault="004F3195" w:rsidP="004F3195">
            <w:pPr>
              <w:pStyle w:val="TableParagraph"/>
              <w:spacing w:before="1" w:line="271" w:lineRule="auto"/>
              <w:ind w:left="956" w:right="606" w:hanging="341"/>
              <w:rPr>
                <w:b/>
              </w:rPr>
            </w:pPr>
            <w:r w:rsidRPr="00D41430">
              <w:rPr>
                <w:b/>
              </w:rPr>
              <w:t>Composição nutricional (Média semanal)</w:t>
            </w:r>
          </w:p>
        </w:tc>
        <w:tc>
          <w:tcPr>
            <w:tcW w:w="1737" w:type="dxa"/>
            <w:vMerge w:val="restart"/>
            <w:shd w:val="clear" w:color="auto" w:fill="FBE4D5" w:themeFill="accent2" w:themeFillTint="33"/>
            <w:vAlign w:val="center"/>
          </w:tcPr>
          <w:p w14:paraId="41472A02" w14:textId="05B1EC76" w:rsidR="004F3195" w:rsidRPr="00631183" w:rsidRDefault="004F3195" w:rsidP="004F3195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</w:rPr>
            </w:pPr>
            <w:r w:rsidRPr="00631183">
              <w:rPr>
                <w:b/>
              </w:rPr>
              <w:t>Energia (326Kcal)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622354B5" w14:textId="77777777" w:rsidR="004F3195" w:rsidRPr="00631183" w:rsidRDefault="004F3195" w:rsidP="004F3195">
            <w:pPr>
              <w:pStyle w:val="TableParagraph"/>
              <w:spacing w:before="63"/>
              <w:ind w:left="159" w:right="159"/>
              <w:jc w:val="center"/>
              <w:rPr>
                <w:b/>
              </w:rPr>
            </w:pPr>
            <w:r w:rsidRPr="00631183">
              <w:rPr>
                <w:b/>
              </w:rPr>
              <w:t>CHO</w:t>
            </w:r>
          </w:p>
          <w:p w14:paraId="007596A0" w14:textId="3F92B481" w:rsidR="004F3195" w:rsidRPr="00631183" w:rsidRDefault="004F3195" w:rsidP="004F3195">
            <w:pPr>
              <w:pStyle w:val="TableParagraph"/>
              <w:spacing w:before="37"/>
              <w:ind w:left="159" w:right="159"/>
              <w:jc w:val="center"/>
              <w:rPr>
                <w:b/>
                <w:highlight w:val="green"/>
              </w:rPr>
            </w:pPr>
            <w:r w:rsidRPr="00631183">
              <w:rPr>
                <w:b/>
              </w:rPr>
              <w:t>(42g)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3A2016B2" w14:textId="77777777" w:rsidR="004F3195" w:rsidRPr="00631183" w:rsidRDefault="004F3195" w:rsidP="004F3195">
            <w:pPr>
              <w:pStyle w:val="TableParagraph"/>
              <w:spacing w:before="63"/>
              <w:ind w:left="185"/>
              <w:jc w:val="center"/>
              <w:rPr>
                <w:b/>
              </w:rPr>
            </w:pPr>
            <w:r w:rsidRPr="00631183">
              <w:rPr>
                <w:b/>
              </w:rPr>
              <w:t>PTN</w:t>
            </w:r>
          </w:p>
          <w:p w14:paraId="7C1388B2" w14:textId="59B7A0F5" w:rsidR="004F3195" w:rsidRPr="00106F7A" w:rsidRDefault="004F3195" w:rsidP="004F3195">
            <w:pPr>
              <w:pStyle w:val="TableParagraph"/>
              <w:spacing w:before="37"/>
              <w:ind w:left="257"/>
              <w:jc w:val="center"/>
              <w:rPr>
                <w:b/>
                <w:highlight w:val="green"/>
              </w:rPr>
            </w:pPr>
            <w:r w:rsidRPr="00631183">
              <w:rPr>
                <w:b/>
              </w:rPr>
              <w:t>(11g)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4701EC3" w14:textId="77777777" w:rsidR="004F3195" w:rsidRPr="00631183" w:rsidRDefault="004F3195" w:rsidP="004F3195">
            <w:pPr>
              <w:pStyle w:val="TableParagraph"/>
              <w:spacing w:before="63"/>
              <w:ind w:left="132"/>
              <w:jc w:val="center"/>
              <w:rPr>
                <w:b/>
              </w:rPr>
            </w:pPr>
            <w:r w:rsidRPr="00631183">
              <w:rPr>
                <w:b/>
              </w:rPr>
              <w:t>LPD</w:t>
            </w:r>
          </w:p>
          <w:p w14:paraId="2C58C953" w14:textId="3C42A1B8" w:rsidR="004F3195" w:rsidRPr="00631183" w:rsidRDefault="004F3195" w:rsidP="004F3195">
            <w:pPr>
              <w:pStyle w:val="TableParagraph"/>
              <w:spacing w:before="63"/>
              <w:ind w:left="132"/>
              <w:jc w:val="center"/>
              <w:rPr>
                <w:b/>
              </w:rPr>
            </w:pPr>
            <w:r w:rsidRPr="00631183">
              <w:rPr>
                <w:b/>
              </w:rPr>
              <w:t>(10g)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2E53AF24" w14:textId="77777777" w:rsidR="004F3195" w:rsidRPr="00631183" w:rsidRDefault="004F3195" w:rsidP="004F3195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</w:rPr>
            </w:pPr>
            <w:r w:rsidRPr="00631183">
              <w:rPr>
                <w:b/>
              </w:rPr>
              <w:t>Vit. A</w:t>
            </w:r>
          </w:p>
          <w:p w14:paraId="0944D898" w14:textId="53000087" w:rsidR="004F3195" w:rsidRPr="00D41430" w:rsidRDefault="004F3195" w:rsidP="004F3195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</w:rPr>
            </w:pPr>
            <w:r w:rsidRPr="00631183">
              <w:rPr>
                <w:b/>
              </w:rPr>
              <w:t>(83mcg)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2CF05135" w:rsidR="004F3195" w:rsidRPr="00D41430" w:rsidRDefault="004F3195" w:rsidP="004F3195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</w:rPr>
            </w:pPr>
            <w:r w:rsidRPr="00631183">
              <w:rPr>
                <w:b/>
              </w:rPr>
              <w:t>Vit.C (18mg)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4F3195" w:rsidRPr="00D41430" w:rsidRDefault="004F3195" w:rsidP="004F3195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</w:rPr>
            </w:pPr>
            <w:r w:rsidRPr="00D41430">
              <w:rPr>
                <w:b/>
              </w:rPr>
              <w:t>Ca</w:t>
            </w:r>
          </w:p>
          <w:p w14:paraId="3A28C939" w14:textId="1DD9A5EB" w:rsidR="004F3195" w:rsidRPr="00D41430" w:rsidRDefault="004F3195" w:rsidP="004F3195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</w:rPr>
            </w:pPr>
            <w:r w:rsidRPr="00D41430">
              <w:rPr>
                <w:b/>
              </w:rPr>
              <w:t>(</w:t>
            </w:r>
            <w:r>
              <w:rPr>
                <w:b/>
              </w:rPr>
              <w:t>113</w:t>
            </w:r>
            <w:r w:rsidRPr="00D41430">
              <w:rPr>
                <w:b/>
              </w:rPr>
              <w:t>mg)</w:t>
            </w:r>
          </w:p>
        </w:tc>
        <w:tc>
          <w:tcPr>
            <w:tcW w:w="1446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4F3195" w:rsidRPr="00D41430" w:rsidRDefault="004F3195" w:rsidP="004F3195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</w:rPr>
            </w:pPr>
            <w:r w:rsidRPr="00D41430">
              <w:rPr>
                <w:b/>
              </w:rPr>
              <w:t>Fe</w:t>
            </w:r>
          </w:p>
          <w:p w14:paraId="584769BE" w14:textId="01D6FC48" w:rsidR="004F3195" w:rsidRPr="00D41430" w:rsidRDefault="004F3195" w:rsidP="004F3195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</w:rPr>
            </w:pPr>
            <w:r w:rsidRPr="00631183">
              <w:rPr>
                <w:b/>
              </w:rPr>
              <w:t>(40mg)</w:t>
            </w:r>
          </w:p>
        </w:tc>
      </w:tr>
      <w:tr w:rsidR="004F3195" w14:paraId="76B83229" w14:textId="77777777" w:rsidTr="00052C65">
        <w:trPr>
          <w:gridAfter w:val="1"/>
          <w:wAfter w:w="30" w:type="dxa"/>
          <w:trHeight w:val="393"/>
        </w:trPr>
        <w:tc>
          <w:tcPr>
            <w:tcW w:w="3553" w:type="dxa"/>
            <w:vMerge/>
            <w:shd w:val="clear" w:color="auto" w:fill="FBE4D5" w:themeFill="accent2" w:themeFillTint="33"/>
          </w:tcPr>
          <w:p w14:paraId="7AA58E72" w14:textId="77777777" w:rsidR="004F3195" w:rsidRDefault="004F3195" w:rsidP="004F3195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1737" w:type="dxa"/>
            <w:vMerge/>
            <w:shd w:val="clear" w:color="auto" w:fill="FBE4D5" w:themeFill="accent2" w:themeFillTint="33"/>
            <w:vAlign w:val="center"/>
          </w:tcPr>
          <w:p w14:paraId="3C56A759" w14:textId="77777777" w:rsidR="004F3195" w:rsidRDefault="004F3195" w:rsidP="004F3195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  <w:sz w:val="24"/>
              </w:rPr>
            </w:pP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635EC597" w14:textId="77777777" w:rsidR="004F3195" w:rsidRPr="00D2766B" w:rsidRDefault="004F3195" w:rsidP="004F3195">
            <w:pPr>
              <w:pStyle w:val="TableParagraph"/>
              <w:spacing w:before="63"/>
              <w:ind w:left="159" w:right="159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45CF1DE7" w14:textId="77777777" w:rsidR="004F3195" w:rsidRPr="00D2766B" w:rsidRDefault="004F3195" w:rsidP="004F3195">
            <w:pPr>
              <w:pStyle w:val="TableParagraph"/>
              <w:spacing w:before="63"/>
              <w:ind w:left="185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35BAFDE9" w14:textId="77777777" w:rsidR="004F3195" w:rsidRPr="00D2766B" w:rsidRDefault="004F3195" w:rsidP="004F3195">
            <w:pPr>
              <w:pStyle w:val="TableParagraph"/>
              <w:spacing w:before="63"/>
              <w:ind w:left="132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61ABA910" w14:textId="77777777" w:rsidR="004F3195" w:rsidRDefault="004F3195" w:rsidP="004F3195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  <w:sz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4F3195" w:rsidRDefault="004F3195" w:rsidP="004F3195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  <w:sz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4F3195" w:rsidRDefault="004F3195" w:rsidP="004F3195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4F3195" w:rsidRDefault="004F3195" w:rsidP="004F3195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  <w:sz w:val="24"/>
              </w:rPr>
            </w:pPr>
          </w:p>
        </w:tc>
      </w:tr>
      <w:tr w:rsidR="004F3195" w14:paraId="6255EE23" w14:textId="77777777" w:rsidTr="00052C65">
        <w:trPr>
          <w:gridAfter w:val="1"/>
          <w:wAfter w:w="30" w:type="dxa"/>
          <w:trHeight w:val="625"/>
        </w:trPr>
        <w:tc>
          <w:tcPr>
            <w:tcW w:w="3553" w:type="dxa"/>
            <w:shd w:val="clear" w:color="auto" w:fill="FBE4D5" w:themeFill="accent2" w:themeFillTint="33"/>
            <w:vAlign w:val="center"/>
          </w:tcPr>
          <w:p w14:paraId="6278E813" w14:textId="77777777" w:rsidR="004F3195" w:rsidRDefault="004F3195" w:rsidP="004F319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30% das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necessidades nutricionais /dia</w:t>
            </w:r>
          </w:p>
          <w:p w14:paraId="13693553" w14:textId="536C0C80" w:rsidR="004F3195" w:rsidRPr="00D41430" w:rsidRDefault="004F3195" w:rsidP="004F319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2 refeições</w:t>
            </w:r>
          </w:p>
        </w:tc>
        <w:tc>
          <w:tcPr>
            <w:tcW w:w="1737" w:type="dxa"/>
            <w:shd w:val="clear" w:color="auto" w:fill="F7CAAC" w:themeFill="accent2" w:themeFillTint="66"/>
            <w:vAlign w:val="center"/>
          </w:tcPr>
          <w:p w14:paraId="462F7051" w14:textId="0E93FDCF" w:rsidR="004F3195" w:rsidRPr="00E67B9C" w:rsidRDefault="004F3195" w:rsidP="004F31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504" w:type="dxa"/>
            <w:shd w:val="clear" w:color="auto" w:fill="F7CAAC" w:themeFill="accent2" w:themeFillTint="66"/>
            <w:vAlign w:val="center"/>
          </w:tcPr>
          <w:p w14:paraId="24F4B1FD" w14:textId="4C48593B" w:rsidR="004F3195" w:rsidRPr="00E67B9C" w:rsidRDefault="004F3195" w:rsidP="004F31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5A5CF33A" w14:textId="51267AF8" w:rsidR="004F3195" w:rsidRPr="00E67B9C" w:rsidRDefault="004F3195" w:rsidP="004F31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3AEBDA60" w14:textId="3BB2B069" w:rsidR="004F3195" w:rsidRPr="00E67B9C" w:rsidRDefault="004F3195" w:rsidP="004F31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05257AB5" w14:textId="1D0AA041" w:rsidR="004F3195" w:rsidRPr="00E67B9C" w:rsidRDefault="004F3195" w:rsidP="004F31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9E11F77" w14:textId="4CC78373" w:rsidR="004F3195" w:rsidRPr="00E67B9C" w:rsidRDefault="004F3195" w:rsidP="004F31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77" w:type="dxa"/>
            <w:gridSpan w:val="2"/>
            <w:shd w:val="clear" w:color="auto" w:fill="F7CAAC" w:themeFill="accent2" w:themeFillTint="66"/>
            <w:vAlign w:val="center"/>
          </w:tcPr>
          <w:p w14:paraId="1C80C411" w14:textId="30FF4A06" w:rsidR="004F3195" w:rsidRPr="00E67B9C" w:rsidRDefault="004F3195" w:rsidP="004F31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46" w:type="dxa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6D0697ED" w:rsidR="004F3195" w:rsidRPr="00E67B9C" w:rsidRDefault="004F3195" w:rsidP="004F31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</w:tr>
      <w:tr w:rsidR="004F3195" w:rsidRPr="00FB134A" w14:paraId="655EE0C6" w14:textId="77777777" w:rsidTr="00052C65">
        <w:trPr>
          <w:trHeight w:val="507"/>
        </w:trPr>
        <w:tc>
          <w:tcPr>
            <w:tcW w:w="15471" w:type="dxa"/>
            <w:gridSpan w:val="1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C2E12F1" w14:textId="69D8633C" w:rsidR="004F3195" w:rsidRDefault="004F3195" w:rsidP="004F3195">
            <w:pPr>
              <w:pStyle w:val="TableParagraph"/>
              <w:spacing w:before="98"/>
              <w:ind w:left="9045"/>
              <w:jc w:val="right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Fernanda Z Bandiera</w:t>
            </w:r>
            <w:r w:rsidRPr="00FB134A">
              <w:rPr>
                <w:b/>
                <w:sz w:val="24"/>
                <w:lang w:val="pt-BR"/>
              </w:rPr>
              <w:t xml:space="preserve">, </w:t>
            </w:r>
            <w:r>
              <w:rPr>
                <w:b/>
                <w:sz w:val="24"/>
                <w:lang w:val="pt-BR"/>
              </w:rPr>
              <w:t>CRN 1108/SC N</w:t>
            </w:r>
            <w:r w:rsidRPr="00FB134A">
              <w:rPr>
                <w:b/>
                <w:sz w:val="24"/>
                <w:lang w:val="pt-BR"/>
              </w:rPr>
              <w:t>utricionista</w:t>
            </w:r>
            <w:r>
              <w:rPr>
                <w:b/>
                <w:sz w:val="24"/>
                <w:lang w:val="pt-BR"/>
              </w:rPr>
              <w:t xml:space="preserve"> RT/PNAE.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977"/>
            </w:tblGrid>
            <w:tr w:rsidR="004F3195" w:rsidRPr="00486501" w14:paraId="77874357" w14:textId="77777777" w:rsidTr="00402FA9">
              <w:tc>
                <w:tcPr>
                  <w:tcW w:w="562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6A0A1DA7" w14:textId="77777777" w:rsidR="004F3195" w:rsidRPr="00486501" w:rsidRDefault="004F3195" w:rsidP="00A96111">
                  <w:pPr>
                    <w:framePr w:hSpace="141" w:wrap="around" w:vAnchor="page" w:hAnchor="margin" w:xAlign="center" w:y="541"/>
                    <w:widowControl w:val="0"/>
                    <w:autoSpaceDE w:val="0"/>
                    <w:autoSpaceDN w:val="0"/>
                    <w:spacing w:before="98"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14:paraId="2120847C" w14:textId="77777777" w:rsidR="004F3195" w:rsidRPr="00486501" w:rsidRDefault="004F3195" w:rsidP="00A96111">
                  <w:pPr>
                    <w:framePr w:hSpace="141" w:wrap="around" w:vAnchor="page" w:hAnchor="margin" w:xAlign="center" w:y="541"/>
                    <w:widowControl w:val="0"/>
                    <w:autoSpaceDE w:val="0"/>
                    <w:autoSpaceDN w:val="0"/>
                    <w:spacing w:before="98"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486501">
                    <w:rPr>
                      <w:rFonts w:cs="Calibri"/>
                      <w:b/>
                      <w:sz w:val="16"/>
                      <w:szCs w:val="16"/>
                    </w:rPr>
                    <w:t>Alimentos fontes de ferro “heme”</w:t>
                  </w:r>
                </w:p>
              </w:tc>
            </w:tr>
            <w:tr w:rsidR="004F3195" w:rsidRPr="00486501" w14:paraId="29AF7C8B" w14:textId="77777777" w:rsidTr="00402FA9">
              <w:tc>
                <w:tcPr>
                  <w:tcW w:w="562" w:type="dxa"/>
                  <w:shd w:val="clear" w:color="auto" w:fill="FE209F"/>
                </w:tcPr>
                <w:p w14:paraId="1B2F4696" w14:textId="77777777" w:rsidR="004F3195" w:rsidRPr="00486501" w:rsidRDefault="004F3195" w:rsidP="00A96111">
                  <w:pPr>
                    <w:framePr w:hSpace="141" w:wrap="around" w:vAnchor="page" w:hAnchor="margin" w:xAlign="center" w:y="541"/>
                    <w:widowControl w:val="0"/>
                    <w:autoSpaceDE w:val="0"/>
                    <w:autoSpaceDN w:val="0"/>
                    <w:spacing w:before="98"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14:paraId="7FB3A435" w14:textId="77777777" w:rsidR="004F3195" w:rsidRPr="00486501" w:rsidRDefault="004F3195" w:rsidP="00A96111">
                  <w:pPr>
                    <w:framePr w:hSpace="141" w:wrap="around" w:vAnchor="page" w:hAnchor="margin" w:xAlign="center" w:y="541"/>
                    <w:widowControl w:val="0"/>
                    <w:autoSpaceDE w:val="0"/>
                    <w:autoSpaceDN w:val="0"/>
                    <w:spacing w:before="98"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486501">
                    <w:rPr>
                      <w:rFonts w:cs="Calibri"/>
                      <w:b/>
                      <w:sz w:val="16"/>
                      <w:szCs w:val="16"/>
                    </w:rPr>
                    <w:t>Alimentos fontes de vitamina A</w:t>
                  </w:r>
                </w:p>
              </w:tc>
            </w:tr>
            <w:tr w:rsidR="004F3195" w:rsidRPr="00486501" w14:paraId="39D3F6C2" w14:textId="7923C282" w:rsidTr="004D5682">
              <w:tc>
                <w:tcPr>
                  <w:tcW w:w="562" w:type="dxa"/>
                  <w:shd w:val="clear" w:color="auto" w:fill="FFD966" w:themeFill="accent4" w:themeFillTint="99"/>
                </w:tcPr>
                <w:p w14:paraId="4C499A91" w14:textId="77777777" w:rsidR="004F3195" w:rsidRPr="00486501" w:rsidRDefault="004F3195" w:rsidP="00A96111">
                  <w:pPr>
                    <w:framePr w:hSpace="141" w:wrap="around" w:vAnchor="page" w:hAnchor="margin" w:xAlign="center" w:y="541"/>
                    <w:widowControl w:val="0"/>
                    <w:autoSpaceDE w:val="0"/>
                    <w:autoSpaceDN w:val="0"/>
                    <w:spacing w:before="98"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14:paraId="3EBB7DC0" w14:textId="77777777" w:rsidR="004F3195" w:rsidRPr="00486501" w:rsidRDefault="004F3195" w:rsidP="00A96111">
                  <w:pPr>
                    <w:framePr w:hSpace="141" w:wrap="around" w:vAnchor="page" w:hAnchor="margin" w:xAlign="center" w:y="541"/>
                    <w:widowControl w:val="0"/>
                    <w:autoSpaceDE w:val="0"/>
                    <w:autoSpaceDN w:val="0"/>
                    <w:spacing w:before="98"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486501">
                    <w:rPr>
                      <w:rFonts w:cs="Calibri"/>
                      <w:b/>
                      <w:sz w:val="16"/>
                      <w:szCs w:val="16"/>
                    </w:rPr>
                    <w:t>Alimentos fontes de vitamina C</w:t>
                  </w:r>
                </w:p>
              </w:tc>
            </w:tr>
          </w:tbl>
          <w:p w14:paraId="67E55E48" w14:textId="77777777" w:rsidR="004F3195" w:rsidRPr="00FB134A" w:rsidRDefault="004F3195" w:rsidP="004F3195">
            <w:pPr>
              <w:pStyle w:val="TableParagraph"/>
              <w:spacing w:before="98"/>
              <w:ind w:left="9045"/>
              <w:rPr>
                <w:b/>
                <w:sz w:val="24"/>
                <w:lang w:val="pt-BR"/>
              </w:rPr>
            </w:pPr>
          </w:p>
        </w:tc>
      </w:tr>
    </w:tbl>
    <w:p w14:paraId="0C5C910F" w14:textId="6753FEE7" w:rsidR="00C85898" w:rsidRDefault="001C2875" w:rsidP="00106F7A">
      <w:pPr>
        <w:jc w:val="both"/>
        <w:rPr>
          <w:sz w:val="20"/>
          <w:szCs w:val="20"/>
        </w:rPr>
      </w:pPr>
      <w:r w:rsidRPr="005C4A2D">
        <w:rPr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XSpec="center" w:tblpY="541"/>
        <w:tblW w:w="153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3"/>
        <w:gridCol w:w="1737"/>
        <w:gridCol w:w="1382"/>
        <w:gridCol w:w="30"/>
        <w:gridCol w:w="1223"/>
        <w:gridCol w:w="1582"/>
        <w:gridCol w:w="48"/>
        <w:gridCol w:w="1630"/>
        <w:gridCol w:w="1441"/>
        <w:gridCol w:w="1277"/>
        <w:gridCol w:w="1446"/>
      </w:tblGrid>
      <w:tr w:rsidR="007975A7" w:rsidRPr="00FB134A" w14:paraId="4432D46C" w14:textId="77777777" w:rsidTr="004D5682">
        <w:trPr>
          <w:trHeight w:val="761"/>
        </w:trPr>
        <w:tc>
          <w:tcPr>
            <w:tcW w:w="15349" w:type="dxa"/>
            <w:gridSpan w:val="11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2F64AC4D" w14:textId="77777777" w:rsidR="007975A7" w:rsidRPr="00FB134A" w:rsidRDefault="007975A7" w:rsidP="004D5682">
            <w:pPr>
              <w:pStyle w:val="TableParagraph"/>
              <w:shd w:val="clear" w:color="auto" w:fill="C45911" w:themeFill="accent2" w:themeFillShade="BF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lastRenderedPageBreak/>
              <w:t xml:space="preserve">SECRETARIA MUNICIPAL </w:t>
            </w:r>
            <w:r w:rsidRPr="00FB134A">
              <w:rPr>
                <w:b/>
                <w:color w:val="FFFFFF"/>
                <w:sz w:val="24"/>
                <w:lang w:val="pt-BR"/>
              </w:rPr>
              <w:t>DE EDUCAÇÃO</w:t>
            </w:r>
            <w:r>
              <w:rPr>
                <w:b/>
                <w:color w:val="FFFFFF"/>
                <w:sz w:val="24"/>
                <w:lang w:val="pt-BR"/>
              </w:rPr>
              <w:t xml:space="preserve"> DO MUNICIPIO DE QUILOMBO/SANTA CATARINA PROGRAMA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7975A7" w:rsidRPr="00931C78" w14:paraId="527FE486" w14:textId="77777777" w:rsidTr="004D5682">
        <w:trPr>
          <w:trHeight w:val="486"/>
        </w:trPr>
        <w:tc>
          <w:tcPr>
            <w:tcW w:w="15349" w:type="dxa"/>
            <w:gridSpan w:val="11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6D0C13E4" w14:textId="77777777" w:rsidR="007975A7" w:rsidRDefault="007975A7" w:rsidP="004D5682">
            <w:pPr>
              <w:pStyle w:val="TableParagraph"/>
              <w:spacing w:before="77"/>
              <w:ind w:left="436"/>
              <w:jc w:val="center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CARDÁPIO</w:t>
            </w:r>
            <w:r>
              <w:rPr>
                <w:b/>
                <w:sz w:val="24"/>
                <w:lang w:val="pt-BR"/>
              </w:rPr>
              <w:t xml:space="preserve"> - CRECHE</w:t>
            </w:r>
          </w:p>
          <w:p w14:paraId="0363F7CF" w14:textId="77777777" w:rsidR="007975A7" w:rsidRPr="00414C9F" w:rsidRDefault="007975A7" w:rsidP="004D5682">
            <w:pPr>
              <w:pStyle w:val="TableParagraph"/>
              <w:spacing w:before="77"/>
              <w:ind w:left="436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MODALIDADE DE ENSINO</w:t>
            </w:r>
            <w:r>
              <w:rPr>
                <w:b/>
                <w:sz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Creche</w:t>
            </w:r>
          </w:p>
          <w:p w14:paraId="2D267BEB" w14:textId="77777777" w:rsidR="007975A7" w:rsidRDefault="007975A7" w:rsidP="004D5682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Pr="00C8589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urbana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/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rural)</w:t>
            </w:r>
          </w:p>
          <w:p w14:paraId="386CB74B" w14:textId="77777777" w:rsidR="007975A7" w:rsidRDefault="007975A7" w:rsidP="004D5682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FAIXA ETÁRIA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>
              <w:rPr>
                <w:i/>
                <w:sz w:val="20"/>
                <w:lang w:val="pt-BR"/>
              </w:rPr>
              <w:t>5 a11 meses)</w:t>
            </w:r>
          </w:p>
          <w:p w14:paraId="3DC098AE" w14:textId="77777777" w:rsidR="007975A7" w:rsidRDefault="007975A7" w:rsidP="004D5682">
            <w:pPr>
              <w:pStyle w:val="TableParagraph"/>
              <w:spacing w:before="77"/>
              <w:ind w:left="436"/>
              <w:jc w:val="both"/>
              <w:rPr>
                <w:i/>
                <w:sz w:val="20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>
              <w:rPr>
                <w:i/>
                <w:sz w:val="20"/>
                <w:lang w:val="pt-BR"/>
              </w:rPr>
              <w:t xml:space="preserve">parcial </w:t>
            </w:r>
          </w:p>
          <w:p w14:paraId="20AE1C49" w14:textId="77777777" w:rsidR="007975A7" w:rsidRPr="00931C78" w:rsidRDefault="007975A7" w:rsidP="004D5682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 w:rsidRPr="00106F7A">
              <w:rPr>
                <w:rFonts w:cs="Times New Roman"/>
                <w:b/>
                <w:sz w:val="24"/>
                <w:szCs w:val="24"/>
                <w:lang w:val="pt-BR"/>
              </w:rPr>
              <w:t>HORÁRIOS:</w:t>
            </w:r>
            <w:r>
              <w:rPr>
                <w:rFonts w:cs="Times New Roman"/>
                <w:b/>
                <w:sz w:val="18"/>
                <w:szCs w:val="18"/>
                <w:lang w:val="pt-BR"/>
              </w:rPr>
              <w:t xml:space="preserve"> </w:t>
            </w:r>
            <w:r w:rsidRPr="00931C78">
              <w:rPr>
                <w:b/>
                <w:sz w:val="18"/>
                <w:szCs w:val="18"/>
                <w:lang w:val="pt-BR"/>
              </w:rPr>
              <w:t>Lanche da manhã: 8:150h - 10:30h -  / Lanche:</w:t>
            </w:r>
            <w:r>
              <w:rPr>
                <w:b/>
                <w:sz w:val="18"/>
                <w:szCs w:val="18"/>
                <w:lang w:val="pt-BR"/>
              </w:rPr>
              <w:t xml:space="preserve"> 13:45h / Lanche da tarde: 15:30</w:t>
            </w:r>
            <w:r w:rsidRPr="00931C78">
              <w:rPr>
                <w:b/>
                <w:sz w:val="18"/>
                <w:szCs w:val="18"/>
                <w:lang w:val="pt-BR"/>
              </w:rPr>
              <w:t>h</w:t>
            </w:r>
          </w:p>
        </w:tc>
      </w:tr>
      <w:tr w:rsidR="007975A7" w:rsidRPr="00486501" w14:paraId="2A5C7522" w14:textId="77777777" w:rsidTr="004D5682">
        <w:trPr>
          <w:trHeight w:val="486"/>
        </w:trPr>
        <w:tc>
          <w:tcPr>
            <w:tcW w:w="15349" w:type="dxa"/>
            <w:gridSpan w:val="11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F6ED7E0" w14:textId="77777777" w:rsidR="007975A7" w:rsidRPr="00486501" w:rsidRDefault="007975A7" w:rsidP="004D5682">
            <w:pPr>
              <w:pStyle w:val="TableParagraph"/>
              <w:spacing w:before="77"/>
              <w:rPr>
                <w:b/>
                <w:sz w:val="20"/>
                <w:szCs w:val="20"/>
                <w:lang w:val="pt-BR"/>
              </w:rPr>
            </w:pPr>
            <w:r w:rsidRPr="00486501">
              <w:rPr>
                <w:b/>
                <w:sz w:val="20"/>
                <w:szCs w:val="20"/>
                <w:shd w:val="clear" w:color="auto" w:fill="F7CAAC" w:themeFill="accent2" w:themeFillTint="66"/>
                <w:lang w:val="pt-BR"/>
              </w:rPr>
              <w:t xml:space="preserve">Necessidades Alimentares Especiais: </w:t>
            </w:r>
            <w:r w:rsidRPr="00486501"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Esse cardápio possui alimentos alérgicos como ovo, tomate, leite e glúten. Serão levados em consideração os alunos com restrições alimentares.</w:t>
            </w:r>
          </w:p>
        </w:tc>
      </w:tr>
      <w:tr w:rsidR="007975A7" w14:paraId="66E339FC" w14:textId="77777777" w:rsidTr="004D5682">
        <w:trPr>
          <w:trHeight w:val="104"/>
        </w:trPr>
        <w:tc>
          <w:tcPr>
            <w:tcW w:w="15349" w:type="dxa"/>
            <w:gridSpan w:val="11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8065B24" w14:textId="75B5DD7C" w:rsidR="007975A7" w:rsidRDefault="004F3195" w:rsidP="004D5682">
            <w:pPr>
              <w:pStyle w:val="TableParagraph"/>
              <w:spacing w:before="98"/>
              <w:ind w:left="6704" w:right="6682"/>
              <w:rPr>
                <w:b/>
                <w:sz w:val="24"/>
              </w:rPr>
            </w:pPr>
            <w:r>
              <w:rPr>
                <w:b/>
                <w:sz w:val="24"/>
              </w:rPr>
              <w:t>DEZEMBRO</w:t>
            </w:r>
            <w:r w:rsidR="007975A7">
              <w:rPr>
                <w:b/>
                <w:sz w:val="24"/>
              </w:rPr>
              <w:t>/2021</w:t>
            </w:r>
          </w:p>
        </w:tc>
      </w:tr>
      <w:tr w:rsidR="004F3195" w14:paraId="42DBEB1C" w14:textId="77777777" w:rsidTr="00BB6C76">
        <w:trPr>
          <w:trHeight w:val="590"/>
        </w:trPr>
        <w:tc>
          <w:tcPr>
            <w:tcW w:w="3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</w:tcPr>
          <w:p w14:paraId="7F4EACEE" w14:textId="77777777" w:rsidR="004F3195" w:rsidRDefault="004F3195" w:rsidP="004F3195">
            <w:pPr>
              <w:pStyle w:val="TableParagraph"/>
              <w:spacing w:before="63" w:line="256" w:lineRule="auto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2ª FEIRA</w:t>
            </w:r>
          </w:p>
          <w:p w14:paraId="36346472" w14:textId="084D234C" w:rsidR="004F3195" w:rsidRDefault="004F3195" w:rsidP="004F3195">
            <w:pPr>
              <w:pStyle w:val="TableParagraph"/>
              <w:spacing w:before="63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29/11 E 13/12</w:t>
            </w:r>
          </w:p>
        </w:tc>
        <w:tc>
          <w:tcPr>
            <w:tcW w:w="31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</w:tcPr>
          <w:p w14:paraId="124FBF67" w14:textId="77777777" w:rsidR="004F3195" w:rsidRDefault="004F3195" w:rsidP="004F3195">
            <w:pPr>
              <w:pStyle w:val="TableParagraph"/>
              <w:spacing w:before="63" w:line="256" w:lineRule="auto"/>
              <w:ind w:left="920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3ª FEIRA</w:t>
            </w:r>
          </w:p>
          <w:p w14:paraId="12FE3279" w14:textId="186E8D04" w:rsidR="004F3195" w:rsidRDefault="004F3195" w:rsidP="004F3195">
            <w:pPr>
              <w:pStyle w:val="TableParagraph"/>
              <w:spacing w:before="63" w:line="256" w:lineRule="auto"/>
              <w:ind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  <w:lang w:val="pt-BR"/>
              </w:rPr>
              <w:t xml:space="preserve">  30/11 E 14/12</w:t>
            </w:r>
          </w:p>
        </w:tc>
        <w:tc>
          <w:tcPr>
            <w:tcW w:w="2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</w:tcPr>
          <w:p w14:paraId="64248793" w14:textId="77777777" w:rsidR="004F3195" w:rsidRPr="00F6411C" w:rsidRDefault="004F3195" w:rsidP="004F3195">
            <w:pPr>
              <w:pStyle w:val="TableParagraph"/>
              <w:spacing w:before="63" w:line="256" w:lineRule="auto"/>
              <w:ind w:left="904" w:right="905"/>
              <w:rPr>
                <w:b/>
                <w:sz w:val="24"/>
                <w:lang w:val="pt-BR"/>
              </w:rPr>
            </w:pPr>
            <w:r w:rsidRPr="00F6411C">
              <w:rPr>
                <w:b/>
                <w:sz w:val="24"/>
                <w:lang w:val="pt-BR"/>
              </w:rPr>
              <w:t>4ª FEIRA</w:t>
            </w:r>
          </w:p>
          <w:p w14:paraId="3CE30341" w14:textId="68720A49" w:rsidR="004F3195" w:rsidRDefault="004F3195" w:rsidP="004F3195">
            <w:pPr>
              <w:pStyle w:val="TableParagraph"/>
              <w:spacing w:before="63" w:line="256" w:lineRule="auto"/>
              <w:ind w:right="905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 xml:space="preserve">       01/12 E 15/12</w:t>
            </w:r>
          </w:p>
        </w:tc>
        <w:tc>
          <w:tcPr>
            <w:tcW w:w="311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vAlign w:val="center"/>
          </w:tcPr>
          <w:p w14:paraId="7A018455" w14:textId="77777777" w:rsidR="004F3195" w:rsidRPr="00F6411C" w:rsidRDefault="004F3195" w:rsidP="004F3195">
            <w:pPr>
              <w:pStyle w:val="TableParagraph"/>
              <w:spacing w:before="63" w:line="256" w:lineRule="auto"/>
              <w:ind w:left="853" w:right="852"/>
              <w:jc w:val="center"/>
              <w:rPr>
                <w:b/>
                <w:sz w:val="24"/>
                <w:lang w:val="pt-BR"/>
              </w:rPr>
            </w:pPr>
            <w:r w:rsidRPr="00F6411C">
              <w:rPr>
                <w:b/>
                <w:sz w:val="24"/>
                <w:lang w:val="pt-BR"/>
              </w:rPr>
              <w:t>5ª FEIRA</w:t>
            </w:r>
          </w:p>
          <w:p w14:paraId="6C00B066" w14:textId="273EADB6" w:rsidR="004F3195" w:rsidRDefault="004F3195" w:rsidP="004F3195">
            <w:pPr>
              <w:pStyle w:val="TableParagraph"/>
              <w:spacing w:before="63"/>
              <w:ind w:right="852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 xml:space="preserve">             02/12 E 16/12</w:t>
            </w:r>
          </w:p>
        </w:tc>
        <w:tc>
          <w:tcPr>
            <w:tcW w:w="272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A9AEA46" w14:textId="77777777" w:rsidR="004F3195" w:rsidRPr="00F6411C" w:rsidRDefault="004F3195" w:rsidP="004F3195">
            <w:pPr>
              <w:pStyle w:val="TableParagraph"/>
              <w:spacing w:before="63" w:line="256" w:lineRule="auto"/>
              <w:ind w:right="879"/>
              <w:jc w:val="center"/>
              <w:rPr>
                <w:b/>
                <w:sz w:val="24"/>
                <w:lang w:val="pt-BR"/>
              </w:rPr>
            </w:pPr>
            <w:r w:rsidRPr="00F6411C">
              <w:rPr>
                <w:b/>
                <w:sz w:val="24"/>
                <w:lang w:val="pt-BR"/>
              </w:rPr>
              <w:t>6ª FEIRA</w:t>
            </w:r>
          </w:p>
          <w:p w14:paraId="717C2673" w14:textId="141A3A07" w:rsidR="004F3195" w:rsidRDefault="004F3195" w:rsidP="004F3195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03/12 E 17/12</w:t>
            </w:r>
          </w:p>
        </w:tc>
      </w:tr>
      <w:tr w:rsidR="004F3195" w:rsidRPr="00486501" w14:paraId="1B6BE7D6" w14:textId="77777777" w:rsidTr="004D5682">
        <w:trPr>
          <w:trHeight w:val="646"/>
        </w:trPr>
        <w:tc>
          <w:tcPr>
            <w:tcW w:w="3553" w:type="dxa"/>
            <w:shd w:val="clear" w:color="auto" w:fill="FBE4D5" w:themeFill="accent2" w:themeFillTint="33"/>
          </w:tcPr>
          <w:p w14:paraId="09D76937" w14:textId="77777777" w:rsidR="004F3195" w:rsidRPr="002823AA" w:rsidRDefault="004F3195" w:rsidP="004F319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highlight w:val="yellow"/>
              </w:rPr>
              <w:t>Fruta</w:t>
            </w:r>
            <w:r>
              <w:rPr>
                <w:rFonts w:asciiTheme="minorHAnsi" w:hAnsiTheme="minorHAnsi" w:cstheme="minorHAnsi"/>
                <w:sz w:val="24"/>
              </w:rPr>
              <w:t xml:space="preserve"> amassada / </w:t>
            </w:r>
            <w:r w:rsidRPr="00631183">
              <w:rPr>
                <w:rFonts w:asciiTheme="minorHAnsi" w:hAnsiTheme="minorHAnsi" w:cstheme="minorHAnsi"/>
                <w:sz w:val="24"/>
                <w:highlight w:val="magenta"/>
              </w:rPr>
              <w:t>leite</w:t>
            </w:r>
          </w:p>
          <w:p w14:paraId="27EC26DE" w14:textId="77777777" w:rsidR="004F3195" w:rsidRPr="00486501" w:rsidRDefault="004F3195" w:rsidP="004F31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BE4D5" w:themeFill="accent2" w:themeFillTint="33"/>
          </w:tcPr>
          <w:p w14:paraId="299BDBDB" w14:textId="372F0694" w:rsidR="004F3195" w:rsidRPr="00ED37F4" w:rsidRDefault="004F3195" w:rsidP="004F3195">
            <w:pPr>
              <w:pStyle w:val="TableParagraph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Purê de maçã</w:t>
            </w:r>
            <w:r w:rsidRPr="00ED37F4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/</w:t>
            </w:r>
            <w:r w:rsidRPr="00ED37F4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631183">
              <w:rPr>
                <w:rFonts w:asciiTheme="minorHAnsi" w:hAnsiTheme="minorHAnsi" w:cstheme="minorHAnsi"/>
                <w:sz w:val="24"/>
                <w:highlight w:val="magenta"/>
                <w:lang w:val="pt-BR"/>
              </w:rPr>
              <w:t>leite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B4E25CA" w14:textId="77777777" w:rsidR="004F3195" w:rsidRPr="0016224F" w:rsidRDefault="004F3195" w:rsidP="004F3195">
            <w:pPr>
              <w:pStyle w:val="TableParagraph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highlight w:val="yellow"/>
                <w:lang w:val="pt-BR"/>
              </w:rPr>
              <w:t xml:space="preserve">Fruta 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amassada / </w:t>
            </w:r>
            <w:r w:rsidRPr="00631183">
              <w:rPr>
                <w:rFonts w:ascii="Cambria" w:hAnsi="Cambria"/>
                <w:sz w:val="24"/>
                <w:szCs w:val="24"/>
                <w:highlight w:val="magenta"/>
                <w:lang w:val="pt-BR"/>
              </w:rPr>
              <w:t>leite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600CB04A" w14:textId="77777777" w:rsidR="004F3195" w:rsidRPr="0016224F" w:rsidRDefault="004F3195" w:rsidP="004F3195">
            <w:pPr>
              <w:pStyle w:val="TableParagraph"/>
              <w:rPr>
                <w:rFonts w:ascii="Times New Roman"/>
                <w:sz w:val="20"/>
                <w:szCs w:val="20"/>
                <w:lang w:val="pt-BR"/>
              </w:rPr>
            </w:pPr>
            <w:r w:rsidRPr="00E67B9C">
              <w:rPr>
                <w:rFonts w:asciiTheme="minorHAnsi" w:hAnsiTheme="minorHAnsi" w:cstheme="minorHAnsi"/>
                <w:sz w:val="24"/>
                <w:highlight w:val="yellow"/>
                <w:lang w:val="pt-BR"/>
              </w:rPr>
              <w:t>Fruta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amassada/</w:t>
            </w:r>
            <w:r w:rsidRPr="00E67B9C">
              <w:rPr>
                <w:rFonts w:asciiTheme="minorHAnsi" w:hAnsiTheme="minorHAnsi" w:cstheme="minorHAnsi"/>
                <w:color w:val="000000" w:themeColor="text1"/>
                <w:sz w:val="24"/>
                <w:highlight w:val="magenta"/>
                <w:lang w:val="pt-BR"/>
              </w:rPr>
              <w:t>leite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1D3F507" w14:textId="18492573" w:rsidR="004F3195" w:rsidRPr="00486501" w:rsidRDefault="009A50A2" w:rsidP="004F3195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highlight w:val="yellow"/>
              </w:rPr>
              <w:t>F</w:t>
            </w:r>
            <w:bookmarkStart w:id="0" w:name="_GoBack"/>
            <w:bookmarkEnd w:id="0"/>
            <w:r w:rsidR="004F3195">
              <w:rPr>
                <w:rFonts w:asciiTheme="minorHAnsi" w:hAnsiTheme="minorHAnsi" w:cstheme="minorHAnsi"/>
                <w:sz w:val="24"/>
                <w:highlight w:val="yellow"/>
              </w:rPr>
              <w:t>ruta</w:t>
            </w:r>
            <w:r w:rsidR="004F3195">
              <w:rPr>
                <w:rFonts w:asciiTheme="minorHAnsi" w:hAnsiTheme="minorHAnsi" w:cstheme="minorHAnsi"/>
                <w:sz w:val="24"/>
              </w:rPr>
              <w:t xml:space="preserve"> amassada/</w:t>
            </w:r>
            <w:r w:rsidR="004F3195" w:rsidRPr="00E67B9C">
              <w:rPr>
                <w:rFonts w:asciiTheme="minorHAnsi" w:hAnsiTheme="minorHAnsi" w:cstheme="minorHAnsi"/>
                <w:sz w:val="24"/>
                <w:highlight w:val="magenta"/>
              </w:rPr>
              <w:t>leite</w:t>
            </w:r>
          </w:p>
        </w:tc>
      </w:tr>
      <w:tr w:rsidR="00B22BC7" w:rsidRPr="0016224F" w14:paraId="19615BD9" w14:textId="77777777" w:rsidTr="009B4905">
        <w:trPr>
          <w:trHeight w:val="1351"/>
        </w:trPr>
        <w:tc>
          <w:tcPr>
            <w:tcW w:w="3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</w:tcPr>
          <w:p w14:paraId="29250E2A" w14:textId="7BEBE7C5" w:rsidR="00B22BC7" w:rsidRPr="00371636" w:rsidRDefault="009A50A2" w:rsidP="009A50A2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 w:rsidRPr="009A50A2">
              <w:rPr>
                <w:rFonts w:ascii="Cambria" w:hAnsi="Cambria"/>
                <w:sz w:val="24"/>
                <w:szCs w:val="24"/>
                <w:highlight w:val="red"/>
                <w:lang w:val="pt-BR"/>
              </w:rPr>
              <w:t>Riso</w:t>
            </w:r>
            <w:r w:rsidRPr="003C2767">
              <w:rPr>
                <w:rFonts w:ascii="Cambria" w:hAnsi="Cambria"/>
                <w:sz w:val="24"/>
                <w:szCs w:val="24"/>
                <w:highlight w:val="red"/>
                <w:lang w:val="pt-BR"/>
              </w:rPr>
              <w:t>to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 (</w:t>
            </w:r>
            <w:r w:rsidR="00B22BC7">
              <w:rPr>
                <w:rFonts w:ascii="Cambria" w:hAnsi="Cambria"/>
                <w:sz w:val="24"/>
                <w:szCs w:val="24"/>
                <w:lang w:val="pt-BR"/>
              </w:rPr>
              <w:t xml:space="preserve">bem 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>cozido)</w:t>
            </w:r>
            <w:r w:rsidR="00B22BC7">
              <w:rPr>
                <w:rFonts w:ascii="Cambria" w:hAnsi="Cambria"/>
                <w:sz w:val="24"/>
                <w:szCs w:val="24"/>
                <w:lang w:val="pt-BR"/>
              </w:rPr>
              <w:t xml:space="preserve"> e salada</w:t>
            </w:r>
          </w:p>
        </w:tc>
        <w:tc>
          <w:tcPr>
            <w:tcW w:w="31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</w:tcPr>
          <w:p w14:paraId="41FED708" w14:textId="79FA0D5B" w:rsidR="00B22BC7" w:rsidRDefault="00B22BC7" w:rsidP="009A50A2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 xml:space="preserve">Arroz com </w:t>
            </w:r>
            <w:r w:rsidR="009A50A2">
              <w:rPr>
                <w:rFonts w:ascii="Cambria" w:eastAsia="Calibri" w:hAnsi="Cambria"/>
                <w:sz w:val="24"/>
                <w:szCs w:val="24"/>
                <w:highlight w:val="magenta"/>
              </w:rPr>
              <w:t>cenoura</w:t>
            </w:r>
            <w:r w:rsidR="009A50A2">
              <w:rPr>
                <w:rFonts w:ascii="Cambria" w:eastAsia="Calibri" w:hAnsi="Cambria"/>
                <w:sz w:val="24"/>
                <w:szCs w:val="24"/>
              </w:rPr>
              <w:t xml:space="preserve"> (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bem </w:t>
            </w:r>
            <w:r w:rsidR="009A50A2">
              <w:rPr>
                <w:rFonts w:ascii="Cambria" w:eastAsia="Calibri" w:hAnsi="Cambria"/>
                <w:sz w:val="24"/>
                <w:szCs w:val="24"/>
              </w:rPr>
              <w:t>cozido) /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feijão(amassado)/molho </w:t>
            </w:r>
            <w:r w:rsidRPr="00B22BC7">
              <w:rPr>
                <w:rFonts w:ascii="Cambria" w:eastAsia="Calibri" w:hAnsi="Cambria"/>
                <w:sz w:val="24"/>
                <w:szCs w:val="24"/>
                <w:highlight w:val="red"/>
              </w:rPr>
              <w:t>bolonhesa</w:t>
            </w:r>
            <w:r w:rsidRPr="00B22BC7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/>
                <w:sz w:val="24"/>
                <w:szCs w:val="24"/>
              </w:rPr>
              <w:t>e salada</w:t>
            </w:r>
          </w:p>
          <w:p w14:paraId="6289AFEB" w14:textId="77777777" w:rsidR="00B22BC7" w:rsidRPr="00371636" w:rsidRDefault="00B22BC7" w:rsidP="009A50A2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</w:tcPr>
          <w:p w14:paraId="572EB42B" w14:textId="27DB3D28" w:rsidR="00B22BC7" w:rsidRPr="002823AA" w:rsidRDefault="00A31726" w:rsidP="009A50A2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 xml:space="preserve">Sopa de </w:t>
            </w:r>
            <w:r w:rsidRPr="00A31726">
              <w:rPr>
                <w:rFonts w:ascii="Cambria" w:hAnsi="Cambria" w:cstheme="minorHAnsi"/>
                <w:sz w:val="24"/>
                <w:szCs w:val="24"/>
                <w:highlight w:val="red"/>
                <w:lang w:val="pt-BR"/>
              </w:rPr>
              <w:t>galinha</w:t>
            </w: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/com massinha cabelo de anjo</w:t>
            </w:r>
          </w:p>
        </w:tc>
        <w:tc>
          <w:tcPr>
            <w:tcW w:w="311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</w:tcPr>
          <w:p w14:paraId="35C2C1BE" w14:textId="3029BC48" w:rsidR="00B22BC7" w:rsidRPr="00371636" w:rsidRDefault="00B22BC7" w:rsidP="009A50A2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 xml:space="preserve">Sopa de </w:t>
            </w:r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lang w:val="pt-BR"/>
              </w:rPr>
              <w:t xml:space="preserve">Lentilha </w:t>
            </w: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c/arroz</w:t>
            </w:r>
          </w:p>
        </w:tc>
        <w:tc>
          <w:tcPr>
            <w:tcW w:w="272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BE4D5" w:themeFill="accent2" w:themeFillTint="33"/>
          </w:tcPr>
          <w:p w14:paraId="0B8F73FD" w14:textId="57AA93FD" w:rsidR="00B22BC7" w:rsidRPr="0016224F" w:rsidRDefault="00B22BC7" w:rsidP="009A50A2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Sopa de feijão c/arroz</w:t>
            </w:r>
          </w:p>
        </w:tc>
      </w:tr>
      <w:tr w:rsidR="00B22BC7" w:rsidRPr="00D41430" w14:paraId="181EF18B" w14:textId="77777777" w:rsidTr="004D5682">
        <w:trPr>
          <w:trHeight w:val="394"/>
        </w:trPr>
        <w:tc>
          <w:tcPr>
            <w:tcW w:w="3553" w:type="dxa"/>
            <w:vMerge w:val="restart"/>
            <w:shd w:val="clear" w:color="auto" w:fill="FBE4D5" w:themeFill="accent2" w:themeFillTint="33"/>
          </w:tcPr>
          <w:p w14:paraId="470D4A61" w14:textId="77777777" w:rsidR="00B22BC7" w:rsidRPr="002823AA" w:rsidRDefault="00B22BC7" w:rsidP="00B22BC7">
            <w:pPr>
              <w:pStyle w:val="TableParagraph"/>
              <w:spacing w:before="9"/>
              <w:rPr>
                <w:lang w:val="pt-BR"/>
              </w:rPr>
            </w:pPr>
          </w:p>
          <w:p w14:paraId="63EB4E11" w14:textId="77777777" w:rsidR="00B22BC7" w:rsidRPr="00D41430" w:rsidRDefault="00B22BC7" w:rsidP="00B22BC7">
            <w:pPr>
              <w:pStyle w:val="TableParagraph"/>
              <w:spacing w:before="1" w:line="271" w:lineRule="auto"/>
              <w:ind w:left="956" w:right="606" w:hanging="341"/>
              <w:rPr>
                <w:b/>
              </w:rPr>
            </w:pPr>
            <w:r w:rsidRPr="00D41430">
              <w:rPr>
                <w:b/>
              </w:rPr>
              <w:t>Composição nutricional (Média semanal)</w:t>
            </w:r>
          </w:p>
        </w:tc>
        <w:tc>
          <w:tcPr>
            <w:tcW w:w="1737" w:type="dxa"/>
            <w:vMerge w:val="restart"/>
            <w:shd w:val="clear" w:color="auto" w:fill="FBE4D5" w:themeFill="accent2" w:themeFillTint="33"/>
            <w:vAlign w:val="center"/>
          </w:tcPr>
          <w:p w14:paraId="551ED26B" w14:textId="77777777" w:rsidR="00B22BC7" w:rsidRPr="00631183" w:rsidRDefault="00B22BC7" w:rsidP="00B22BC7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</w:rPr>
            </w:pPr>
            <w:r w:rsidRPr="00631183">
              <w:rPr>
                <w:b/>
              </w:rPr>
              <w:t>Energia (326Kcal)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1A7B3076" w14:textId="77777777" w:rsidR="00B22BC7" w:rsidRPr="00631183" w:rsidRDefault="00B22BC7" w:rsidP="00B22BC7">
            <w:pPr>
              <w:pStyle w:val="TableParagraph"/>
              <w:spacing w:before="63"/>
              <w:ind w:left="159" w:right="159"/>
              <w:jc w:val="center"/>
              <w:rPr>
                <w:b/>
              </w:rPr>
            </w:pPr>
            <w:r w:rsidRPr="00631183">
              <w:rPr>
                <w:b/>
              </w:rPr>
              <w:t>CHO</w:t>
            </w:r>
          </w:p>
          <w:p w14:paraId="02FECD54" w14:textId="77777777" w:rsidR="00B22BC7" w:rsidRPr="00631183" w:rsidRDefault="00B22BC7" w:rsidP="00B22BC7">
            <w:pPr>
              <w:pStyle w:val="TableParagraph"/>
              <w:spacing w:before="37"/>
              <w:ind w:left="159" w:right="159"/>
              <w:jc w:val="center"/>
              <w:rPr>
                <w:b/>
                <w:highlight w:val="green"/>
              </w:rPr>
            </w:pPr>
            <w:r w:rsidRPr="00631183">
              <w:rPr>
                <w:b/>
              </w:rPr>
              <w:t>(42g)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0417B44F" w14:textId="77777777" w:rsidR="00B22BC7" w:rsidRPr="00631183" w:rsidRDefault="00B22BC7" w:rsidP="00B22BC7">
            <w:pPr>
              <w:pStyle w:val="TableParagraph"/>
              <w:spacing w:before="63"/>
              <w:ind w:left="185"/>
              <w:jc w:val="center"/>
              <w:rPr>
                <w:b/>
              </w:rPr>
            </w:pPr>
            <w:r w:rsidRPr="00631183">
              <w:rPr>
                <w:b/>
              </w:rPr>
              <w:t>PTN</w:t>
            </w:r>
          </w:p>
          <w:p w14:paraId="1C6CF54C" w14:textId="77777777" w:rsidR="00B22BC7" w:rsidRPr="00106F7A" w:rsidRDefault="00B22BC7" w:rsidP="00B22BC7">
            <w:pPr>
              <w:pStyle w:val="TableParagraph"/>
              <w:spacing w:before="37"/>
              <w:ind w:left="257"/>
              <w:jc w:val="center"/>
              <w:rPr>
                <w:b/>
                <w:highlight w:val="green"/>
              </w:rPr>
            </w:pPr>
            <w:r w:rsidRPr="00631183">
              <w:rPr>
                <w:b/>
              </w:rPr>
              <w:t>(11g)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B0B30BB" w14:textId="77777777" w:rsidR="00B22BC7" w:rsidRPr="00631183" w:rsidRDefault="00B22BC7" w:rsidP="00B22BC7">
            <w:pPr>
              <w:pStyle w:val="TableParagraph"/>
              <w:spacing w:before="63"/>
              <w:ind w:left="132"/>
              <w:jc w:val="center"/>
              <w:rPr>
                <w:b/>
              </w:rPr>
            </w:pPr>
            <w:r w:rsidRPr="00631183">
              <w:rPr>
                <w:b/>
              </w:rPr>
              <w:t>LPD</w:t>
            </w:r>
          </w:p>
          <w:p w14:paraId="17592F25" w14:textId="77777777" w:rsidR="00B22BC7" w:rsidRPr="00631183" w:rsidRDefault="00B22BC7" w:rsidP="00B22BC7">
            <w:pPr>
              <w:pStyle w:val="TableParagraph"/>
              <w:spacing w:before="63"/>
              <w:ind w:left="132"/>
              <w:jc w:val="center"/>
              <w:rPr>
                <w:b/>
              </w:rPr>
            </w:pPr>
            <w:r w:rsidRPr="00631183">
              <w:rPr>
                <w:b/>
              </w:rPr>
              <w:t>(10g)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537258EC" w14:textId="77777777" w:rsidR="00B22BC7" w:rsidRPr="00631183" w:rsidRDefault="00B22BC7" w:rsidP="00B22BC7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</w:rPr>
            </w:pPr>
            <w:r w:rsidRPr="00631183">
              <w:rPr>
                <w:b/>
              </w:rPr>
              <w:t>Vit. A</w:t>
            </w:r>
          </w:p>
          <w:p w14:paraId="64CA39F3" w14:textId="77777777" w:rsidR="00B22BC7" w:rsidRPr="00D41430" w:rsidRDefault="00B22BC7" w:rsidP="00B22BC7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</w:rPr>
            </w:pPr>
            <w:r w:rsidRPr="00631183">
              <w:rPr>
                <w:b/>
              </w:rPr>
              <w:t>(83mcg)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D1E0A20" w14:textId="77777777" w:rsidR="00B22BC7" w:rsidRPr="00D41430" w:rsidRDefault="00B22BC7" w:rsidP="00B22BC7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</w:rPr>
            </w:pPr>
            <w:r w:rsidRPr="00631183">
              <w:rPr>
                <w:b/>
              </w:rPr>
              <w:t>Vit.C (18mg)</w:t>
            </w:r>
          </w:p>
        </w:tc>
        <w:tc>
          <w:tcPr>
            <w:tcW w:w="1277" w:type="dxa"/>
            <w:vMerge w:val="restart"/>
            <w:shd w:val="clear" w:color="auto" w:fill="FBE4D5" w:themeFill="accent2" w:themeFillTint="33"/>
            <w:vAlign w:val="center"/>
          </w:tcPr>
          <w:p w14:paraId="44774837" w14:textId="77777777" w:rsidR="00B22BC7" w:rsidRPr="00D41430" w:rsidRDefault="00B22BC7" w:rsidP="00B22BC7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</w:rPr>
            </w:pPr>
            <w:r w:rsidRPr="00D41430">
              <w:rPr>
                <w:b/>
              </w:rPr>
              <w:t>Ca</w:t>
            </w:r>
          </w:p>
          <w:p w14:paraId="2F1A309C" w14:textId="77777777" w:rsidR="00B22BC7" w:rsidRPr="00D41430" w:rsidRDefault="00B22BC7" w:rsidP="00B22BC7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</w:rPr>
            </w:pPr>
            <w:r w:rsidRPr="00D41430">
              <w:rPr>
                <w:b/>
              </w:rPr>
              <w:t>(</w:t>
            </w:r>
            <w:r>
              <w:rPr>
                <w:b/>
              </w:rPr>
              <w:t>113</w:t>
            </w:r>
            <w:r w:rsidRPr="00D41430">
              <w:rPr>
                <w:b/>
              </w:rPr>
              <w:t>mg)</w:t>
            </w:r>
          </w:p>
        </w:tc>
        <w:tc>
          <w:tcPr>
            <w:tcW w:w="1446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AC7A737" w14:textId="77777777" w:rsidR="00B22BC7" w:rsidRPr="00D41430" w:rsidRDefault="00B22BC7" w:rsidP="00B22BC7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</w:rPr>
            </w:pPr>
            <w:r w:rsidRPr="00D41430">
              <w:rPr>
                <w:b/>
              </w:rPr>
              <w:t>Fe</w:t>
            </w:r>
          </w:p>
          <w:p w14:paraId="7866BAF3" w14:textId="77777777" w:rsidR="00B22BC7" w:rsidRPr="00D41430" w:rsidRDefault="00B22BC7" w:rsidP="00B22BC7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</w:rPr>
            </w:pPr>
            <w:r w:rsidRPr="00631183">
              <w:rPr>
                <w:b/>
              </w:rPr>
              <w:t>(40mg)</w:t>
            </w:r>
          </w:p>
        </w:tc>
      </w:tr>
      <w:tr w:rsidR="00B22BC7" w14:paraId="48AF9391" w14:textId="77777777" w:rsidTr="004D5682">
        <w:trPr>
          <w:trHeight w:val="393"/>
        </w:trPr>
        <w:tc>
          <w:tcPr>
            <w:tcW w:w="3553" w:type="dxa"/>
            <w:vMerge/>
            <w:shd w:val="clear" w:color="auto" w:fill="FBE4D5" w:themeFill="accent2" w:themeFillTint="33"/>
          </w:tcPr>
          <w:p w14:paraId="76251F4F" w14:textId="77777777" w:rsidR="00B22BC7" w:rsidRDefault="00B22BC7" w:rsidP="00B22BC7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1737" w:type="dxa"/>
            <w:vMerge/>
            <w:shd w:val="clear" w:color="auto" w:fill="FBE4D5" w:themeFill="accent2" w:themeFillTint="33"/>
            <w:vAlign w:val="center"/>
          </w:tcPr>
          <w:p w14:paraId="092F1449" w14:textId="77777777" w:rsidR="00B22BC7" w:rsidRDefault="00B22BC7" w:rsidP="00B22BC7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6E29EE49" w14:textId="77777777" w:rsidR="00B22BC7" w:rsidRPr="00D2766B" w:rsidRDefault="00B22BC7" w:rsidP="00B22BC7">
            <w:pPr>
              <w:pStyle w:val="TableParagraph"/>
              <w:spacing w:before="63"/>
              <w:ind w:left="159" w:right="159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59A76872" w14:textId="77777777" w:rsidR="00B22BC7" w:rsidRPr="00D2766B" w:rsidRDefault="00B22BC7" w:rsidP="00B22BC7">
            <w:pPr>
              <w:pStyle w:val="TableParagraph"/>
              <w:spacing w:before="63"/>
              <w:ind w:left="185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065EB60F" w14:textId="77777777" w:rsidR="00B22BC7" w:rsidRPr="00D2766B" w:rsidRDefault="00B22BC7" w:rsidP="00B22BC7">
            <w:pPr>
              <w:pStyle w:val="TableParagraph"/>
              <w:spacing w:before="63"/>
              <w:ind w:left="132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7A7B0C5A" w14:textId="77777777" w:rsidR="00B22BC7" w:rsidRDefault="00B22BC7" w:rsidP="00B22BC7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  <w:sz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5D95CDA8" w14:textId="77777777" w:rsidR="00B22BC7" w:rsidRDefault="00B22BC7" w:rsidP="00B22BC7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  <w:sz w:val="24"/>
              </w:rPr>
            </w:pPr>
          </w:p>
        </w:tc>
        <w:tc>
          <w:tcPr>
            <w:tcW w:w="1277" w:type="dxa"/>
            <w:vMerge/>
            <w:shd w:val="clear" w:color="auto" w:fill="FBE4D5" w:themeFill="accent2" w:themeFillTint="33"/>
            <w:vAlign w:val="center"/>
          </w:tcPr>
          <w:p w14:paraId="56FF94B3" w14:textId="77777777" w:rsidR="00B22BC7" w:rsidRDefault="00B22BC7" w:rsidP="00B22BC7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25F87BBC" w14:textId="77777777" w:rsidR="00B22BC7" w:rsidRDefault="00B22BC7" w:rsidP="00B22BC7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  <w:sz w:val="24"/>
              </w:rPr>
            </w:pPr>
          </w:p>
        </w:tc>
      </w:tr>
      <w:tr w:rsidR="00B22BC7" w:rsidRPr="00E67B9C" w14:paraId="773AD382" w14:textId="77777777" w:rsidTr="004D5682">
        <w:trPr>
          <w:trHeight w:val="625"/>
        </w:trPr>
        <w:tc>
          <w:tcPr>
            <w:tcW w:w="3553" w:type="dxa"/>
            <w:shd w:val="clear" w:color="auto" w:fill="FBE4D5" w:themeFill="accent2" w:themeFillTint="33"/>
            <w:vAlign w:val="center"/>
          </w:tcPr>
          <w:p w14:paraId="12BD0B54" w14:textId="77777777" w:rsidR="00B22BC7" w:rsidRDefault="00B22BC7" w:rsidP="00B22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30% das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necessidades nutricionais /dia</w:t>
            </w:r>
          </w:p>
          <w:p w14:paraId="79684D56" w14:textId="77777777" w:rsidR="00B22BC7" w:rsidRPr="00D41430" w:rsidRDefault="00B22BC7" w:rsidP="00B22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2 refeições</w:t>
            </w:r>
          </w:p>
        </w:tc>
        <w:tc>
          <w:tcPr>
            <w:tcW w:w="1737" w:type="dxa"/>
            <w:shd w:val="clear" w:color="auto" w:fill="F7CAAC" w:themeFill="accent2" w:themeFillTint="66"/>
            <w:vAlign w:val="center"/>
          </w:tcPr>
          <w:p w14:paraId="316BC272" w14:textId="77777777" w:rsidR="00B22BC7" w:rsidRPr="00E67B9C" w:rsidRDefault="00B22BC7" w:rsidP="00B22B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0E0F5FF7" w14:textId="77777777" w:rsidR="00B22BC7" w:rsidRPr="00E67B9C" w:rsidRDefault="00B22BC7" w:rsidP="00B22B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7EE14451" w14:textId="77777777" w:rsidR="00B22BC7" w:rsidRPr="00E67B9C" w:rsidRDefault="00B22BC7" w:rsidP="00B22B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2306E378" w14:textId="77777777" w:rsidR="00B22BC7" w:rsidRPr="00E67B9C" w:rsidRDefault="00B22BC7" w:rsidP="00B22B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A5138CD" w14:textId="77777777" w:rsidR="00B22BC7" w:rsidRPr="00E67B9C" w:rsidRDefault="00B22BC7" w:rsidP="00B22B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78FCF1E0" w14:textId="77777777" w:rsidR="00B22BC7" w:rsidRPr="00E67B9C" w:rsidRDefault="00B22BC7" w:rsidP="00B22B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77" w:type="dxa"/>
            <w:shd w:val="clear" w:color="auto" w:fill="F7CAAC" w:themeFill="accent2" w:themeFillTint="66"/>
            <w:vAlign w:val="center"/>
          </w:tcPr>
          <w:p w14:paraId="1AD823AD" w14:textId="77777777" w:rsidR="00B22BC7" w:rsidRPr="00E67B9C" w:rsidRDefault="00B22BC7" w:rsidP="00B22B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46" w:type="dxa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0DD5CB7" w14:textId="77777777" w:rsidR="00B22BC7" w:rsidRPr="00E67B9C" w:rsidRDefault="00B22BC7" w:rsidP="00B22B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</w:tr>
      <w:tr w:rsidR="00B22BC7" w:rsidRPr="00FB134A" w14:paraId="5D0D3E01" w14:textId="77777777" w:rsidTr="004D5682">
        <w:trPr>
          <w:trHeight w:val="507"/>
        </w:trPr>
        <w:tc>
          <w:tcPr>
            <w:tcW w:w="15349" w:type="dxa"/>
            <w:gridSpan w:val="11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6D12C52" w14:textId="77777777" w:rsidR="00B22BC7" w:rsidRDefault="00B22BC7" w:rsidP="00B22BC7">
            <w:pPr>
              <w:pStyle w:val="TableParagraph"/>
              <w:spacing w:before="98"/>
              <w:ind w:left="9045"/>
              <w:jc w:val="right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Fernanda Z Bandiera</w:t>
            </w:r>
            <w:r w:rsidRPr="00FB134A">
              <w:rPr>
                <w:b/>
                <w:sz w:val="24"/>
                <w:lang w:val="pt-BR"/>
              </w:rPr>
              <w:t xml:space="preserve">, </w:t>
            </w:r>
            <w:r>
              <w:rPr>
                <w:b/>
                <w:sz w:val="24"/>
                <w:lang w:val="pt-BR"/>
              </w:rPr>
              <w:t>CRN 1108/SC N</w:t>
            </w:r>
            <w:r w:rsidRPr="00FB134A">
              <w:rPr>
                <w:b/>
                <w:sz w:val="24"/>
                <w:lang w:val="pt-BR"/>
              </w:rPr>
              <w:t>utricionista</w:t>
            </w:r>
            <w:r>
              <w:rPr>
                <w:b/>
                <w:sz w:val="24"/>
                <w:lang w:val="pt-BR"/>
              </w:rPr>
              <w:t xml:space="preserve"> RT/PNAE.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977"/>
            </w:tblGrid>
            <w:tr w:rsidR="00B22BC7" w:rsidRPr="00486501" w14:paraId="25729C68" w14:textId="77777777" w:rsidTr="004D5682">
              <w:tc>
                <w:tcPr>
                  <w:tcW w:w="562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419E16A3" w14:textId="77777777" w:rsidR="00B22BC7" w:rsidRPr="00486501" w:rsidRDefault="00B22BC7" w:rsidP="00A96111">
                  <w:pPr>
                    <w:framePr w:hSpace="141" w:wrap="around" w:vAnchor="page" w:hAnchor="margin" w:xAlign="center" w:y="541"/>
                    <w:widowControl w:val="0"/>
                    <w:autoSpaceDE w:val="0"/>
                    <w:autoSpaceDN w:val="0"/>
                    <w:spacing w:before="98"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14:paraId="68D744AD" w14:textId="77777777" w:rsidR="00B22BC7" w:rsidRPr="00486501" w:rsidRDefault="00B22BC7" w:rsidP="00A96111">
                  <w:pPr>
                    <w:framePr w:hSpace="141" w:wrap="around" w:vAnchor="page" w:hAnchor="margin" w:xAlign="center" w:y="541"/>
                    <w:widowControl w:val="0"/>
                    <w:autoSpaceDE w:val="0"/>
                    <w:autoSpaceDN w:val="0"/>
                    <w:spacing w:before="98"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486501">
                    <w:rPr>
                      <w:rFonts w:cs="Calibri"/>
                      <w:b/>
                      <w:sz w:val="16"/>
                      <w:szCs w:val="16"/>
                    </w:rPr>
                    <w:t>Alimentos fontes de ferro “heme”</w:t>
                  </w:r>
                </w:p>
              </w:tc>
            </w:tr>
            <w:tr w:rsidR="00B22BC7" w:rsidRPr="00486501" w14:paraId="2C781C49" w14:textId="77777777" w:rsidTr="004D5682">
              <w:tc>
                <w:tcPr>
                  <w:tcW w:w="562" w:type="dxa"/>
                  <w:shd w:val="clear" w:color="auto" w:fill="FE209F"/>
                </w:tcPr>
                <w:p w14:paraId="38E7096A" w14:textId="77777777" w:rsidR="00B22BC7" w:rsidRPr="00486501" w:rsidRDefault="00B22BC7" w:rsidP="00A96111">
                  <w:pPr>
                    <w:framePr w:hSpace="141" w:wrap="around" w:vAnchor="page" w:hAnchor="margin" w:xAlign="center" w:y="541"/>
                    <w:widowControl w:val="0"/>
                    <w:autoSpaceDE w:val="0"/>
                    <w:autoSpaceDN w:val="0"/>
                    <w:spacing w:before="98"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14:paraId="1260F3DD" w14:textId="77777777" w:rsidR="00B22BC7" w:rsidRPr="00486501" w:rsidRDefault="00B22BC7" w:rsidP="00A96111">
                  <w:pPr>
                    <w:framePr w:hSpace="141" w:wrap="around" w:vAnchor="page" w:hAnchor="margin" w:xAlign="center" w:y="541"/>
                    <w:widowControl w:val="0"/>
                    <w:autoSpaceDE w:val="0"/>
                    <w:autoSpaceDN w:val="0"/>
                    <w:spacing w:before="98"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486501">
                    <w:rPr>
                      <w:rFonts w:cs="Calibri"/>
                      <w:b/>
                      <w:sz w:val="16"/>
                      <w:szCs w:val="16"/>
                    </w:rPr>
                    <w:t>Alimentos fontes de vitamina A</w:t>
                  </w:r>
                </w:p>
              </w:tc>
            </w:tr>
            <w:tr w:rsidR="00B22BC7" w:rsidRPr="00486501" w14:paraId="2F99C8F1" w14:textId="77777777" w:rsidTr="004D5682">
              <w:tc>
                <w:tcPr>
                  <w:tcW w:w="562" w:type="dxa"/>
                  <w:shd w:val="clear" w:color="auto" w:fill="FFD966" w:themeFill="accent4" w:themeFillTint="99"/>
                </w:tcPr>
                <w:p w14:paraId="16E1DC70" w14:textId="77777777" w:rsidR="00B22BC7" w:rsidRPr="00486501" w:rsidRDefault="00B22BC7" w:rsidP="00A96111">
                  <w:pPr>
                    <w:framePr w:hSpace="141" w:wrap="around" w:vAnchor="page" w:hAnchor="margin" w:xAlign="center" w:y="541"/>
                    <w:widowControl w:val="0"/>
                    <w:autoSpaceDE w:val="0"/>
                    <w:autoSpaceDN w:val="0"/>
                    <w:spacing w:before="98"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14:paraId="71D265D6" w14:textId="77777777" w:rsidR="00B22BC7" w:rsidRPr="00486501" w:rsidRDefault="00B22BC7" w:rsidP="00A96111">
                  <w:pPr>
                    <w:framePr w:hSpace="141" w:wrap="around" w:vAnchor="page" w:hAnchor="margin" w:xAlign="center" w:y="541"/>
                    <w:widowControl w:val="0"/>
                    <w:autoSpaceDE w:val="0"/>
                    <w:autoSpaceDN w:val="0"/>
                    <w:spacing w:before="98"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486501">
                    <w:rPr>
                      <w:rFonts w:cs="Calibri"/>
                      <w:b/>
                      <w:sz w:val="16"/>
                      <w:szCs w:val="16"/>
                    </w:rPr>
                    <w:t>Alimentos fontes de vitamina C</w:t>
                  </w:r>
                </w:p>
              </w:tc>
            </w:tr>
          </w:tbl>
          <w:p w14:paraId="39BE8551" w14:textId="77777777" w:rsidR="00B22BC7" w:rsidRPr="00FB134A" w:rsidRDefault="00B22BC7" w:rsidP="00B22BC7">
            <w:pPr>
              <w:pStyle w:val="TableParagraph"/>
              <w:spacing w:before="98"/>
              <w:ind w:left="9045"/>
              <w:rPr>
                <w:b/>
                <w:sz w:val="24"/>
                <w:lang w:val="pt-BR"/>
              </w:rPr>
            </w:pPr>
          </w:p>
        </w:tc>
      </w:tr>
    </w:tbl>
    <w:p w14:paraId="2B3A0938" w14:textId="77777777" w:rsidR="007975A7" w:rsidRDefault="007975A7" w:rsidP="007975A7">
      <w:pPr>
        <w:jc w:val="both"/>
        <w:rPr>
          <w:sz w:val="20"/>
          <w:szCs w:val="20"/>
        </w:rPr>
      </w:pPr>
    </w:p>
    <w:sectPr w:rsidR="007975A7" w:rsidSect="00106F7A">
      <w:pgSz w:w="16838" w:h="11906" w:orient="landscape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7482D" w14:textId="77777777" w:rsidR="004B0E4D" w:rsidRDefault="004B0E4D" w:rsidP="007975A7">
      <w:pPr>
        <w:spacing w:after="0" w:line="240" w:lineRule="auto"/>
      </w:pPr>
      <w:r>
        <w:separator/>
      </w:r>
    </w:p>
  </w:endnote>
  <w:endnote w:type="continuationSeparator" w:id="0">
    <w:p w14:paraId="5BF79367" w14:textId="77777777" w:rsidR="004B0E4D" w:rsidRDefault="004B0E4D" w:rsidP="0079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FBE72" w14:textId="77777777" w:rsidR="004B0E4D" w:rsidRDefault="004B0E4D" w:rsidP="007975A7">
      <w:pPr>
        <w:spacing w:after="0" w:line="240" w:lineRule="auto"/>
      </w:pPr>
      <w:r>
        <w:separator/>
      </w:r>
    </w:p>
  </w:footnote>
  <w:footnote w:type="continuationSeparator" w:id="0">
    <w:p w14:paraId="00FEFE21" w14:textId="77777777" w:rsidR="004B0E4D" w:rsidRDefault="004B0E4D" w:rsidP="00797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8"/>
    <w:rsid w:val="00014736"/>
    <w:rsid w:val="00024194"/>
    <w:rsid w:val="00052C65"/>
    <w:rsid w:val="00106F7A"/>
    <w:rsid w:val="00112283"/>
    <w:rsid w:val="0013439E"/>
    <w:rsid w:val="0016224F"/>
    <w:rsid w:val="00186FDD"/>
    <w:rsid w:val="00194B8B"/>
    <w:rsid w:val="001C2875"/>
    <w:rsid w:val="002823AA"/>
    <w:rsid w:val="003030A3"/>
    <w:rsid w:val="00364376"/>
    <w:rsid w:val="00371636"/>
    <w:rsid w:val="00402FA9"/>
    <w:rsid w:val="00414C9F"/>
    <w:rsid w:val="00427E40"/>
    <w:rsid w:val="00486501"/>
    <w:rsid w:val="00492C2A"/>
    <w:rsid w:val="004B0D3D"/>
    <w:rsid w:val="004B0E4D"/>
    <w:rsid w:val="004B34B8"/>
    <w:rsid w:val="004D5682"/>
    <w:rsid w:val="004F072A"/>
    <w:rsid w:val="004F3195"/>
    <w:rsid w:val="005650D3"/>
    <w:rsid w:val="005718FC"/>
    <w:rsid w:val="00585B61"/>
    <w:rsid w:val="005A262A"/>
    <w:rsid w:val="005D6EB7"/>
    <w:rsid w:val="00631183"/>
    <w:rsid w:val="006C570A"/>
    <w:rsid w:val="006F3A09"/>
    <w:rsid w:val="007975A7"/>
    <w:rsid w:val="007B2A94"/>
    <w:rsid w:val="007D61AD"/>
    <w:rsid w:val="007F18FE"/>
    <w:rsid w:val="0081605A"/>
    <w:rsid w:val="00832719"/>
    <w:rsid w:val="00863DDF"/>
    <w:rsid w:val="00893954"/>
    <w:rsid w:val="00927E21"/>
    <w:rsid w:val="00931C78"/>
    <w:rsid w:val="009A50A2"/>
    <w:rsid w:val="009F7CD3"/>
    <w:rsid w:val="00A31726"/>
    <w:rsid w:val="00A96111"/>
    <w:rsid w:val="00B22BC7"/>
    <w:rsid w:val="00B60C19"/>
    <w:rsid w:val="00C14AA1"/>
    <w:rsid w:val="00C50044"/>
    <w:rsid w:val="00C85898"/>
    <w:rsid w:val="00CC7587"/>
    <w:rsid w:val="00D27E10"/>
    <w:rsid w:val="00D31B7C"/>
    <w:rsid w:val="00D41430"/>
    <w:rsid w:val="00D5366D"/>
    <w:rsid w:val="00DF43AA"/>
    <w:rsid w:val="00E17A2D"/>
    <w:rsid w:val="00E6193E"/>
    <w:rsid w:val="00E67B9C"/>
    <w:rsid w:val="00E74FC4"/>
    <w:rsid w:val="00EC7886"/>
    <w:rsid w:val="00ED37F4"/>
    <w:rsid w:val="00ED78A8"/>
    <w:rsid w:val="00F355A3"/>
    <w:rsid w:val="00F456A3"/>
    <w:rsid w:val="00F8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1ABB796E-2C29-4A0B-9D7E-9C669EED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48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7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5A7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97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5A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F16FB-D612-4882-9AB0-540F467E195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a7793d42-ecd4-454f-aade-34b542f6d1d7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d938e511-fb0f-40e3-82aa-fdf74b40c7d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Professor02</cp:lastModifiedBy>
  <cp:revision>4</cp:revision>
  <cp:lastPrinted>2021-05-07T12:07:00Z</cp:lastPrinted>
  <dcterms:created xsi:type="dcterms:W3CDTF">2021-11-16T16:50:00Z</dcterms:created>
  <dcterms:modified xsi:type="dcterms:W3CDTF">2021-11-16T17:12:00Z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