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4B" w:rsidRPr="00EF5246" w:rsidRDefault="00AE494B" w:rsidP="00AE494B">
      <w:pPr>
        <w:suppressAutoHyphens/>
        <w:jc w:val="both"/>
        <w:rPr>
          <w:b/>
          <w:szCs w:val="24"/>
        </w:rPr>
      </w:pPr>
      <w:r w:rsidRPr="00EF5246">
        <w:rPr>
          <w:b/>
          <w:noProof/>
          <w:szCs w:val="24"/>
        </w:rPr>
        <w:t>Estado de Santa Catarina</w:t>
      </w:r>
    </w:p>
    <w:p w:rsidR="00AE494B" w:rsidRPr="00EF5246" w:rsidRDefault="00AE494B" w:rsidP="00AE494B">
      <w:pPr>
        <w:suppressAutoHyphens/>
        <w:jc w:val="both"/>
        <w:rPr>
          <w:b/>
          <w:szCs w:val="24"/>
        </w:rPr>
      </w:pPr>
      <w:r>
        <w:rPr>
          <w:b/>
          <w:noProof/>
          <w:szCs w:val="24"/>
        </w:rPr>
        <w:t>MUNICIPIO</w:t>
      </w:r>
      <w:r w:rsidRPr="00EF5246">
        <w:rPr>
          <w:b/>
          <w:noProof/>
          <w:szCs w:val="24"/>
        </w:rPr>
        <w:t xml:space="preserve"> DE QUILOMBO</w:t>
      </w:r>
    </w:p>
    <w:p w:rsidR="00AE494B" w:rsidRPr="00EF5246" w:rsidRDefault="00AE494B" w:rsidP="00AE494B">
      <w:pPr>
        <w:suppressAutoHyphens/>
        <w:jc w:val="both"/>
        <w:rPr>
          <w:b/>
          <w:szCs w:val="24"/>
        </w:rPr>
      </w:pPr>
    </w:p>
    <w:p w:rsidR="00AE494B" w:rsidRPr="007F7FD1" w:rsidRDefault="00AE494B" w:rsidP="00AE494B">
      <w:pPr>
        <w:suppressAutoHyphens/>
        <w:jc w:val="both"/>
        <w:rPr>
          <w:b/>
          <w:sz w:val="28"/>
          <w:szCs w:val="28"/>
        </w:rPr>
      </w:pPr>
    </w:p>
    <w:p w:rsidR="00AE494B" w:rsidRPr="00492982" w:rsidRDefault="00AE494B" w:rsidP="00AE494B">
      <w:pPr>
        <w:pStyle w:val="Ttulo2"/>
        <w:rPr>
          <w:rFonts w:ascii="Times New Roman" w:hAnsi="Times New Roman"/>
          <w:b w:val="0"/>
          <w:szCs w:val="36"/>
        </w:rPr>
      </w:pPr>
      <w:r w:rsidRPr="00492982">
        <w:rPr>
          <w:rFonts w:ascii="Times New Roman" w:hAnsi="Times New Roman"/>
          <w:b w:val="0"/>
          <w:szCs w:val="36"/>
        </w:rPr>
        <w:t>EDITAL DE LICITAÇÃO – PREGÃO PRESENCIAL</w:t>
      </w:r>
    </w:p>
    <w:p w:rsidR="00AE494B" w:rsidRDefault="00AE494B" w:rsidP="00AE494B">
      <w:pPr>
        <w:suppressAutoHyphens/>
        <w:jc w:val="both"/>
        <w:rPr>
          <w:b/>
          <w:szCs w:val="24"/>
        </w:rPr>
      </w:pPr>
    </w:p>
    <w:p w:rsidR="00AE494B" w:rsidRPr="00EF5246" w:rsidRDefault="00AE494B" w:rsidP="00AE494B">
      <w:pPr>
        <w:suppressAutoHyphens/>
        <w:jc w:val="both"/>
        <w:rPr>
          <w:b/>
          <w:szCs w:val="24"/>
        </w:rPr>
      </w:pPr>
    </w:p>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129"/>
      </w:tblGrid>
      <w:tr w:rsidR="00AE494B" w:rsidRPr="00EF5246" w:rsidTr="00AE494B">
        <w:tc>
          <w:tcPr>
            <w:tcW w:w="5297" w:type="dxa"/>
            <w:gridSpan w:val="3"/>
          </w:tcPr>
          <w:p w:rsidR="00AE494B" w:rsidRPr="007F7FD1" w:rsidRDefault="00AE494B" w:rsidP="002503E0">
            <w:pPr>
              <w:suppressAutoHyphens/>
              <w:ind w:left="142" w:right="71"/>
              <w:jc w:val="both"/>
              <w:rPr>
                <w:b/>
                <w:sz w:val="18"/>
                <w:szCs w:val="18"/>
              </w:rPr>
            </w:pPr>
            <w:r w:rsidRPr="007F7FD1">
              <w:rPr>
                <w:b/>
                <w:sz w:val="18"/>
                <w:szCs w:val="18"/>
              </w:rPr>
              <w:t>Processo Nº.</w:t>
            </w:r>
            <w:r>
              <w:rPr>
                <w:b/>
                <w:sz w:val="18"/>
                <w:szCs w:val="18"/>
              </w:rPr>
              <w:t>133/2014</w:t>
            </w:r>
          </w:p>
        </w:tc>
        <w:tc>
          <w:tcPr>
            <w:tcW w:w="4129" w:type="dxa"/>
          </w:tcPr>
          <w:p w:rsidR="00AE494B" w:rsidRPr="007F7FD1" w:rsidRDefault="00AE494B" w:rsidP="002503E0">
            <w:pPr>
              <w:suppressAutoHyphens/>
              <w:jc w:val="both"/>
              <w:rPr>
                <w:b/>
                <w:sz w:val="18"/>
                <w:szCs w:val="18"/>
              </w:rPr>
            </w:pPr>
            <w:r w:rsidRPr="007F7FD1">
              <w:rPr>
                <w:b/>
                <w:sz w:val="18"/>
                <w:szCs w:val="18"/>
              </w:rPr>
              <w:t>Pregão Presencial Nº.</w:t>
            </w:r>
            <w:r>
              <w:rPr>
                <w:b/>
                <w:sz w:val="18"/>
                <w:szCs w:val="18"/>
              </w:rPr>
              <w:t>133/2014</w:t>
            </w:r>
          </w:p>
        </w:tc>
      </w:tr>
      <w:tr w:rsidR="00AE494B" w:rsidRPr="00EF5246" w:rsidTr="00AE494B">
        <w:trPr>
          <w:trHeight w:val="301"/>
        </w:trPr>
        <w:tc>
          <w:tcPr>
            <w:tcW w:w="9426" w:type="dxa"/>
            <w:gridSpan w:val="4"/>
            <w:tcBorders>
              <w:bottom w:val="nil"/>
            </w:tcBorders>
          </w:tcPr>
          <w:p w:rsidR="00AE494B" w:rsidRPr="007F7FD1" w:rsidRDefault="00AE494B" w:rsidP="002503E0">
            <w:pPr>
              <w:pStyle w:val="Ttulo7"/>
              <w:rPr>
                <w:b w:val="0"/>
                <w:szCs w:val="18"/>
              </w:rPr>
            </w:pPr>
            <w:r w:rsidRPr="007F7FD1">
              <w:rPr>
                <w:b w:val="0"/>
                <w:szCs w:val="18"/>
              </w:rPr>
              <w:t>DOTAÇÃO</w:t>
            </w:r>
          </w:p>
        </w:tc>
      </w:tr>
      <w:tr w:rsidR="00AE494B" w:rsidRPr="00EF5246" w:rsidTr="00AE494B">
        <w:tc>
          <w:tcPr>
            <w:tcW w:w="1390" w:type="dxa"/>
            <w:tcBorders>
              <w:top w:val="nil"/>
              <w:bottom w:val="nil"/>
              <w:right w:val="nil"/>
            </w:tcBorders>
          </w:tcPr>
          <w:p w:rsidR="00AE494B" w:rsidRPr="007F7FD1" w:rsidRDefault="00AE494B" w:rsidP="002503E0">
            <w:pPr>
              <w:rPr>
                <w:sz w:val="18"/>
                <w:szCs w:val="18"/>
              </w:rPr>
            </w:pPr>
            <w:r>
              <w:rPr>
                <w:sz w:val="18"/>
                <w:szCs w:val="18"/>
              </w:rPr>
              <w:t>2.026</w:t>
            </w:r>
          </w:p>
        </w:tc>
        <w:tc>
          <w:tcPr>
            <w:tcW w:w="2649" w:type="dxa"/>
            <w:tcBorders>
              <w:top w:val="nil"/>
              <w:left w:val="nil"/>
              <w:bottom w:val="nil"/>
              <w:right w:val="nil"/>
            </w:tcBorders>
          </w:tcPr>
          <w:p w:rsidR="00AE494B" w:rsidRPr="007F7FD1" w:rsidRDefault="00AE494B" w:rsidP="002503E0">
            <w:pPr>
              <w:rPr>
                <w:sz w:val="18"/>
                <w:szCs w:val="18"/>
              </w:rPr>
            </w:pPr>
            <w:r>
              <w:rPr>
                <w:sz w:val="18"/>
                <w:szCs w:val="18"/>
              </w:rPr>
              <w:t>3.3.90.00  DR: 0.1.00</w:t>
            </w:r>
          </w:p>
        </w:tc>
        <w:tc>
          <w:tcPr>
            <w:tcW w:w="5387" w:type="dxa"/>
            <w:gridSpan w:val="2"/>
            <w:tcBorders>
              <w:top w:val="nil"/>
              <w:left w:val="nil"/>
              <w:bottom w:val="nil"/>
            </w:tcBorders>
          </w:tcPr>
          <w:p w:rsidR="00AE494B" w:rsidRPr="007F7FD1" w:rsidRDefault="00AE494B" w:rsidP="002503E0">
            <w:pPr>
              <w:jc w:val="both"/>
              <w:rPr>
                <w:sz w:val="18"/>
                <w:szCs w:val="18"/>
              </w:rPr>
            </w:pPr>
            <w:r w:rsidRPr="00666F36">
              <w:rPr>
                <w:sz w:val="18"/>
                <w:szCs w:val="18"/>
              </w:rPr>
              <w:t>MANUTENÇÃO ATIVIDADES CASA FAMILIAR RURAL</w:t>
            </w:r>
          </w:p>
        </w:tc>
      </w:tr>
      <w:tr w:rsidR="00AE494B" w:rsidRPr="00EF5246" w:rsidTr="00AE494B">
        <w:tc>
          <w:tcPr>
            <w:tcW w:w="9426" w:type="dxa"/>
            <w:gridSpan w:val="4"/>
            <w:tcBorders>
              <w:top w:val="nil"/>
              <w:right w:val="double" w:sz="6" w:space="0" w:color="auto"/>
            </w:tcBorders>
          </w:tcPr>
          <w:p w:rsidR="00AE494B" w:rsidRPr="007F7FD1" w:rsidRDefault="00AE494B" w:rsidP="002503E0">
            <w:pPr>
              <w:suppressAutoHyphens/>
              <w:ind w:left="142" w:right="71"/>
              <w:rPr>
                <w:sz w:val="18"/>
                <w:szCs w:val="18"/>
              </w:rPr>
            </w:pPr>
          </w:p>
        </w:tc>
      </w:tr>
    </w:tbl>
    <w:p w:rsidR="00AE494B" w:rsidRDefault="00AE494B" w:rsidP="00AE494B">
      <w:pPr>
        <w:suppressAutoHyphens/>
        <w:ind w:firstLine="1134"/>
        <w:jc w:val="both"/>
        <w:rPr>
          <w:szCs w:val="24"/>
        </w:rPr>
      </w:pPr>
    </w:p>
    <w:p w:rsidR="00AE494B" w:rsidRPr="00EF5246" w:rsidRDefault="00AE494B" w:rsidP="00AE494B">
      <w:pPr>
        <w:suppressAutoHyphens/>
        <w:ind w:firstLine="1134"/>
        <w:jc w:val="both"/>
        <w:rPr>
          <w:szCs w:val="24"/>
        </w:rPr>
      </w:pPr>
    </w:p>
    <w:p w:rsidR="00AE494B" w:rsidRPr="00EF5246" w:rsidRDefault="00AE494B" w:rsidP="00AE494B">
      <w:pPr>
        <w:suppressAutoHyphens/>
        <w:jc w:val="both"/>
        <w:rPr>
          <w:szCs w:val="24"/>
        </w:rPr>
      </w:pPr>
      <w:r w:rsidRPr="00EF5246">
        <w:rPr>
          <w:b/>
          <w:szCs w:val="24"/>
        </w:rPr>
        <w:t>1 - DA LICITAÇÃO</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272/2014</w:t>
      </w:r>
      <w:r w:rsidRPr="00EF5246">
        <w:rPr>
          <w:szCs w:val="24"/>
        </w:rPr>
        <w:t xml:space="preserve">, comunica aos interessados que está realizando o </w:t>
      </w:r>
      <w:r w:rsidRPr="00EF5246">
        <w:rPr>
          <w:b/>
          <w:bCs/>
          <w:szCs w:val="24"/>
        </w:rPr>
        <w:t xml:space="preserve">Processo Licitatório de nº </w:t>
      </w:r>
      <w:r>
        <w:rPr>
          <w:b/>
          <w:bCs/>
          <w:szCs w:val="24"/>
        </w:rPr>
        <w:t>133/2014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11 de Novembro de 2014</w:t>
      </w:r>
      <w:r w:rsidRPr="00EF5246">
        <w:rPr>
          <w:szCs w:val="24"/>
        </w:rPr>
        <w:t xml:space="preserve"> </w:t>
      </w:r>
      <w:r w:rsidRPr="00EF5246">
        <w:rPr>
          <w:b/>
          <w:szCs w:val="24"/>
        </w:rPr>
        <w:t>às</w:t>
      </w:r>
      <w:r w:rsidRPr="00EF5246">
        <w:rPr>
          <w:szCs w:val="24"/>
        </w:rPr>
        <w:t xml:space="preserve"> </w:t>
      </w:r>
      <w:r w:rsidRPr="00E818CB">
        <w:rPr>
          <w:b/>
          <w:szCs w:val="24"/>
        </w:rPr>
        <w:t>10</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11 de Novembro de 2014</w:t>
      </w:r>
      <w:r w:rsidRPr="00EF5246">
        <w:rPr>
          <w:szCs w:val="24"/>
        </w:rPr>
        <w:t xml:space="preserve"> </w:t>
      </w:r>
      <w:r w:rsidRPr="00EF5246">
        <w:rPr>
          <w:b/>
          <w:szCs w:val="24"/>
        </w:rPr>
        <w:t>às</w:t>
      </w:r>
      <w:r w:rsidRPr="00EF5246">
        <w:rPr>
          <w:szCs w:val="24"/>
        </w:rPr>
        <w:t xml:space="preserve"> </w:t>
      </w:r>
      <w:r w:rsidRPr="00E818CB">
        <w:rPr>
          <w:b/>
          <w:szCs w:val="24"/>
        </w:rPr>
        <w:t>10</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AE494B" w:rsidRPr="00EF5246"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2 - DO OBJETO</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sidRPr="00E818CB">
        <w:rPr>
          <w:rFonts w:ascii="Times New Roman" w:hAnsi="Times New Roman"/>
          <w:b/>
          <w:noProof/>
          <w:szCs w:val="24"/>
        </w:rPr>
        <w:t>AQUISIÇÃO DE GÊNEROS ALIMENTÍCIOS DESTINADOS PARA PREPARAÇÃO DA MERENDA ESCOLAR DOS ALUNOS QUE FREQUENTAM A ESCOLA FAMILIAR RURAL SANTO AGOSTINHO</w:t>
      </w:r>
      <w:r w:rsidRPr="00EF5246">
        <w:rPr>
          <w:rFonts w:ascii="Times New Roman" w:hAnsi="Times New Roman"/>
          <w:szCs w:val="24"/>
        </w:rPr>
        <w:t>, de acordo com as especificações e quantidades constantes no Anexo I – Lista de Itens, do presente Edital.</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suppressAutoHyphens/>
        <w:jc w:val="both"/>
        <w:rPr>
          <w:b/>
          <w:szCs w:val="24"/>
        </w:rPr>
      </w:pPr>
      <w:r w:rsidRPr="00EF5246">
        <w:rPr>
          <w:b/>
          <w:szCs w:val="24"/>
        </w:rPr>
        <w:t>3. DA APRESENTAÇÃO DOS ENVELOPES E DO CREDENCIAMENTO</w:t>
      </w:r>
    </w:p>
    <w:p w:rsidR="00AE494B" w:rsidRPr="00EF5246" w:rsidRDefault="00AE494B" w:rsidP="00AE494B">
      <w:pPr>
        <w:suppressAutoHyphens/>
        <w:jc w:val="both"/>
        <w:rPr>
          <w:szCs w:val="24"/>
        </w:rPr>
      </w:pPr>
    </w:p>
    <w:p w:rsidR="00AE494B" w:rsidRPr="00EF5246" w:rsidRDefault="00AE494B" w:rsidP="00AE494B">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AE494B" w:rsidRDefault="00AE494B" w:rsidP="00AE494B">
      <w:pPr>
        <w:suppressAutoHyphens/>
        <w:jc w:val="both"/>
        <w:rPr>
          <w:szCs w:val="24"/>
        </w:rPr>
      </w:pPr>
    </w:p>
    <w:p w:rsidR="00AE494B" w:rsidRDefault="00AE494B" w:rsidP="00AE494B">
      <w:pPr>
        <w:suppressAutoHyphens/>
        <w:jc w:val="both"/>
        <w:rPr>
          <w:szCs w:val="24"/>
        </w:rPr>
      </w:pPr>
      <w:r w:rsidRPr="00EF5246">
        <w:rPr>
          <w:szCs w:val="24"/>
        </w:rPr>
        <w:t>3.5. Cada representante poderá representar um único licitante.</w:t>
      </w:r>
    </w:p>
    <w:p w:rsidR="00AE494B" w:rsidRDefault="00AE494B" w:rsidP="00AE494B">
      <w:pPr>
        <w:pStyle w:val="Corpodetexto"/>
        <w:rPr>
          <w:b/>
          <w:color w:val="000000"/>
        </w:rPr>
      </w:pPr>
    </w:p>
    <w:p w:rsidR="00AE494B" w:rsidRPr="00EF5246" w:rsidRDefault="00AE494B" w:rsidP="00AE494B">
      <w:pPr>
        <w:pStyle w:val="Corpodetexto"/>
        <w:rPr>
          <w:b/>
          <w:color w:val="000000"/>
        </w:rPr>
      </w:pPr>
      <w:r w:rsidRPr="00EF5246">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F5246">
          <w:rPr>
            <w:b/>
            <w:color w:val="000000"/>
          </w:rPr>
          <w:t>42 a</w:t>
        </w:r>
      </w:smartTag>
      <w:r w:rsidRPr="00EF5246">
        <w:rPr>
          <w:b/>
          <w:color w:val="000000"/>
        </w:rPr>
        <w:t xml:space="preserve"> 46 da referida Lei, deverão apresentar, fora dos envelopes nº 01 e 02, documento que comprove esta situação.</w:t>
      </w:r>
    </w:p>
    <w:p w:rsidR="00AE494B" w:rsidRPr="00EF5246" w:rsidRDefault="00AE494B" w:rsidP="00AE494B">
      <w:pPr>
        <w:pStyle w:val="Corpodetexto"/>
        <w:rPr>
          <w:b/>
          <w:color w:val="000000"/>
        </w:rPr>
      </w:pPr>
      <w:r w:rsidRPr="00EF5246">
        <w:rPr>
          <w:b/>
          <w:color w:val="000000"/>
        </w:rPr>
        <w:t>3.6.1. O documento necessário para comprovação, deverá ser uma declaração emitida pela empresa, assinada pelo contador responsável e  pelo representante legal da mesma.</w:t>
      </w:r>
    </w:p>
    <w:p w:rsidR="00AE494B" w:rsidRPr="00EF5246" w:rsidRDefault="00AE494B" w:rsidP="00AE494B">
      <w:pPr>
        <w:pStyle w:val="Corpodetexto"/>
        <w:rPr>
          <w:bCs/>
          <w:color w:val="000000"/>
        </w:rPr>
      </w:pPr>
      <w:r w:rsidRPr="00EF5246">
        <w:rPr>
          <w:b/>
          <w:color w:val="000000"/>
        </w:rPr>
        <w:t>3.6.2 A validade da declaração de que trata o item anterior será de 120 (cento e vinte) dias, contados da data da emissão.</w:t>
      </w:r>
    </w:p>
    <w:p w:rsidR="00AE494B" w:rsidRPr="00EF5246"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4 - DA PROPOSTA (ENVELOPE N°01)</w:t>
      </w:r>
    </w:p>
    <w:p w:rsidR="00AE494B" w:rsidRPr="00EF5246" w:rsidRDefault="00AE494B" w:rsidP="00AE494B">
      <w:pPr>
        <w:suppressAutoHyphens/>
        <w:jc w:val="both"/>
        <w:rPr>
          <w:szCs w:val="24"/>
        </w:rPr>
      </w:pPr>
    </w:p>
    <w:p w:rsidR="00AE494B" w:rsidRPr="008E22AA" w:rsidRDefault="00AE494B" w:rsidP="00AE494B">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AE494B" w:rsidRPr="00EF5246" w:rsidRDefault="00AE494B" w:rsidP="00AE494B">
      <w:pPr>
        <w:jc w:val="both"/>
        <w:rPr>
          <w:szCs w:val="24"/>
        </w:rPr>
      </w:pPr>
    </w:p>
    <w:p w:rsidR="00AE494B" w:rsidRPr="007F7FD1" w:rsidRDefault="00AE494B" w:rsidP="00AE494B">
      <w:pPr>
        <w:pStyle w:val="Ttulo6"/>
        <w:suppressAutoHyphens/>
        <w:rPr>
          <w:szCs w:val="24"/>
        </w:rPr>
      </w:pPr>
      <w:r w:rsidRPr="007F7FD1">
        <w:rPr>
          <w:szCs w:val="24"/>
        </w:rPr>
        <w:t>ENVELOPE N°.01</w:t>
      </w:r>
    </w:p>
    <w:p w:rsidR="00AE494B" w:rsidRPr="007F7FD1" w:rsidRDefault="00AE494B" w:rsidP="00AE494B">
      <w:pPr>
        <w:suppressAutoHyphens/>
        <w:jc w:val="both"/>
        <w:rPr>
          <w:b/>
          <w:szCs w:val="24"/>
        </w:rPr>
      </w:pPr>
      <w:r w:rsidRPr="007F7FD1">
        <w:rPr>
          <w:b/>
          <w:szCs w:val="24"/>
        </w:rPr>
        <w:t>DA: (EMPRESA)</w:t>
      </w:r>
    </w:p>
    <w:p w:rsidR="00AE494B" w:rsidRPr="007F7FD1" w:rsidRDefault="00AE494B" w:rsidP="00AE494B">
      <w:pPr>
        <w:pStyle w:val="Ttulo6"/>
        <w:suppressAutoHyphens/>
        <w:rPr>
          <w:szCs w:val="24"/>
        </w:rPr>
      </w:pPr>
      <w:r w:rsidRPr="007F7FD1">
        <w:rPr>
          <w:szCs w:val="24"/>
        </w:rPr>
        <w:t>AO: MUNICÍPIO DE QUILOMBO</w:t>
      </w:r>
    </w:p>
    <w:p w:rsidR="00AE494B" w:rsidRPr="007F7FD1" w:rsidRDefault="00AE494B" w:rsidP="00AE494B">
      <w:pPr>
        <w:suppressAutoHyphens/>
        <w:jc w:val="both"/>
        <w:rPr>
          <w:b/>
          <w:szCs w:val="24"/>
        </w:rPr>
      </w:pPr>
      <w:r w:rsidRPr="007F7FD1">
        <w:rPr>
          <w:b/>
          <w:szCs w:val="24"/>
        </w:rPr>
        <w:t xml:space="preserve">PROCESSO Nº. </w:t>
      </w:r>
      <w:r>
        <w:rPr>
          <w:b/>
          <w:szCs w:val="24"/>
        </w:rPr>
        <w:t>133/2014</w:t>
      </w:r>
      <w:r w:rsidRPr="007F7FD1">
        <w:rPr>
          <w:b/>
          <w:szCs w:val="24"/>
        </w:rPr>
        <w:t xml:space="preserve"> - LICITAÇÃO Nº. </w:t>
      </w:r>
      <w:r>
        <w:rPr>
          <w:b/>
          <w:szCs w:val="24"/>
        </w:rPr>
        <w:t>133/2014</w:t>
      </w:r>
      <w:r w:rsidRPr="007F7FD1">
        <w:rPr>
          <w:b/>
          <w:szCs w:val="24"/>
        </w:rPr>
        <w:t>.</w:t>
      </w:r>
    </w:p>
    <w:p w:rsidR="00AE494B" w:rsidRPr="007F7FD1" w:rsidRDefault="00AE494B" w:rsidP="00AE494B">
      <w:pPr>
        <w:suppressAutoHyphens/>
        <w:jc w:val="both"/>
        <w:rPr>
          <w:b/>
          <w:szCs w:val="24"/>
        </w:rPr>
      </w:pPr>
      <w:r>
        <w:rPr>
          <w:b/>
          <w:szCs w:val="24"/>
        </w:rPr>
        <w:t>ABERTURA: às 10</w:t>
      </w:r>
      <w:r w:rsidRPr="007F7FD1">
        <w:rPr>
          <w:b/>
          <w:noProof/>
          <w:szCs w:val="24"/>
        </w:rPr>
        <w:t>:10</w:t>
      </w:r>
      <w:r>
        <w:rPr>
          <w:b/>
          <w:szCs w:val="24"/>
        </w:rPr>
        <w:t xml:space="preserve"> horas do dia 11 de Novembro de 2014</w:t>
      </w:r>
      <w:r w:rsidRPr="007F7FD1">
        <w:rPr>
          <w:b/>
          <w:szCs w:val="24"/>
        </w:rPr>
        <w:t>.</w:t>
      </w:r>
    </w:p>
    <w:p w:rsidR="00AE494B" w:rsidRPr="007F7FD1" w:rsidRDefault="00AE494B" w:rsidP="00AE494B">
      <w:pPr>
        <w:pStyle w:val="Ttulo6"/>
        <w:suppressAutoHyphens/>
        <w:rPr>
          <w:szCs w:val="24"/>
        </w:rPr>
      </w:pPr>
      <w:r w:rsidRPr="007F7FD1">
        <w:rPr>
          <w:szCs w:val="24"/>
        </w:rPr>
        <w:t>ENVELOPE “PROPOSTA”</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4.2. A proposta deverá ser feita por item, indicando valores unitários e total conforme discriminado na Lista de Itens (ANEXO I) deste Edital.</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AE494B" w:rsidRPr="00EF5246" w:rsidRDefault="00AE494B" w:rsidP="00AE494B">
      <w:pPr>
        <w:suppressAutoHyphens/>
        <w:jc w:val="both"/>
        <w:rPr>
          <w:szCs w:val="24"/>
        </w:rPr>
      </w:pPr>
    </w:p>
    <w:p w:rsidR="00AE494B" w:rsidRDefault="00AE494B" w:rsidP="00AE494B">
      <w:pPr>
        <w:suppressAutoHyphens/>
        <w:jc w:val="both"/>
        <w:rPr>
          <w:szCs w:val="24"/>
        </w:rPr>
      </w:pPr>
      <w:r w:rsidRPr="00EF5246">
        <w:rPr>
          <w:szCs w:val="24"/>
        </w:rPr>
        <w:t>4.4. Em caso de omissão do prazo de validade na proposta, será implicitamente considerado o prazo acima.</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4.5. O preço deverá ser cotado em moeda nacional.</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 xml:space="preserve">4.7. Havendo discordância entre preços unitários e totais, resultantes de cada item, prevalecerão os primeiros.  </w:t>
      </w:r>
    </w:p>
    <w:p w:rsidR="00AE494B" w:rsidRPr="00EF5246"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4.8. Deverá ser indicada a marca, quando houver e outros elementos necessários a perfeita identificação do Objeto licitado.</w:t>
      </w:r>
    </w:p>
    <w:p w:rsidR="00AE494B" w:rsidRDefault="00AE494B" w:rsidP="00AE494B">
      <w:pPr>
        <w:suppressAutoHyphens/>
        <w:jc w:val="both"/>
        <w:rPr>
          <w:szCs w:val="24"/>
        </w:rPr>
      </w:pPr>
    </w:p>
    <w:p w:rsidR="00AE494B" w:rsidRDefault="00AE494B" w:rsidP="00AE494B">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6" w:history="1">
        <w:r w:rsidRPr="00796E32">
          <w:rPr>
            <w:rStyle w:val="Hyperlink"/>
          </w:rPr>
          <w:t>www.quilombo.sc.gov.br</w:t>
        </w:r>
      </w:hyperlink>
      <w:r>
        <w:t>) – Serviços para Empresas.</w:t>
      </w:r>
    </w:p>
    <w:p w:rsidR="00AE494B" w:rsidRDefault="00AE494B" w:rsidP="00AE494B">
      <w:pPr>
        <w:suppressAutoHyphens/>
        <w:jc w:val="both"/>
        <w:rPr>
          <w:szCs w:val="24"/>
        </w:rPr>
      </w:pPr>
    </w:p>
    <w:p w:rsidR="00AE494B" w:rsidRDefault="00AE494B" w:rsidP="00AE494B">
      <w:pPr>
        <w:suppressAutoHyphens/>
        <w:jc w:val="both"/>
        <w:rPr>
          <w:szCs w:val="24"/>
        </w:rPr>
      </w:pPr>
    </w:p>
    <w:p w:rsidR="00AE494B" w:rsidRDefault="00AE494B" w:rsidP="00AE494B">
      <w:pPr>
        <w:suppressAutoHyphens/>
        <w:jc w:val="both"/>
        <w:rPr>
          <w:szCs w:val="24"/>
        </w:rPr>
      </w:pPr>
    </w:p>
    <w:p w:rsidR="00AE494B" w:rsidRPr="00EF5246"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5 - DA HABILITAÇÃO (ENVELOPE N°2)</w:t>
      </w:r>
    </w:p>
    <w:p w:rsidR="00AE494B" w:rsidRDefault="00AE494B" w:rsidP="00AE494B">
      <w:pPr>
        <w:pStyle w:val="PADRAO"/>
        <w:suppressAutoHyphens/>
        <w:rPr>
          <w:rFonts w:ascii="Times New Roman" w:hAnsi="Times New Roman"/>
          <w:szCs w:val="24"/>
        </w:rPr>
      </w:pPr>
    </w:p>
    <w:p w:rsidR="00AE494B" w:rsidRDefault="00AE494B" w:rsidP="00AE494B">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AE494B" w:rsidRPr="00EF5246" w:rsidRDefault="00AE494B" w:rsidP="00AE494B">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AE494B" w:rsidRPr="000E57DF" w:rsidTr="002503E0">
        <w:tc>
          <w:tcPr>
            <w:tcW w:w="9211" w:type="dxa"/>
          </w:tcPr>
          <w:p w:rsidR="00AE494B" w:rsidRPr="000E57DF" w:rsidRDefault="00AE494B" w:rsidP="002503E0">
            <w:pPr>
              <w:jc w:val="both"/>
              <w:rPr>
                <w:sz w:val="22"/>
                <w:szCs w:val="22"/>
              </w:rPr>
            </w:pPr>
            <w:r w:rsidRPr="000E57DF">
              <w:rPr>
                <w:sz w:val="22"/>
                <w:szCs w:val="22"/>
              </w:rPr>
              <w:t>CERTIDÃO NEGATIVA INSS</w:t>
            </w:r>
          </w:p>
        </w:tc>
      </w:tr>
      <w:tr w:rsidR="00AE494B" w:rsidRPr="000E57DF" w:rsidTr="002503E0">
        <w:tc>
          <w:tcPr>
            <w:tcW w:w="9211" w:type="dxa"/>
          </w:tcPr>
          <w:p w:rsidR="00AE494B" w:rsidRPr="000E57DF" w:rsidRDefault="00AE494B" w:rsidP="002503E0">
            <w:pPr>
              <w:jc w:val="both"/>
              <w:rPr>
                <w:sz w:val="22"/>
                <w:szCs w:val="22"/>
              </w:rPr>
            </w:pPr>
            <w:r w:rsidRPr="000E57DF">
              <w:rPr>
                <w:sz w:val="22"/>
                <w:szCs w:val="22"/>
              </w:rPr>
              <w:t>CERTIDÃO NEGATIVA FGTS</w:t>
            </w:r>
          </w:p>
        </w:tc>
      </w:tr>
      <w:tr w:rsidR="00AE494B" w:rsidRPr="000E57DF" w:rsidTr="002503E0">
        <w:tc>
          <w:tcPr>
            <w:tcW w:w="9211" w:type="dxa"/>
          </w:tcPr>
          <w:p w:rsidR="00AE494B" w:rsidRPr="000E57DF" w:rsidRDefault="00AE494B" w:rsidP="002503E0">
            <w:pPr>
              <w:jc w:val="both"/>
              <w:rPr>
                <w:sz w:val="22"/>
                <w:szCs w:val="22"/>
              </w:rPr>
            </w:pPr>
            <w:r w:rsidRPr="000E57DF">
              <w:rPr>
                <w:sz w:val="22"/>
                <w:szCs w:val="22"/>
              </w:rPr>
              <w:t>CERTIDÃO NEGATIVA FAZENDA FEDERAL</w:t>
            </w:r>
          </w:p>
        </w:tc>
      </w:tr>
      <w:tr w:rsidR="00AE494B" w:rsidRPr="000E57DF" w:rsidTr="002503E0">
        <w:tc>
          <w:tcPr>
            <w:tcW w:w="9211" w:type="dxa"/>
          </w:tcPr>
          <w:p w:rsidR="00AE494B" w:rsidRPr="000E57DF" w:rsidRDefault="00AE494B" w:rsidP="002503E0">
            <w:pPr>
              <w:jc w:val="both"/>
              <w:rPr>
                <w:sz w:val="22"/>
                <w:szCs w:val="22"/>
              </w:rPr>
            </w:pPr>
            <w:r w:rsidRPr="000E57DF">
              <w:rPr>
                <w:sz w:val="22"/>
                <w:szCs w:val="22"/>
              </w:rPr>
              <w:t>CERTIDÃO NEGATIVA FAZENDA ESTADUAL</w:t>
            </w:r>
          </w:p>
        </w:tc>
      </w:tr>
      <w:tr w:rsidR="00AE494B" w:rsidRPr="000E57DF" w:rsidTr="002503E0">
        <w:tc>
          <w:tcPr>
            <w:tcW w:w="9211" w:type="dxa"/>
          </w:tcPr>
          <w:p w:rsidR="00AE494B" w:rsidRPr="000E57DF" w:rsidRDefault="00AE494B" w:rsidP="002503E0">
            <w:pPr>
              <w:jc w:val="both"/>
              <w:rPr>
                <w:sz w:val="22"/>
                <w:szCs w:val="22"/>
              </w:rPr>
            </w:pPr>
            <w:r w:rsidRPr="000E57DF">
              <w:rPr>
                <w:sz w:val="22"/>
                <w:szCs w:val="22"/>
              </w:rPr>
              <w:t>CERTIDÃO NEGATIVA FAZENDA MUNICIPAL</w:t>
            </w:r>
          </w:p>
        </w:tc>
      </w:tr>
      <w:tr w:rsidR="00AE494B" w:rsidRPr="000E57DF" w:rsidTr="002503E0">
        <w:tc>
          <w:tcPr>
            <w:tcW w:w="9211" w:type="dxa"/>
          </w:tcPr>
          <w:p w:rsidR="00AE494B" w:rsidRPr="000E57DF" w:rsidRDefault="00AE494B" w:rsidP="002503E0">
            <w:pPr>
              <w:jc w:val="both"/>
              <w:rPr>
                <w:sz w:val="22"/>
                <w:szCs w:val="22"/>
              </w:rPr>
            </w:pPr>
            <w:r w:rsidRPr="000E57DF">
              <w:rPr>
                <w:bCs/>
                <w:sz w:val="22"/>
                <w:szCs w:val="22"/>
              </w:rPr>
              <w:t>CERTIDÃO NEGATIVA DE DÉBITOS TRABALHISTAS - CNDT</w:t>
            </w:r>
          </w:p>
        </w:tc>
      </w:tr>
    </w:tbl>
    <w:p w:rsidR="00AE494B"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AE494B" w:rsidRDefault="00AE494B" w:rsidP="00AE494B">
      <w:pPr>
        <w:pStyle w:val="Ttulo6"/>
        <w:suppressAutoHyphens/>
        <w:rPr>
          <w:szCs w:val="24"/>
        </w:rPr>
      </w:pPr>
    </w:p>
    <w:p w:rsidR="00AE494B" w:rsidRPr="00EF5246" w:rsidRDefault="00AE494B" w:rsidP="00AE494B">
      <w:pPr>
        <w:pStyle w:val="Ttulo6"/>
        <w:suppressAutoHyphens/>
        <w:rPr>
          <w:szCs w:val="24"/>
        </w:rPr>
      </w:pPr>
      <w:r w:rsidRPr="00EF5246">
        <w:rPr>
          <w:szCs w:val="24"/>
        </w:rPr>
        <w:t>ENVELOPE N°.02</w:t>
      </w:r>
    </w:p>
    <w:p w:rsidR="00AE494B" w:rsidRPr="00EF5246" w:rsidRDefault="00AE494B" w:rsidP="00AE494B">
      <w:pPr>
        <w:suppressAutoHyphens/>
        <w:jc w:val="both"/>
        <w:rPr>
          <w:b/>
          <w:szCs w:val="24"/>
        </w:rPr>
      </w:pPr>
      <w:r w:rsidRPr="00EF5246">
        <w:rPr>
          <w:b/>
          <w:szCs w:val="24"/>
        </w:rPr>
        <w:t>DA: (EMPRESA)</w:t>
      </w:r>
    </w:p>
    <w:p w:rsidR="00AE494B" w:rsidRPr="00EF5246" w:rsidRDefault="00AE494B" w:rsidP="00AE494B">
      <w:pPr>
        <w:pStyle w:val="Ttulo6"/>
        <w:suppressAutoHyphens/>
        <w:rPr>
          <w:szCs w:val="24"/>
        </w:rPr>
      </w:pPr>
      <w:r w:rsidRPr="00EF5246">
        <w:rPr>
          <w:szCs w:val="24"/>
        </w:rPr>
        <w:t>AO: MUNICÍPIO DE QUILOMBO</w:t>
      </w:r>
    </w:p>
    <w:p w:rsidR="00AE494B" w:rsidRPr="007F7FD1" w:rsidRDefault="00AE494B" w:rsidP="00AE494B">
      <w:pPr>
        <w:suppressAutoHyphens/>
        <w:jc w:val="both"/>
        <w:rPr>
          <w:b/>
          <w:szCs w:val="24"/>
        </w:rPr>
      </w:pPr>
      <w:r w:rsidRPr="007F7FD1">
        <w:rPr>
          <w:b/>
          <w:szCs w:val="24"/>
        </w:rPr>
        <w:t xml:space="preserve">PROCESSO Nº. </w:t>
      </w:r>
      <w:r>
        <w:rPr>
          <w:b/>
          <w:szCs w:val="24"/>
        </w:rPr>
        <w:t>133/2014</w:t>
      </w:r>
      <w:r w:rsidRPr="007F7FD1">
        <w:rPr>
          <w:b/>
          <w:szCs w:val="24"/>
        </w:rPr>
        <w:t xml:space="preserve"> - LICITAÇÃO Nº. </w:t>
      </w:r>
      <w:r>
        <w:rPr>
          <w:b/>
          <w:szCs w:val="24"/>
        </w:rPr>
        <w:t>133/2014</w:t>
      </w:r>
      <w:r w:rsidRPr="007F7FD1">
        <w:rPr>
          <w:b/>
          <w:szCs w:val="24"/>
        </w:rPr>
        <w:t>.</w:t>
      </w:r>
    </w:p>
    <w:p w:rsidR="00AE494B" w:rsidRPr="00EF5246" w:rsidRDefault="00AE494B" w:rsidP="00AE494B">
      <w:pPr>
        <w:suppressAutoHyphens/>
        <w:jc w:val="both"/>
        <w:rPr>
          <w:b/>
          <w:szCs w:val="24"/>
        </w:rPr>
      </w:pPr>
      <w:r>
        <w:rPr>
          <w:b/>
          <w:szCs w:val="24"/>
        </w:rPr>
        <w:t>ABERTURA: às 10</w:t>
      </w:r>
      <w:r w:rsidRPr="007F7FD1">
        <w:rPr>
          <w:b/>
          <w:noProof/>
          <w:szCs w:val="24"/>
        </w:rPr>
        <w:t>:10</w:t>
      </w:r>
      <w:r>
        <w:rPr>
          <w:b/>
          <w:szCs w:val="24"/>
        </w:rPr>
        <w:t xml:space="preserve"> horas do dia 11 de Novembro de 2014</w:t>
      </w:r>
      <w:r w:rsidRPr="00EF5246">
        <w:rPr>
          <w:b/>
          <w:szCs w:val="24"/>
        </w:rPr>
        <w:t>.</w:t>
      </w:r>
    </w:p>
    <w:p w:rsidR="00AE494B" w:rsidRPr="00EF5246" w:rsidRDefault="00AE494B" w:rsidP="00AE494B">
      <w:pPr>
        <w:pStyle w:val="Ttulo6"/>
        <w:suppressAutoHyphens/>
        <w:rPr>
          <w:szCs w:val="24"/>
        </w:rPr>
      </w:pPr>
      <w:r w:rsidRPr="00EF5246">
        <w:rPr>
          <w:szCs w:val="24"/>
        </w:rPr>
        <w:t>ENVELOPE “HABILITAÇÃO”</w:t>
      </w:r>
    </w:p>
    <w:p w:rsidR="00AE494B" w:rsidRPr="00EF5246" w:rsidRDefault="00AE494B" w:rsidP="00AE494B">
      <w:pPr>
        <w:suppressAutoHyphens/>
        <w:jc w:val="both"/>
        <w:rPr>
          <w:szCs w:val="24"/>
        </w:rPr>
      </w:pPr>
    </w:p>
    <w:p w:rsidR="00AE494B" w:rsidRPr="00EF5246" w:rsidRDefault="00AE494B" w:rsidP="00AE494B">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5.4. Os documentos sem validade expressa, considerar-se-á como sendo 180 (cento e oitenta) dias da data de sua emissão.</w:t>
      </w:r>
    </w:p>
    <w:p w:rsidR="00AE494B" w:rsidRPr="00EF5246"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6 - DO JULGAMENTO E CLASSIFICAÇÃO DAS PROPOSTAS</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suppressAutoHyphens/>
        <w:jc w:val="both"/>
        <w:rPr>
          <w:szCs w:val="24"/>
        </w:rPr>
      </w:pPr>
      <w:r w:rsidRPr="00EF5246">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AE494B" w:rsidRPr="00EF5246" w:rsidRDefault="00AE494B" w:rsidP="00AE494B">
      <w:pPr>
        <w:pStyle w:val="Corpodetexto"/>
        <w:rPr>
          <w:color w:val="000000"/>
        </w:rPr>
      </w:pPr>
      <w:r w:rsidRPr="00EF5246">
        <w:rPr>
          <w:b/>
          <w:bCs/>
          <w:color w:val="000000"/>
        </w:rPr>
        <w:t>6.1.1. A não apresentação da declaração prevista no item 6.1, ensejará o afastamento da licitante no certame licitatório</w:t>
      </w:r>
      <w:r w:rsidRPr="00EF5246">
        <w:rPr>
          <w:color w:val="000000"/>
        </w:rPr>
        <w:t>.</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AE494B" w:rsidRPr="00EF5246" w:rsidRDefault="00AE494B" w:rsidP="00AE494B">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AE494B" w:rsidRPr="00EF5246" w:rsidRDefault="00AE494B" w:rsidP="00AE494B">
      <w:pPr>
        <w:suppressAutoHyphens/>
        <w:jc w:val="both"/>
        <w:rPr>
          <w:szCs w:val="24"/>
        </w:rPr>
      </w:pPr>
      <w:r w:rsidRPr="00EF5246">
        <w:rPr>
          <w:szCs w:val="24"/>
        </w:rPr>
        <w:t xml:space="preserve"> </w:t>
      </w:r>
    </w:p>
    <w:p w:rsidR="00AE494B" w:rsidRPr="00EF5246" w:rsidRDefault="00AE494B" w:rsidP="00AE494B">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E494B" w:rsidRPr="00EF5246" w:rsidRDefault="00AE494B" w:rsidP="00AE494B">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AE494B" w:rsidRPr="00EF5246" w:rsidRDefault="00AE494B" w:rsidP="00AE494B">
      <w:pPr>
        <w:suppressAutoHyphens/>
        <w:jc w:val="both"/>
        <w:rPr>
          <w:szCs w:val="24"/>
        </w:rPr>
      </w:pPr>
    </w:p>
    <w:p w:rsidR="00AE494B" w:rsidRDefault="00AE494B" w:rsidP="00AE494B">
      <w:pPr>
        <w:suppressAutoHyphens/>
        <w:jc w:val="both"/>
        <w:rPr>
          <w:szCs w:val="24"/>
        </w:rPr>
      </w:pPr>
      <w:r w:rsidRPr="00EF5246">
        <w:rPr>
          <w:szCs w:val="24"/>
        </w:rPr>
        <w:t>6.6. Na ocorrência de empate dentre os classificados para participarem dos lances verbais, participará da etapa de lances as duas propostas empatadas e a ordem seqüencial para esses lances, será definida por meio de sorteio.</w:t>
      </w:r>
    </w:p>
    <w:p w:rsidR="00AE494B" w:rsidRDefault="00AE494B" w:rsidP="00AE494B">
      <w:pPr>
        <w:suppressAutoHyphens/>
        <w:jc w:val="both"/>
        <w:rPr>
          <w:szCs w:val="24"/>
        </w:rPr>
      </w:pPr>
    </w:p>
    <w:p w:rsidR="00AE494B" w:rsidRDefault="00AE494B" w:rsidP="00AE494B">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AE494B" w:rsidRPr="00EF5246" w:rsidRDefault="00AE494B" w:rsidP="00AE494B">
      <w:pPr>
        <w:suppressAutoHyphens/>
        <w:jc w:val="both"/>
        <w:rPr>
          <w:szCs w:val="24"/>
        </w:rPr>
      </w:pPr>
    </w:p>
    <w:p w:rsidR="00AE494B" w:rsidRDefault="00AE494B" w:rsidP="00AE494B">
      <w:pPr>
        <w:suppressAutoHyphens/>
        <w:jc w:val="both"/>
        <w:rPr>
          <w:szCs w:val="24"/>
        </w:rPr>
      </w:pPr>
      <w:r w:rsidRPr="00EF5246">
        <w:rPr>
          <w:szCs w:val="24"/>
        </w:rPr>
        <w:t>6.8. O pregoeiro poderá:</w:t>
      </w:r>
    </w:p>
    <w:p w:rsidR="00AE494B" w:rsidRDefault="00AE494B" w:rsidP="00AE494B">
      <w:pPr>
        <w:suppressAutoHyphens/>
        <w:jc w:val="both"/>
        <w:rPr>
          <w:szCs w:val="24"/>
        </w:rPr>
      </w:pPr>
    </w:p>
    <w:p w:rsidR="00AE494B" w:rsidRPr="00EF5246" w:rsidRDefault="00AE494B" w:rsidP="00AE494B">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AE494B" w:rsidRPr="00EF5246" w:rsidRDefault="00AE494B" w:rsidP="00AE494B">
      <w:pPr>
        <w:suppressAutoHyphens/>
        <w:ind w:left="360"/>
        <w:jc w:val="both"/>
        <w:rPr>
          <w:szCs w:val="24"/>
        </w:rPr>
      </w:pPr>
      <w:r w:rsidRPr="00EF5246">
        <w:rPr>
          <w:szCs w:val="24"/>
        </w:rPr>
        <w:t>II - estabelecer o tempo para oferecimento dos lances verbais;</w:t>
      </w:r>
    </w:p>
    <w:p w:rsidR="00AE494B" w:rsidRPr="00EF5246" w:rsidRDefault="00AE494B" w:rsidP="00AE494B">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E494B" w:rsidRPr="00EF5246" w:rsidRDefault="00AE494B" w:rsidP="00AE494B">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6.10. Não poderá haver desistência dos lances ofertados.</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E494B" w:rsidRPr="00EF5246" w:rsidRDefault="00AE494B" w:rsidP="00AE494B">
      <w:pPr>
        <w:suppressAutoHyphens/>
        <w:jc w:val="both"/>
        <w:rPr>
          <w:szCs w:val="24"/>
        </w:rPr>
      </w:pPr>
    </w:p>
    <w:p w:rsidR="00AE494B" w:rsidRDefault="00AE494B" w:rsidP="00AE494B">
      <w:pPr>
        <w:jc w:val="both"/>
      </w:pPr>
      <w:r>
        <w:t>6.14. No caso de microempresa será adotado o seguinte procedimento de acordo com a Lei Complementar nº 123/2006.</w:t>
      </w:r>
    </w:p>
    <w:p w:rsidR="00AE494B" w:rsidRPr="00CF5CCA" w:rsidRDefault="00AE494B" w:rsidP="00AE494B">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AE494B" w:rsidRPr="00D242C7" w:rsidRDefault="00AE494B" w:rsidP="00AE494B">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AE494B" w:rsidRPr="00D242C7" w:rsidRDefault="00AE494B" w:rsidP="00AE494B">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E494B" w:rsidRPr="00D242C7" w:rsidRDefault="00AE494B" w:rsidP="00AE494B">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AE494B" w:rsidRPr="00D242C7" w:rsidRDefault="00AE494B" w:rsidP="00AE494B">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AE494B" w:rsidRPr="00EF5246" w:rsidRDefault="00AE494B" w:rsidP="00AE494B">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AE494B" w:rsidRPr="00EF5246" w:rsidRDefault="00AE494B" w:rsidP="00AE494B">
      <w:pPr>
        <w:suppressAutoHyphens/>
        <w:jc w:val="both"/>
        <w:rPr>
          <w:szCs w:val="24"/>
        </w:rPr>
      </w:pPr>
    </w:p>
    <w:p w:rsidR="00AE494B" w:rsidRDefault="00AE494B" w:rsidP="00AE494B">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AE494B" w:rsidRDefault="00AE494B" w:rsidP="00AE494B">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AE494B" w:rsidRDefault="00AE494B" w:rsidP="00AE494B">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E494B" w:rsidRDefault="00AE494B" w:rsidP="00AE494B">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AE494B" w:rsidRPr="00EF5246" w:rsidRDefault="00AE494B" w:rsidP="00AE494B">
      <w:pPr>
        <w:pStyle w:val="PADRAO"/>
        <w:suppressAutoHyphens/>
        <w:rPr>
          <w:rFonts w:ascii="Times New Roman" w:hAnsi="Times New Roman"/>
          <w:szCs w:val="24"/>
        </w:rPr>
      </w:pPr>
    </w:p>
    <w:p w:rsidR="00AE494B" w:rsidRDefault="00AE494B" w:rsidP="00AE494B">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AE494B" w:rsidRDefault="00AE494B" w:rsidP="00AE494B">
      <w:pPr>
        <w:suppressAutoHyphens/>
        <w:jc w:val="both"/>
        <w:rPr>
          <w:szCs w:val="24"/>
        </w:rPr>
      </w:pPr>
    </w:p>
    <w:p w:rsidR="00AE494B" w:rsidRDefault="00AE494B" w:rsidP="00AE494B">
      <w:pPr>
        <w:suppressAutoHyphens/>
        <w:jc w:val="both"/>
        <w:rPr>
          <w:szCs w:val="24"/>
        </w:rPr>
      </w:pPr>
    </w:p>
    <w:p w:rsidR="00AE494B" w:rsidRDefault="00AE494B" w:rsidP="00AE494B">
      <w:pPr>
        <w:suppressAutoHyphens/>
        <w:jc w:val="both"/>
        <w:rPr>
          <w:szCs w:val="24"/>
        </w:rPr>
      </w:pPr>
    </w:p>
    <w:p w:rsidR="00AE494B"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7. DOS RECURSOS ADMINISTRATIVOS</w:t>
      </w:r>
    </w:p>
    <w:p w:rsidR="00AE494B" w:rsidRPr="00EF5246" w:rsidRDefault="00AE494B" w:rsidP="00AE494B">
      <w:pPr>
        <w:suppressAutoHyphens/>
        <w:jc w:val="both"/>
        <w:rPr>
          <w:szCs w:val="24"/>
        </w:rPr>
      </w:pPr>
    </w:p>
    <w:p w:rsidR="00AE494B" w:rsidRPr="00EF5246" w:rsidRDefault="00AE494B" w:rsidP="00AE494B">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AE494B" w:rsidRPr="00EF5246" w:rsidRDefault="00AE494B" w:rsidP="00AE494B">
      <w:pPr>
        <w:pStyle w:val="Estilo1"/>
        <w:suppressAutoHyphens/>
        <w:spacing w:after="0" w:line="240" w:lineRule="auto"/>
        <w:ind w:left="0"/>
        <w:rPr>
          <w:sz w:val="24"/>
          <w:szCs w:val="24"/>
        </w:rPr>
      </w:pPr>
    </w:p>
    <w:p w:rsidR="00AE494B" w:rsidRPr="00EF5246" w:rsidRDefault="00AE494B" w:rsidP="00AE494B">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AE494B" w:rsidRDefault="00AE494B" w:rsidP="00AE494B">
      <w:pPr>
        <w:pStyle w:val="PADRAO"/>
        <w:suppressAutoHyphens/>
        <w:rPr>
          <w:rFonts w:ascii="Times New Roman" w:hAnsi="Times New Roman"/>
          <w:szCs w:val="24"/>
        </w:rPr>
      </w:pPr>
    </w:p>
    <w:p w:rsidR="00AE494B" w:rsidRPr="00EF5246" w:rsidRDefault="00AE494B" w:rsidP="00AE494B">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AE494B" w:rsidRPr="00EF5246" w:rsidRDefault="00AE494B" w:rsidP="00AE494B">
      <w:pPr>
        <w:pStyle w:val="Estilo1"/>
        <w:suppressAutoHyphens/>
        <w:spacing w:after="0" w:line="240" w:lineRule="auto"/>
        <w:ind w:left="0"/>
        <w:rPr>
          <w:sz w:val="24"/>
          <w:szCs w:val="24"/>
        </w:rPr>
      </w:pPr>
    </w:p>
    <w:p w:rsidR="00AE494B" w:rsidRPr="00EF5246" w:rsidRDefault="00AE494B" w:rsidP="00AE494B">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AE494B" w:rsidRPr="00EF5246"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8. DA HOMOLOGAÇÃO E ADJUDICAÇÃO</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AE494B" w:rsidRPr="00EF5246" w:rsidRDefault="00AE494B" w:rsidP="00AE494B">
      <w:pPr>
        <w:pStyle w:val="PADRAO"/>
        <w:suppressAutoHyphens/>
        <w:rPr>
          <w:rFonts w:ascii="Times New Roman" w:hAnsi="Times New Roman"/>
          <w:szCs w:val="24"/>
        </w:rPr>
      </w:pPr>
      <w:r w:rsidRPr="00EF5246">
        <w:rPr>
          <w:rFonts w:ascii="Times New Roman" w:hAnsi="Times New Roman"/>
          <w:szCs w:val="24"/>
        </w:rPr>
        <w:tab/>
      </w:r>
    </w:p>
    <w:p w:rsidR="00AE494B" w:rsidRPr="00EF5246" w:rsidRDefault="00AE494B" w:rsidP="00AE494B">
      <w:pPr>
        <w:suppressAutoHyphens/>
        <w:jc w:val="both"/>
        <w:rPr>
          <w:szCs w:val="24"/>
        </w:rPr>
      </w:pPr>
      <w:r w:rsidRPr="00EF5246">
        <w:rPr>
          <w:b/>
          <w:szCs w:val="24"/>
        </w:rPr>
        <w:t>9 - DA ENTREGA E/OU CONTRATO</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r w:rsidRPr="00EF5246">
        <w:rPr>
          <w:szCs w:val="24"/>
        </w:rPr>
        <w:t>9.1. Fica dispensada a assinatura de contrato tendo em vista os produtos serem de pronta entrega.</w:t>
      </w:r>
    </w:p>
    <w:p w:rsidR="00AE494B" w:rsidRPr="00EF5246" w:rsidRDefault="00AE494B" w:rsidP="00AE494B">
      <w:pPr>
        <w:suppressAutoHyphens/>
        <w:jc w:val="both"/>
        <w:rPr>
          <w:szCs w:val="24"/>
        </w:rPr>
      </w:pPr>
    </w:p>
    <w:p w:rsidR="00AE494B" w:rsidRPr="00EF5246" w:rsidRDefault="00AE494B" w:rsidP="00AE494B">
      <w:pPr>
        <w:jc w:val="both"/>
        <w:rPr>
          <w:szCs w:val="24"/>
        </w:rPr>
      </w:pPr>
      <w:r w:rsidRPr="00EF5246">
        <w:rPr>
          <w:szCs w:val="24"/>
        </w:rPr>
        <w:t>9.2. A entrega do Objeto licitado deverá ser efetuada até</w:t>
      </w:r>
      <w:r>
        <w:rPr>
          <w:szCs w:val="24"/>
        </w:rPr>
        <w:t xml:space="preserve"> dia 15/12/2014</w:t>
      </w:r>
      <w:r w:rsidRPr="00EF5246">
        <w:rPr>
          <w:szCs w:val="24"/>
        </w:rPr>
        <w:t xml:space="preserve">,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w:t>
      </w:r>
      <w:r>
        <w:rPr>
          <w:szCs w:val="24"/>
        </w:rPr>
        <w:t>na Escola Familiar Santo Agostinho, Linha Sachet, interior</w:t>
      </w:r>
      <w:r w:rsidRPr="00A81E81">
        <w:t>, Quilombo – SC</w:t>
      </w:r>
      <w:r w:rsidRPr="00EF5246">
        <w:rPr>
          <w:szCs w:val="24"/>
        </w:rPr>
        <w:t>.</w:t>
      </w:r>
    </w:p>
    <w:p w:rsidR="00AE494B" w:rsidRDefault="00AE494B" w:rsidP="00AE494B">
      <w:pPr>
        <w:pStyle w:val="PADRAO"/>
        <w:suppressAutoHyphens/>
        <w:rPr>
          <w:rFonts w:ascii="Times New Roman" w:hAnsi="Times New Roman"/>
          <w:szCs w:val="24"/>
        </w:rPr>
      </w:pPr>
    </w:p>
    <w:p w:rsidR="00AE494B" w:rsidRPr="00EF5246" w:rsidRDefault="00AE494B" w:rsidP="00AE494B">
      <w:pPr>
        <w:suppressAutoHyphens/>
        <w:jc w:val="both"/>
        <w:rPr>
          <w:b/>
          <w:szCs w:val="24"/>
        </w:rPr>
      </w:pPr>
      <w:r w:rsidRPr="00EF5246">
        <w:rPr>
          <w:b/>
          <w:szCs w:val="24"/>
        </w:rPr>
        <w:t>10 - DO PAGAMENTO</w:t>
      </w:r>
    </w:p>
    <w:p w:rsidR="00AE494B" w:rsidRPr="00EF5246" w:rsidRDefault="00AE494B" w:rsidP="00AE494B">
      <w:pPr>
        <w:suppressAutoHyphens/>
        <w:jc w:val="both"/>
        <w:rPr>
          <w:b/>
          <w:szCs w:val="24"/>
        </w:rPr>
      </w:pPr>
    </w:p>
    <w:p w:rsidR="00AE494B" w:rsidRPr="00EF5246" w:rsidRDefault="00AE494B" w:rsidP="00AE494B">
      <w:pPr>
        <w:suppressAutoHyphens/>
        <w:jc w:val="both"/>
        <w:rPr>
          <w:szCs w:val="24"/>
        </w:rPr>
      </w:pPr>
      <w:r w:rsidRPr="00EF5246">
        <w:rPr>
          <w:szCs w:val="24"/>
        </w:rPr>
        <w:t>10.1. O</w:t>
      </w:r>
      <w:r w:rsidRPr="00EF5246">
        <w:rPr>
          <w:noProof/>
          <w:szCs w:val="24"/>
        </w:rPr>
        <w:t xml:space="preserve"> MUNICÍPIO DE QUILOMBO</w:t>
      </w:r>
      <w:r w:rsidRPr="00EF5246">
        <w:rPr>
          <w:szCs w:val="24"/>
        </w:rPr>
        <w:t xml:space="preserve"> compromete-se a efetuar o pagamento à vista, após a entrega do objeto licitado/serviços prestados, pelo proponente.</w:t>
      </w:r>
    </w:p>
    <w:p w:rsidR="00AE494B" w:rsidRPr="00EF5246" w:rsidRDefault="00AE494B" w:rsidP="00AE494B">
      <w:pPr>
        <w:suppressAutoHyphens/>
        <w:jc w:val="both"/>
        <w:rPr>
          <w:szCs w:val="24"/>
        </w:rPr>
      </w:pPr>
    </w:p>
    <w:p w:rsidR="00AE494B" w:rsidRPr="00824476" w:rsidRDefault="00AE494B" w:rsidP="00AE494B">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AE494B" w:rsidRPr="00EF5246" w:rsidRDefault="00AE494B" w:rsidP="00AE494B">
      <w:pPr>
        <w:suppressAutoHyphens/>
        <w:jc w:val="both"/>
        <w:rPr>
          <w:szCs w:val="24"/>
        </w:rPr>
      </w:pPr>
    </w:p>
    <w:p w:rsidR="00AE494B" w:rsidRDefault="00AE494B" w:rsidP="00AE494B">
      <w:pPr>
        <w:pStyle w:val="PADRAO"/>
        <w:suppressAutoHyphens/>
      </w:pPr>
      <w:r w:rsidRPr="00EF5246">
        <w:t>10.3 Não haverá reajuste, nem atualização dos valores.</w:t>
      </w:r>
    </w:p>
    <w:p w:rsidR="00AE494B" w:rsidRDefault="00AE494B" w:rsidP="00AE494B">
      <w:pPr>
        <w:pStyle w:val="PADRAO"/>
        <w:suppressAutoHyphens/>
        <w:rPr>
          <w:rFonts w:ascii="Times New Roman" w:hAnsi="Times New Roman"/>
          <w:szCs w:val="24"/>
        </w:rPr>
      </w:pPr>
    </w:p>
    <w:p w:rsidR="00AE494B" w:rsidRPr="00EF5246" w:rsidRDefault="00AE494B" w:rsidP="00AE494B">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AE494B" w:rsidRPr="00EF5246" w:rsidRDefault="00AE494B" w:rsidP="00AE494B">
      <w:pPr>
        <w:pStyle w:val="TextosemFormatao"/>
        <w:suppressAutoHyphens/>
        <w:jc w:val="both"/>
        <w:rPr>
          <w:rFonts w:ascii="Times New Roman" w:eastAsia="MS Mincho" w:hAnsi="Times New Roman"/>
          <w:b/>
          <w:sz w:val="24"/>
          <w:szCs w:val="24"/>
        </w:rPr>
      </w:pPr>
    </w:p>
    <w:p w:rsidR="00AE494B" w:rsidRPr="00EF5246" w:rsidRDefault="00AE494B" w:rsidP="00AE494B">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AE494B" w:rsidRPr="00EF5246" w:rsidRDefault="00AE494B" w:rsidP="00AE494B">
      <w:pPr>
        <w:pStyle w:val="Cabealho"/>
        <w:suppressAutoHyphens/>
        <w:jc w:val="both"/>
        <w:rPr>
          <w:szCs w:val="24"/>
        </w:rPr>
      </w:pPr>
    </w:p>
    <w:p w:rsidR="00AE494B" w:rsidRPr="00EF5246" w:rsidRDefault="00AE494B" w:rsidP="00AE494B">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AE494B" w:rsidRPr="00EF5246" w:rsidRDefault="00AE494B" w:rsidP="00AE494B">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AE494B" w:rsidRPr="00EF5246" w:rsidRDefault="00AE494B" w:rsidP="00AE494B">
      <w:pPr>
        <w:suppressAutoHyphens/>
        <w:jc w:val="both"/>
        <w:rPr>
          <w:szCs w:val="24"/>
        </w:rPr>
      </w:pPr>
      <w:r w:rsidRPr="00EF5246">
        <w:rPr>
          <w:szCs w:val="24"/>
        </w:rPr>
        <w:t>a) atraso injustificado, a juízo da Administração, na entrega do material licitado;</w:t>
      </w:r>
    </w:p>
    <w:p w:rsidR="00AE494B" w:rsidRPr="00EF5246" w:rsidRDefault="00AE494B" w:rsidP="00AE494B">
      <w:pPr>
        <w:suppressAutoHyphens/>
        <w:jc w:val="both"/>
        <w:rPr>
          <w:szCs w:val="24"/>
        </w:rPr>
      </w:pPr>
      <w:r w:rsidRPr="00EF5246">
        <w:rPr>
          <w:szCs w:val="24"/>
        </w:rPr>
        <w:t>b) entrega de material fora das especificações constantes no Objeto deste edital;</w:t>
      </w:r>
    </w:p>
    <w:p w:rsidR="00AE494B" w:rsidRPr="00EF5246" w:rsidRDefault="00AE494B" w:rsidP="00AE494B">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AE494B" w:rsidRPr="00EF5246" w:rsidRDefault="00AE494B" w:rsidP="00AE494B">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AE494B" w:rsidRPr="00EF5246" w:rsidRDefault="00AE494B" w:rsidP="00AE494B">
      <w:pPr>
        <w:suppressAutoHyphens/>
        <w:jc w:val="both"/>
        <w:rPr>
          <w:szCs w:val="24"/>
        </w:rPr>
      </w:pPr>
      <w:r w:rsidRPr="00EF5246">
        <w:rPr>
          <w:szCs w:val="24"/>
        </w:rPr>
        <w:t>e) cometimento reiterado de faltas na execução do objeto deste Edital, anotadas na forma do § 1º, do art. 67, da Lei nº 8.666/93 atualizada;</w:t>
      </w:r>
    </w:p>
    <w:p w:rsidR="00AE494B" w:rsidRPr="00EF5246" w:rsidRDefault="00AE494B" w:rsidP="00AE494B">
      <w:pPr>
        <w:suppressAutoHyphens/>
        <w:jc w:val="both"/>
        <w:rPr>
          <w:szCs w:val="24"/>
        </w:rPr>
      </w:pPr>
      <w:r w:rsidRPr="00EF5246">
        <w:rPr>
          <w:szCs w:val="24"/>
        </w:rPr>
        <w:t>f) decretação de falência ou a instauração de insolvência civil;</w:t>
      </w:r>
    </w:p>
    <w:p w:rsidR="00AE494B" w:rsidRPr="00EF5246" w:rsidRDefault="00AE494B" w:rsidP="00AE494B">
      <w:pPr>
        <w:suppressAutoHyphens/>
        <w:jc w:val="both"/>
        <w:rPr>
          <w:szCs w:val="24"/>
        </w:rPr>
      </w:pPr>
      <w:r w:rsidRPr="00EF5246">
        <w:rPr>
          <w:szCs w:val="24"/>
        </w:rPr>
        <w:t>g) dissolução da empresa;</w:t>
      </w:r>
    </w:p>
    <w:p w:rsidR="00AE494B" w:rsidRPr="00EF5246" w:rsidRDefault="00AE494B" w:rsidP="00AE494B">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AE494B" w:rsidRPr="00EF5246" w:rsidRDefault="00AE494B" w:rsidP="00AE494B">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E494B" w:rsidRPr="00EF5246" w:rsidRDefault="00AE494B" w:rsidP="00AE494B">
      <w:pPr>
        <w:suppressAutoHyphens/>
        <w:jc w:val="both"/>
        <w:rPr>
          <w:szCs w:val="24"/>
        </w:rPr>
      </w:pPr>
      <w:r w:rsidRPr="00EF5246">
        <w:rPr>
          <w:szCs w:val="24"/>
        </w:rPr>
        <w:t>j) ocorrência de caso fortuito ou força maior, regularmente comprovados, impeditivos da execução do Contrato.</w:t>
      </w:r>
    </w:p>
    <w:p w:rsidR="00AE494B" w:rsidRPr="00EF5246" w:rsidRDefault="00AE494B" w:rsidP="00AE494B">
      <w:pPr>
        <w:suppressAutoHyphens/>
        <w:jc w:val="both"/>
        <w:rPr>
          <w:szCs w:val="24"/>
        </w:rPr>
      </w:pPr>
      <w:r w:rsidRPr="00EF5246">
        <w:rPr>
          <w:szCs w:val="24"/>
        </w:rPr>
        <w:t>11.2.2. Amigavelmente, por acordo entre as partes, reduzido a termo no processo da licitação, desde que haja conveniência para a Administração;</w:t>
      </w:r>
    </w:p>
    <w:p w:rsidR="00AE494B" w:rsidRPr="00EF5246" w:rsidRDefault="00AE494B" w:rsidP="00AE494B">
      <w:pPr>
        <w:suppressAutoHyphens/>
        <w:jc w:val="both"/>
        <w:rPr>
          <w:szCs w:val="24"/>
        </w:rPr>
      </w:pPr>
      <w:r w:rsidRPr="00EF5246">
        <w:rPr>
          <w:szCs w:val="24"/>
        </w:rPr>
        <w:t>11.2.3. Judicialmente, nos termos da legislação vigente.</w:t>
      </w:r>
    </w:p>
    <w:p w:rsidR="00AE494B" w:rsidRPr="00EF5246" w:rsidRDefault="00AE494B" w:rsidP="00AE494B">
      <w:pPr>
        <w:pStyle w:val="Cabealho"/>
        <w:suppressAutoHyphens/>
        <w:jc w:val="both"/>
        <w:rPr>
          <w:szCs w:val="24"/>
        </w:rPr>
      </w:pPr>
    </w:p>
    <w:p w:rsidR="00AE494B" w:rsidRPr="00EF5246" w:rsidRDefault="00AE494B" w:rsidP="00AE494B">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AE494B" w:rsidRPr="00EF5246" w:rsidRDefault="00AE494B" w:rsidP="00AE494B">
      <w:pPr>
        <w:pStyle w:val="TextosemFormatao"/>
        <w:suppressAutoHyphens/>
        <w:jc w:val="both"/>
        <w:rPr>
          <w:rFonts w:ascii="Times New Roman" w:hAnsi="Times New Roman"/>
          <w:b/>
          <w:sz w:val="24"/>
          <w:szCs w:val="24"/>
        </w:rPr>
      </w:pPr>
    </w:p>
    <w:p w:rsidR="00AE494B" w:rsidRPr="00EF5246" w:rsidRDefault="00AE494B" w:rsidP="00AE494B">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AE494B" w:rsidRPr="00EF5246" w:rsidRDefault="00AE494B" w:rsidP="00AE494B">
      <w:pPr>
        <w:pStyle w:val="TextosemFormatao"/>
        <w:suppressAutoHyphens/>
        <w:jc w:val="both"/>
        <w:rPr>
          <w:rFonts w:ascii="Times New Roman" w:eastAsia="MS Mincho" w:hAnsi="Times New Roman"/>
          <w:b/>
          <w:sz w:val="24"/>
          <w:szCs w:val="24"/>
        </w:rPr>
      </w:pPr>
    </w:p>
    <w:p w:rsidR="00AE494B" w:rsidRPr="00EF5246" w:rsidRDefault="00AE494B" w:rsidP="00AE494B">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AE494B" w:rsidRPr="00EF5246" w:rsidRDefault="00AE494B" w:rsidP="00AE494B">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AE494B" w:rsidRPr="00EF5246" w:rsidRDefault="00AE494B" w:rsidP="00AE494B">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AE494B" w:rsidRPr="00EF5246" w:rsidRDefault="00AE494B" w:rsidP="00AE494B">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AE494B" w:rsidRPr="00EF5246" w:rsidRDefault="00AE494B" w:rsidP="00AE494B">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AE494B" w:rsidRPr="00EF5246" w:rsidRDefault="00AE494B" w:rsidP="00AE494B">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AE494B" w:rsidRDefault="00AE494B" w:rsidP="00AE494B">
      <w:pPr>
        <w:pStyle w:val="Estilo1"/>
        <w:suppressAutoHyphens/>
        <w:spacing w:after="0" w:line="240" w:lineRule="auto"/>
        <w:ind w:left="0"/>
        <w:rPr>
          <w:sz w:val="24"/>
          <w:szCs w:val="24"/>
        </w:rPr>
      </w:pPr>
    </w:p>
    <w:p w:rsidR="00AE494B" w:rsidRPr="00EF5246" w:rsidRDefault="00AE494B" w:rsidP="00AE494B">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AE494B" w:rsidRDefault="00AE494B" w:rsidP="00AE494B">
      <w:pPr>
        <w:suppressAutoHyphens/>
        <w:jc w:val="both"/>
        <w:rPr>
          <w:szCs w:val="24"/>
        </w:rPr>
      </w:pPr>
    </w:p>
    <w:p w:rsidR="00AE494B" w:rsidRPr="00EF5246" w:rsidRDefault="00AE494B" w:rsidP="00AE494B">
      <w:pPr>
        <w:suppressAutoHyphens/>
        <w:jc w:val="both"/>
        <w:rPr>
          <w:b/>
          <w:szCs w:val="24"/>
        </w:rPr>
      </w:pPr>
      <w:r w:rsidRPr="00EF5246">
        <w:rPr>
          <w:b/>
          <w:szCs w:val="24"/>
        </w:rPr>
        <w:t>13 - DAS DISPOSIÇÕES FINAIS</w:t>
      </w:r>
    </w:p>
    <w:p w:rsidR="00AE494B" w:rsidRPr="00EF5246" w:rsidRDefault="00AE494B" w:rsidP="00AE494B">
      <w:pPr>
        <w:pStyle w:val="PADRAO"/>
        <w:suppressAutoHyphens/>
        <w:rPr>
          <w:rFonts w:ascii="Times New Roman" w:hAnsi="Times New Roman"/>
          <w:szCs w:val="24"/>
        </w:rPr>
      </w:pPr>
    </w:p>
    <w:p w:rsidR="00AE494B" w:rsidRPr="00EF5246" w:rsidRDefault="00AE494B" w:rsidP="00AE494B">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E494B" w:rsidRPr="00EF5246" w:rsidRDefault="00AE494B" w:rsidP="00AE494B">
      <w:pPr>
        <w:suppressAutoHyphens/>
        <w:jc w:val="both"/>
        <w:rPr>
          <w:b/>
          <w:szCs w:val="24"/>
        </w:rPr>
      </w:pPr>
    </w:p>
    <w:p w:rsidR="00AE494B" w:rsidRPr="00EF5246" w:rsidRDefault="00AE494B" w:rsidP="00AE494B">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E494B" w:rsidRPr="00EF5246" w:rsidRDefault="00AE494B" w:rsidP="00AE494B">
      <w:pPr>
        <w:suppressAutoHyphens/>
        <w:jc w:val="both"/>
        <w:rPr>
          <w:b/>
          <w:szCs w:val="24"/>
        </w:rPr>
      </w:pPr>
    </w:p>
    <w:p w:rsidR="00AE494B" w:rsidRPr="00EF5246" w:rsidRDefault="00AE494B" w:rsidP="00AE494B">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AE494B" w:rsidRPr="00EF5246" w:rsidRDefault="00AE494B" w:rsidP="00AE494B">
      <w:pPr>
        <w:suppressAutoHyphens/>
        <w:jc w:val="both"/>
        <w:rPr>
          <w:szCs w:val="24"/>
        </w:rPr>
      </w:pPr>
    </w:p>
    <w:p w:rsidR="00AE494B" w:rsidRPr="00EF5246" w:rsidRDefault="00AE494B" w:rsidP="00AE494B">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AE494B" w:rsidRDefault="00AE494B" w:rsidP="00AE494B">
      <w:pPr>
        <w:pStyle w:val="TextosemFormatao"/>
        <w:suppressAutoHyphens/>
        <w:jc w:val="both"/>
        <w:rPr>
          <w:rFonts w:ascii="Times New Roman" w:hAnsi="Times New Roman"/>
          <w:sz w:val="24"/>
          <w:szCs w:val="24"/>
        </w:rPr>
      </w:pPr>
    </w:p>
    <w:p w:rsidR="00AE494B" w:rsidRPr="00EF5246" w:rsidRDefault="00AE494B" w:rsidP="00AE494B">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AE494B" w:rsidRPr="00EF5246" w:rsidRDefault="00AE494B" w:rsidP="00AE494B">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AE494B" w:rsidRPr="00EF5246" w:rsidRDefault="00AE494B" w:rsidP="00AE494B">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AE494B" w:rsidRDefault="00AE494B" w:rsidP="00AE494B">
      <w:pPr>
        <w:pStyle w:val="TextosemFormatao"/>
        <w:suppressAutoHyphens/>
        <w:jc w:val="both"/>
        <w:rPr>
          <w:rFonts w:ascii="Times New Roman" w:hAnsi="Times New Roman"/>
          <w:sz w:val="24"/>
          <w:szCs w:val="24"/>
        </w:rPr>
      </w:pPr>
    </w:p>
    <w:p w:rsidR="00AE494B" w:rsidRPr="00EF5246" w:rsidRDefault="00AE494B" w:rsidP="00AE494B">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AE494B" w:rsidRPr="00EF5246" w:rsidRDefault="00AE494B" w:rsidP="00AE494B">
      <w:pPr>
        <w:suppressAutoHyphens/>
        <w:jc w:val="both"/>
        <w:rPr>
          <w:szCs w:val="24"/>
        </w:rPr>
      </w:pPr>
    </w:p>
    <w:p w:rsidR="00AE494B" w:rsidRPr="00EF5246" w:rsidRDefault="00AE494B" w:rsidP="00AE494B">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AE494B" w:rsidRPr="00EF5246" w:rsidRDefault="00AE494B" w:rsidP="00AE494B">
      <w:pPr>
        <w:suppressAutoHyphens/>
        <w:jc w:val="both"/>
        <w:rPr>
          <w:szCs w:val="24"/>
        </w:rPr>
      </w:pPr>
    </w:p>
    <w:p w:rsidR="00AE494B" w:rsidRDefault="00AE494B" w:rsidP="00AE494B">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w:t>
      </w:r>
      <w:r>
        <w:t>0</w:t>
      </w:r>
      <w:r w:rsidRPr="009B5A88">
        <w:t>0 às 13:00 horas</w:t>
      </w:r>
      <w:r>
        <w:t>, pelo fone (49) 3346-3242 ou e-mail licitações@quilombo.sc.gov.br.</w:t>
      </w:r>
    </w:p>
    <w:p w:rsidR="00AE494B" w:rsidRPr="00EF5246" w:rsidRDefault="00AE494B" w:rsidP="00AE494B">
      <w:pPr>
        <w:suppressAutoHyphens/>
        <w:jc w:val="both"/>
        <w:rPr>
          <w:szCs w:val="24"/>
        </w:rPr>
      </w:pPr>
    </w:p>
    <w:p w:rsidR="00AE494B" w:rsidRPr="00EF5246" w:rsidRDefault="00AE494B" w:rsidP="00AE494B">
      <w:pPr>
        <w:suppressAutoHyphens/>
        <w:jc w:val="both"/>
        <w:rPr>
          <w:szCs w:val="24"/>
        </w:rPr>
      </w:pPr>
    </w:p>
    <w:p w:rsidR="00AE494B" w:rsidRDefault="00AE494B" w:rsidP="00AE494B">
      <w:pPr>
        <w:suppressAutoHyphens/>
        <w:jc w:val="both"/>
        <w:rPr>
          <w:szCs w:val="24"/>
        </w:rPr>
      </w:pPr>
    </w:p>
    <w:p w:rsidR="00AE494B" w:rsidRPr="00EF5246" w:rsidRDefault="00AE494B" w:rsidP="00AE494B">
      <w:pPr>
        <w:suppressAutoHyphens/>
        <w:jc w:val="both"/>
        <w:rPr>
          <w:szCs w:val="24"/>
        </w:rPr>
      </w:pPr>
    </w:p>
    <w:p w:rsidR="00AE494B" w:rsidRPr="00EF5246" w:rsidRDefault="00AE494B" w:rsidP="00AE494B">
      <w:pPr>
        <w:suppressAutoHyphens/>
        <w:jc w:val="center"/>
        <w:rPr>
          <w:szCs w:val="24"/>
        </w:rPr>
      </w:pPr>
      <w:r w:rsidRPr="00EF5246">
        <w:rPr>
          <w:noProof/>
          <w:szCs w:val="24"/>
        </w:rPr>
        <w:t xml:space="preserve">QUILOMBO, </w:t>
      </w:r>
      <w:r>
        <w:rPr>
          <w:noProof/>
          <w:szCs w:val="24"/>
        </w:rPr>
        <w:t>29 de Outubro de 2014</w:t>
      </w:r>
      <w:r w:rsidRPr="00EF5246">
        <w:rPr>
          <w:szCs w:val="24"/>
        </w:rPr>
        <w:t>.</w:t>
      </w:r>
    </w:p>
    <w:p w:rsidR="00AE494B" w:rsidRPr="00EF5246" w:rsidRDefault="00AE494B" w:rsidP="00AE494B">
      <w:pPr>
        <w:pStyle w:val="Padro"/>
        <w:suppressAutoHyphens/>
        <w:spacing w:line="200" w:lineRule="atLeast"/>
        <w:jc w:val="center"/>
        <w:rPr>
          <w:rFonts w:ascii="Times New Roman" w:hAnsi="Times New Roman"/>
          <w:b/>
          <w:sz w:val="24"/>
          <w:szCs w:val="24"/>
        </w:rPr>
      </w:pPr>
    </w:p>
    <w:p w:rsidR="00AE494B" w:rsidRPr="00EF5246" w:rsidRDefault="00AE494B" w:rsidP="00AE494B">
      <w:pPr>
        <w:pStyle w:val="Padro"/>
        <w:suppressAutoHyphens/>
        <w:spacing w:line="200" w:lineRule="atLeast"/>
        <w:jc w:val="center"/>
        <w:rPr>
          <w:rFonts w:ascii="Times New Roman" w:hAnsi="Times New Roman"/>
          <w:b/>
          <w:sz w:val="24"/>
          <w:szCs w:val="24"/>
        </w:rPr>
      </w:pPr>
    </w:p>
    <w:p w:rsidR="00AE494B" w:rsidRPr="00EF5246" w:rsidRDefault="00AE494B" w:rsidP="00AE494B">
      <w:pPr>
        <w:pStyle w:val="Padro"/>
        <w:suppressAutoHyphens/>
        <w:spacing w:line="200" w:lineRule="atLeast"/>
        <w:jc w:val="center"/>
        <w:rPr>
          <w:rFonts w:ascii="Times New Roman" w:hAnsi="Times New Roman"/>
          <w:b/>
          <w:sz w:val="24"/>
          <w:szCs w:val="24"/>
        </w:rPr>
      </w:pPr>
    </w:p>
    <w:p w:rsidR="00AE494B" w:rsidRPr="00EF5246" w:rsidRDefault="00AE494B" w:rsidP="00AE494B">
      <w:pPr>
        <w:pStyle w:val="Padro"/>
        <w:suppressAutoHyphens/>
        <w:spacing w:line="200" w:lineRule="atLeast"/>
        <w:jc w:val="center"/>
        <w:rPr>
          <w:rFonts w:ascii="Times New Roman" w:hAnsi="Times New Roman"/>
          <w:b/>
          <w:sz w:val="24"/>
          <w:szCs w:val="24"/>
        </w:rPr>
      </w:pPr>
      <w:r w:rsidRPr="00EF5246">
        <w:rPr>
          <w:rFonts w:ascii="Times New Roman" w:hAnsi="Times New Roman"/>
          <w:b/>
          <w:sz w:val="24"/>
          <w:szCs w:val="24"/>
        </w:rPr>
        <w:t>________________________________</w:t>
      </w:r>
    </w:p>
    <w:p w:rsidR="00AE494B" w:rsidRPr="00EF5246" w:rsidRDefault="00AE494B" w:rsidP="00AE494B">
      <w:pPr>
        <w:pStyle w:val="Padro"/>
        <w:suppressAutoHyphens/>
        <w:spacing w:line="200" w:lineRule="atLeast"/>
        <w:jc w:val="center"/>
        <w:rPr>
          <w:rFonts w:ascii="Times New Roman" w:hAnsi="Times New Roman"/>
          <w:b/>
          <w:sz w:val="24"/>
          <w:szCs w:val="24"/>
        </w:rPr>
      </w:pPr>
      <w:r>
        <w:rPr>
          <w:rFonts w:ascii="Times New Roman" w:hAnsi="Times New Roman"/>
          <w:b/>
          <w:noProof/>
          <w:sz w:val="24"/>
          <w:szCs w:val="24"/>
        </w:rPr>
        <w:t>NEURI BRUNETTO</w:t>
      </w:r>
    </w:p>
    <w:p w:rsidR="00AE494B" w:rsidRPr="00EF5246" w:rsidRDefault="00AE494B" w:rsidP="00AE494B">
      <w:pPr>
        <w:pStyle w:val="Padro"/>
        <w:suppressAutoHyphens/>
        <w:spacing w:line="200" w:lineRule="atLeast"/>
        <w:jc w:val="center"/>
        <w:rPr>
          <w:rFonts w:ascii="Times New Roman" w:hAnsi="Times New Roman"/>
          <w:noProof/>
          <w:sz w:val="24"/>
          <w:szCs w:val="24"/>
        </w:rPr>
      </w:pPr>
      <w:r w:rsidRPr="00EF5246">
        <w:rPr>
          <w:rFonts w:ascii="Times New Roman" w:hAnsi="Times New Roman"/>
          <w:noProof/>
          <w:sz w:val="24"/>
          <w:szCs w:val="24"/>
        </w:rPr>
        <w:t>Prefeito Municipal</w:t>
      </w:r>
    </w:p>
    <w:p w:rsidR="00AE494B" w:rsidRPr="00EF5246"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pStyle w:val="Padro"/>
        <w:suppressAutoHyphens/>
        <w:spacing w:line="200" w:lineRule="atLeast"/>
        <w:jc w:val="center"/>
        <w:rPr>
          <w:rFonts w:ascii="Times New Roman" w:hAnsi="Times New Roman"/>
          <w:noProof/>
          <w:sz w:val="24"/>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Pr="00EF5246" w:rsidRDefault="00AE494B" w:rsidP="00AE494B">
      <w:pPr>
        <w:suppressAutoHyphens/>
        <w:rPr>
          <w:b/>
          <w:bCs/>
          <w:szCs w:val="24"/>
        </w:rPr>
      </w:pPr>
      <w:r w:rsidRPr="00EF5246">
        <w:rPr>
          <w:b/>
          <w:bCs/>
          <w:noProof/>
          <w:szCs w:val="24"/>
        </w:rPr>
        <w:t>Estado de Santa Catarina</w:t>
      </w:r>
    </w:p>
    <w:p w:rsidR="00AE494B" w:rsidRPr="00EF5246" w:rsidRDefault="00AE494B" w:rsidP="00AE494B">
      <w:pPr>
        <w:suppressAutoHyphens/>
        <w:jc w:val="both"/>
        <w:rPr>
          <w:b/>
          <w:szCs w:val="24"/>
        </w:rPr>
      </w:pPr>
      <w:r>
        <w:rPr>
          <w:b/>
          <w:noProof/>
          <w:szCs w:val="24"/>
        </w:rPr>
        <w:t>MUNICIPIO</w:t>
      </w:r>
      <w:r w:rsidRPr="00EF5246">
        <w:rPr>
          <w:b/>
          <w:noProof/>
          <w:szCs w:val="24"/>
        </w:rPr>
        <w:t xml:space="preserve"> DE QUILOMBO</w:t>
      </w:r>
    </w:p>
    <w:p w:rsidR="00AE494B" w:rsidRDefault="00AE494B" w:rsidP="00AE494B">
      <w:pPr>
        <w:pStyle w:val="TextosemFormatao"/>
        <w:suppressAutoHyphens/>
        <w:jc w:val="center"/>
        <w:rPr>
          <w:rFonts w:ascii="Times New Roman" w:hAnsi="Times New Roman"/>
          <w:b/>
          <w:sz w:val="24"/>
          <w:szCs w:val="24"/>
          <w:u w:val="single"/>
        </w:rPr>
      </w:pPr>
    </w:p>
    <w:p w:rsidR="00AE494B" w:rsidRPr="00EF5246" w:rsidRDefault="00AE494B" w:rsidP="00AE494B">
      <w:pPr>
        <w:pStyle w:val="TextosemFormatao"/>
        <w:suppressAutoHyphens/>
        <w:jc w:val="center"/>
        <w:rPr>
          <w:rFonts w:ascii="Times New Roman" w:hAnsi="Times New Roman"/>
          <w:b/>
          <w:sz w:val="24"/>
          <w:szCs w:val="24"/>
          <w:u w:val="single"/>
        </w:rPr>
      </w:pPr>
    </w:p>
    <w:p w:rsidR="00AE494B" w:rsidRPr="00EF5246" w:rsidRDefault="00AE494B" w:rsidP="00AE494B">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AE494B" w:rsidRPr="00EF5246" w:rsidRDefault="00AE494B" w:rsidP="00AE494B">
      <w:pPr>
        <w:pStyle w:val="TextosemFormatao"/>
        <w:suppressAutoHyphens/>
        <w:jc w:val="center"/>
        <w:rPr>
          <w:rFonts w:ascii="Times New Roman" w:hAnsi="Times New Roman"/>
          <w:b/>
          <w:sz w:val="24"/>
          <w:szCs w:val="24"/>
          <w:u w:val="single"/>
        </w:rPr>
      </w:pPr>
    </w:p>
    <w:p w:rsidR="00AE494B" w:rsidRPr="00EF5246" w:rsidRDefault="00AE494B" w:rsidP="00AE494B">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AE494B" w:rsidRPr="00EF5246" w:rsidRDefault="00AE494B" w:rsidP="00AE494B">
      <w:pPr>
        <w:pStyle w:val="TextosemFormatao"/>
        <w:suppressAutoHyphens/>
        <w:rPr>
          <w:rFonts w:ascii="Times New Roman" w:hAnsi="Times New Roman"/>
          <w:b/>
          <w:sz w:val="24"/>
          <w:szCs w:val="24"/>
        </w:rPr>
      </w:pPr>
    </w:p>
    <w:p w:rsidR="00AE494B" w:rsidRPr="00EF5246" w:rsidRDefault="00AE494B" w:rsidP="00AE494B">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133/2014</w:t>
      </w:r>
      <w:r w:rsidRPr="00EF5246">
        <w:rPr>
          <w:rFonts w:ascii="Times New Roman" w:hAnsi="Times New Roman"/>
          <w:b/>
          <w:sz w:val="24"/>
          <w:szCs w:val="24"/>
        </w:rPr>
        <w:t>.</w:t>
      </w:r>
    </w:p>
    <w:p w:rsidR="00AE494B" w:rsidRPr="00EF5246" w:rsidRDefault="00AE494B" w:rsidP="00AE494B">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AE494B" w:rsidRPr="00EF5246" w:rsidTr="002503E0">
        <w:tc>
          <w:tcPr>
            <w:tcW w:w="9709" w:type="dxa"/>
            <w:tcBorders>
              <w:top w:val="single" w:sz="4" w:space="0" w:color="auto"/>
              <w:left w:val="single" w:sz="4" w:space="0" w:color="auto"/>
              <w:bottom w:val="single" w:sz="4" w:space="0" w:color="auto"/>
              <w:right w:val="single" w:sz="4" w:space="0" w:color="auto"/>
            </w:tcBorders>
          </w:tcPr>
          <w:p w:rsidR="00AE494B" w:rsidRPr="00EF5246" w:rsidRDefault="00AE494B" w:rsidP="002503E0">
            <w:pPr>
              <w:tabs>
                <w:tab w:val="left" w:pos="536"/>
                <w:tab w:val="left" w:pos="2270"/>
                <w:tab w:val="left" w:pos="4294"/>
              </w:tabs>
              <w:suppressAutoHyphens/>
              <w:jc w:val="both"/>
              <w:rPr>
                <w:szCs w:val="24"/>
              </w:rPr>
            </w:pPr>
            <w:r w:rsidRPr="00EF5246">
              <w:rPr>
                <w:szCs w:val="24"/>
              </w:rPr>
              <w:t>Nome da Empresa:</w:t>
            </w:r>
          </w:p>
        </w:tc>
      </w:tr>
      <w:tr w:rsidR="00AE494B" w:rsidRPr="00EF5246" w:rsidTr="002503E0">
        <w:tc>
          <w:tcPr>
            <w:tcW w:w="9709" w:type="dxa"/>
            <w:tcBorders>
              <w:top w:val="single" w:sz="4" w:space="0" w:color="auto"/>
              <w:left w:val="single" w:sz="4" w:space="0" w:color="auto"/>
              <w:bottom w:val="single" w:sz="4" w:space="0" w:color="auto"/>
              <w:right w:val="single" w:sz="4" w:space="0" w:color="auto"/>
            </w:tcBorders>
          </w:tcPr>
          <w:p w:rsidR="00AE494B" w:rsidRPr="00EF5246" w:rsidRDefault="00AE494B" w:rsidP="002503E0">
            <w:pPr>
              <w:tabs>
                <w:tab w:val="left" w:pos="536"/>
                <w:tab w:val="left" w:pos="2270"/>
                <w:tab w:val="left" w:pos="4294"/>
              </w:tabs>
              <w:suppressAutoHyphens/>
              <w:jc w:val="both"/>
              <w:rPr>
                <w:szCs w:val="24"/>
              </w:rPr>
            </w:pPr>
            <w:r w:rsidRPr="00EF5246">
              <w:rPr>
                <w:szCs w:val="24"/>
              </w:rPr>
              <w:t>CNPJ:</w:t>
            </w:r>
          </w:p>
        </w:tc>
      </w:tr>
      <w:tr w:rsidR="00AE494B" w:rsidRPr="00EF5246" w:rsidTr="002503E0">
        <w:tc>
          <w:tcPr>
            <w:tcW w:w="9709" w:type="dxa"/>
            <w:tcBorders>
              <w:top w:val="single" w:sz="4" w:space="0" w:color="auto"/>
              <w:left w:val="single" w:sz="4" w:space="0" w:color="auto"/>
              <w:bottom w:val="single" w:sz="4" w:space="0" w:color="auto"/>
              <w:right w:val="single" w:sz="4" w:space="0" w:color="auto"/>
            </w:tcBorders>
          </w:tcPr>
          <w:p w:rsidR="00AE494B" w:rsidRPr="00EF5246" w:rsidRDefault="00AE494B" w:rsidP="002503E0">
            <w:pPr>
              <w:tabs>
                <w:tab w:val="left" w:pos="536"/>
                <w:tab w:val="left" w:pos="2270"/>
                <w:tab w:val="left" w:pos="4294"/>
              </w:tabs>
              <w:suppressAutoHyphens/>
              <w:jc w:val="both"/>
              <w:rPr>
                <w:szCs w:val="24"/>
              </w:rPr>
            </w:pPr>
            <w:r w:rsidRPr="00EF5246">
              <w:rPr>
                <w:szCs w:val="24"/>
              </w:rPr>
              <w:t>Endereço:</w:t>
            </w:r>
          </w:p>
        </w:tc>
      </w:tr>
    </w:tbl>
    <w:p w:rsidR="00AE494B" w:rsidRPr="00EF5246" w:rsidRDefault="00AE494B" w:rsidP="00AE494B">
      <w:pPr>
        <w:suppressAutoHyphens/>
        <w:jc w:val="both"/>
        <w:rPr>
          <w:szCs w:val="24"/>
        </w:rPr>
      </w:pPr>
    </w:p>
    <w:p w:rsidR="00AE494B" w:rsidRDefault="00AE494B" w:rsidP="00AE494B">
      <w:pPr>
        <w:suppressAutoHyphens/>
        <w:jc w:val="both"/>
      </w:pPr>
      <w:r w:rsidRPr="00EF5246">
        <w:t xml:space="preserve">Apresentamos nossa proposta para atendimento ao objeto do presente edital referente à  </w:t>
      </w:r>
      <w:r w:rsidRPr="00D071C1">
        <w:rPr>
          <w:b/>
          <w:noProof/>
          <w:szCs w:val="24"/>
        </w:rPr>
        <w:t>AQUISIÇÃO DE GÊNEROS ALIMENTÍCIOS DESTINADOS PARA PREPARAÇÃO DA MERENDA ESCOLAR DOS ALUNOS QUE FREQUENTAM A ESCOLA FAMILIAR RURAL SANTO AGOSTINHO.</w:t>
      </w:r>
      <w:r w:rsidRPr="00EF5246">
        <w:t xml:space="preserve">, modalidade de licitação </w:t>
      </w:r>
      <w:r w:rsidRPr="00EF5246">
        <w:rPr>
          <w:b/>
        </w:rPr>
        <w:t>Pregão Presencial n.º</w:t>
      </w:r>
      <w:r w:rsidRPr="00EF5246">
        <w:rPr>
          <w:b/>
          <w:noProof/>
        </w:rPr>
        <w:t xml:space="preserve"> </w:t>
      </w:r>
      <w:r>
        <w:rPr>
          <w:b/>
          <w:noProof/>
        </w:rPr>
        <w:t>133/2014</w:t>
      </w:r>
      <w:r w:rsidRPr="00EF5246">
        <w:t>, acatando todas as estipulações consignadas, conforme abaixo:</w:t>
      </w:r>
    </w:p>
    <w:p w:rsidR="00AE494B" w:rsidRPr="007800A0" w:rsidRDefault="00AE494B" w:rsidP="00AE494B">
      <w:pPr>
        <w:suppressAutoHyphens/>
        <w:jc w:val="both"/>
        <w:rPr>
          <w:b/>
          <w:szCs w:val="24"/>
        </w:rPr>
      </w:pPr>
    </w:p>
    <w:p w:rsidR="00AE494B" w:rsidRPr="00EF5246" w:rsidRDefault="00AE494B" w:rsidP="00AE494B">
      <w:pPr>
        <w:pStyle w:val="Ttulo6"/>
        <w:rPr>
          <w:noProof/>
          <w:szCs w:val="24"/>
        </w:rPr>
      </w:pPr>
      <w:r w:rsidRPr="007800A0">
        <w:t xml:space="preserve">Objeto...: </w:t>
      </w:r>
      <w:r w:rsidRPr="00EF5246">
        <w:rPr>
          <w:b w:val="0"/>
          <w:noProof/>
          <w:szCs w:val="24"/>
        </w:rPr>
        <w:t xml:space="preserve">AQUISIÇÃO DE GÊNEROS </w:t>
      </w:r>
      <w:r>
        <w:rPr>
          <w:b w:val="0"/>
          <w:noProof/>
          <w:szCs w:val="24"/>
        </w:rPr>
        <w:t>ALIMENTÍCIOS</w:t>
      </w:r>
    </w:p>
    <w:p w:rsidR="00AE494B" w:rsidRDefault="00AE494B" w:rsidP="00AE494B">
      <w:pPr>
        <w:jc w:val="right"/>
        <w:rPr>
          <w:b/>
          <w:sz w:val="18"/>
          <w:szCs w:val="18"/>
        </w:rPr>
      </w:pPr>
    </w:p>
    <w:p w:rsidR="00AE494B" w:rsidRDefault="00AE494B" w:rsidP="00AE494B">
      <w:pPr>
        <w:jc w:val="right"/>
        <w:rPr>
          <w:b/>
          <w:sz w:val="18"/>
          <w:szCs w:val="18"/>
        </w:rPr>
      </w:pPr>
      <w:r w:rsidRPr="006A26F5">
        <w:rPr>
          <w:b/>
          <w:sz w:val="18"/>
          <w:szCs w:val="18"/>
        </w:rPr>
        <w:t>***Os valores deverão ser cotados por preços unitários***</w:t>
      </w:r>
    </w:p>
    <w:p w:rsidR="00AE494B" w:rsidRDefault="00AE494B" w:rsidP="00AE494B"/>
    <w:tbl>
      <w:tblPr>
        <w:tblW w:w="957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1"/>
        <w:gridCol w:w="847"/>
        <w:gridCol w:w="566"/>
        <w:gridCol w:w="1124"/>
        <w:gridCol w:w="4435"/>
        <w:gridCol w:w="1025"/>
        <w:gridCol w:w="1022"/>
      </w:tblGrid>
      <w:tr w:rsidR="00AE494B" w:rsidRPr="00AE494B" w:rsidTr="00AE494B">
        <w:trPr>
          <w:divId w:val="1577935610"/>
          <w:jc w:val="center"/>
        </w:trPr>
        <w:tc>
          <w:tcPr>
            <w:tcW w:w="551"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b/>
                <w:bCs/>
                <w:sz w:val="18"/>
                <w:szCs w:val="18"/>
              </w:rPr>
            </w:pPr>
            <w:r w:rsidRPr="00AE494B">
              <w:rPr>
                <w:b/>
                <w:bCs/>
                <w:sz w:val="18"/>
                <w:szCs w:val="18"/>
              </w:rPr>
              <w:t>Item</w:t>
            </w:r>
          </w:p>
        </w:tc>
        <w:tc>
          <w:tcPr>
            <w:tcW w:w="847" w:type="dxa"/>
            <w:tcBorders>
              <w:top w:val="single" w:sz="4" w:space="0" w:color="auto"/>
              <w:left w:val="single" w:sz="4" w:space="0" w:color="auto"/>
              <w:bottom w:val="single" w:sz="4" w:space="0" w:color="auto"/>
              <w:right w:val="single" w:sz="4" w:space="0" w:color="auto"/>
            </w:tcBorders>
            <w:hideMark/>
          </w:tcPr>
          <w:p w:rsidR="00AE494B" w:rsidRPr="00AE494B" w:rsidRDefault="00AE494B" w:rsidP="00AE494B">
            <w:pPr>
              <w:jc w:val="center"/>
              <w:rPr>
                <w:b/>
                <w:bCs/>
                <w:sz w:val="18"/>
                <w:szCs w:val="18"/>
              </w:rPr>
            </w:pPr>
            <w:r w:rsidRPr="00AE494B">
              <w:rPr>
                <w:b/>
                <w:bCs/>
                <w:sz w:val="18"/>
                <w:szCs w:val="18"/>
              </w:rPr>
              <w:t>Qtidade</w:t>
            </w:r>
          </w:p>
        </w:tc>
        <w:tc>
          <w:tcPr>
            <w:tcW w:w="566"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b/>
                <w:bCs/>
                <w:sz w:val="18"/>
                <w:szCs w:val="18"/>
              </w:rPr>
            </w:pPr>
            <w:r w:rsidRPr="00AE494B">
              <w:rPr>
                <w:b/>
                <w:bCs/>
                <w:sz w:val="18"/>
                <w:szCs w:val="18"/>
              </w:rPr>
              <w:t>Unid.</w:t>
            </w:r>
          </w:p>
        </w:tc>
        <w:tc>
          <w:tcPr>
            <w:tcW w:w="1124"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b/>
                <w:bCs/>
                <w:sz w:val="18"/>
                <w:szCs w:val="18"/>
              </w:rPr>
            </w:pPr>
            <w:r w:rsidRPr="00AE494B">
              <w:rPr>
                <w:b/>
                <w:bCs/>
                <w:sz w:val="18"/>
                <w:szCs w:val="18"/>
              </w:rPr>
              <w:t>Marca</w:t>
            </w:r>
          </w:p>
        </w:tc>
        <w:tc>
          <w:tcPr>
            <w:tcW w:w="4435"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b/>
                <w:bCs/>
                <w:sz w:val="18"/>
                <w:szCs w:val="18"/>
              </w:rPr>
            </w:pPr>
            <w:r w:rsidRPr="00AE494B">
              <w:rPr>
                <w:b/>
                <w:bCs/>
                <w:sz w:val="18"/>
                <w:szCs w:val="18"/>
              </w:rPr>
              <w:t>Descrição</w:t>
            </w:r>
          </w:p>
        </w:tc>
        <w:tc>
          <w:tcPr>
            <w:tcW w:w="1025"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b/>
                <w:bCs/>
                <w:sz w:val="18"/>
                <w:szCs w:val="18"/>
              </w:rPr>
            </w:pPr>
            <w:r w:rsidRPr="00AE494B">
              <w:rPr>
                <w:b/>
                <w:bCs/>
                <w:sz w:val="18"/>
                <w:szCs w:val="18"/>
              </w:rPr>
              <w:t>Preço Unit. Máximo</w:t>
            </w:r>
          </w:p>
        </w:tc>
        <w:tc>
          <w:tcPr>
            <w:tcW w:w="1022"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b/>
                <w:bCs/>
                <w:sz w:val="18"/>
                <w:szCs w:val="18"/>
              </w:rPr>
            </w:pPr>
            <w:r w:rsidRPr="00AE494B">
              <w:rPr>
                <w:b/>
                <w:bCs/>
                <w:sz w:val="18"/>
                <w:szCs w:val="18"/>
              </w:rPr>
              <w:t>Preço Total</w:t>
            </w:r>
          </w:p>
        </w:tc>
      </w:tr>
      <w:tr w:rsidR="00AE494B" w:rsidRPr="00AE494B" w:rsidTr="00AE494B">
        <w:trPr>
          <w:divId w:val="1577935610"/>
          <w:jc w:val="center"/>
        </w:trPr>
        <w:tc>
          <w:tcPr>
            <w:tcW w:w="551"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1</w:t>
            </w:r>
          </w:p>
        </w:tc>
        <w:tc>
          <w:tcPr>
            <w:tcW w:w="847"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300,00 </w:t>
            </w:r>
          </w:p>
        </w:tc>
        <w:tc>
          <w:tcPr>
            <w:tcW w:w="566"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kg</w:t>
            </w:r>
          </w:p>
        </w:tc>
        <w:tc>
          <w:tcPr>
            <w:tcW w:w="1124" w:type="dxa"/>
            <w:tcBorders>
              <w:top w:val="single" w:sz="4" w:space="0" w:color="auto"/>
              <w:left w:val="single" w:sz="4" w:space="0" w:color="auto"/>
              <w:bottom w:val="single" w:sz="4" w:space="0" w:color="auto"/>
              <w:right w:val="single" w:sz="4" w:space="0" w:color="auto"/>
            </w:tcBorders>
            <w:hideMark/>
          </w:tcPr>
          <w:p w:rsidR="00AE494B" w:rsidRPr="00AE494B" w:rsidRDefault="00AE494B">
            <w:pPr>
              <w:rPr>
                <w:sz w:val="18"/>
                <w:szCs w:val="18"/>
              </w:rPr>
            </w:pPr>
          </w:p>
        </w:tc>
        <w:tc>
          <w:tcPr>
            <w:tcW w:w="4435" w:type="dxa"/>
            <w:tcBorders>
              <w:top w:val="single" w:sz="4" w:space="0" w:color="auto"/>
              <w:left w:val="single" w:sz="4" w:space="0" w:color="auto"/>
              <w:bottom w:val="single" w:sz="4" w:space="0" w:color="auto"/>
              <w:right w:val="single" w:sz="4" w:space="0" w:color="auto"/>
            </w:tcBorders>
            <w:hideMark/>
          </w:tcPr>
          <w:p w:rsidR="00AE494B" w:rsidRPr="00AE494B" w:rsidRDefault="00AE494B">
            <w:pPr>
              <w:spacing w:before="100" w:beforeAutospacing="1" w:after="100" w:afterAutospacing="1"/>
              <w:jc w:val="both"/>
              <w:rPr>
                <w:sz w:val="18"/>
                <w:szCs w:val="18"/>
              </w:rPr>
            </w:pPr>
            <w:r w:rsidRPr="00AE494B">
              <w:rPr>
                <w:sz w:val="18"/>
                <w:szCs w:val="18"/>
              </w:rPr>
              <w:t>CARNE SUÍNA CONGELADA. EMBALAGEM EM FILME PVC, PACOTE PLÁSTICO TRANSPARENTE, COM 500 G A 1 KG DE PRODUTO, COM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w:t>
            </w:r>
          </w:p>
        </w:tc>
        <w:tc>
          <w:tcPr>
            <w:tcW w:w="1025"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11,90 </w:t>
            </w:r>
          </w:p>
        </w:tc>
        <w:tc>
          <w:tcPr>
            <w:tcW w:w="1022"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p>
        </w:tc>
      </w:tr>
      <w:tr w:rsidR="00AE494B" w:rsidRPr="00AE494B" w:rsidTr="00AE494B">
        <w:trPr>
          <w:divId w:val="1577935610"/>
          <w:jc w:val="center"/>
        </w:trPr>
        <w:tc>
          <w:tcPr>
            <w:tcW w:w="551"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2</w:t>
            </w:r>
          </w:p>
        </w:tc>
        <w:tc>
          <w:tcPr>
            <w:tcW w:w="847"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300,00 </w:t>
            </w:r>
          </w:p>
        </w:tc>
        <w:tc>
          <w:tcPr>
            <w:tcW w:w="566"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kg</w:t>
            </w:r>
          </w:p>
        </w:tc>
        <w:tc>
          <w:tcPr>
            <w:tcW w:w="1124" w:type="dxa"/>
            <w:tcBorders>
              <w:top w:val="single" w:sz="4" w:space="0" w:color="auto"/>
              <w:left w:val="single" w:sz="4" w:space="0" w:color="auto"/>
              <w:bottom w:val="single" w:sz="4" w:space="0" w:color="auto"/>
              <w:right w:val="single" w:sz="4" w:space="0" w:color="auto"/>
            </w:tcBorders>
            <w:hideMark/>
          </w:tcPr>
          <w:p w:rsidR="00AE494B" w:rsidRPr="00AE494B" w:rsidRDefault="00AE494B">
            <w:pPr>
              <w:rPr>
                <w:sz w:val="18"/>
                <w:szCs w:val="18"/>
              </w:rPr>
            </w:pPr>
          </w:p>
        </w:tc>
        <w:tc>
          <w:tcPr>
            <w:tcW w:w="4435" w:type="dxa"/>
            <w:tcBorders>
              <w:top w:val="single" w:sz="4" w:space="0" w:color="auto"/>
              <w:left w:val="single" w:sz="4" w:space="0" w:color="auto"/>
              <w:bottom w:val="single" w:sz="4" w:space="0" w:color="auto"/>
              <w:right w:val="single" w:sz="4" w:space="0" w:color="auto"/>
            </w:tcBorders>
            <w:hideMark/>
          </w:tcPr>
          <w:p w:rsidR="00AE494B" w:rsidRPr="00AE494B" w:rsidRDefault="00AE494B">
            <w:pPr>
              <w:spacing w:before="100" w:beforeAutospacing="1" w:after="100" w:afterAutospacing="1"/>
              <w:jc w:val="both"/>
              <w:rPr>
                <w:sz w:val="18"/>
                <w:szCs w:val="18"/>
              </w:rPr>
            </w:pPr>
            <w:r w:rsidRPr="00AE494B">
              <w:rPr>
                <w:sz w:val="18"/>
                <w:szCs w:val="18"/>
              </w:rPr>
              <w:t>CARNE BOVINA - TIPO PALETA DESOSSADA, EM CUBOS DE APROXIMADAMENTE 3X3CM, SE SOLICITADA, RESFRIADA NA TEMPERATURA DE 0 A 5°C, SEM OSSO. EMBALAGEM EM FILME PVC TRANSPARENTE, SACO PLÁSTICO TRANSPARENTE, COM 500G A 1 KG DE PRODUTO, CONTENDO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w:t>
            </w:r>
          </w:p>
        </w:tc>
        <w:tc>
          <w:tcPr>
            <w:tcW w:w="1025"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13,00 </w:t>
            </w:r>
          </w:p>
        </w:tc>
        <w:tc>
          <w:tcPr>
            <w:tcW w:w="1022"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p>
        </w:tc>
      </w:tr>
      <w:tr w:rsidR="00AE494B" w:rsidRPr="00AE494B" w:rsidTr="00AE494B">
        <w:trPr>
          <w:divId w:val="1577935610"/>
          <w:jc w:val="center"/>
        </w:trPr>
        <w:tc>
          <w:tcPr>
            <w:tcW w:w="551"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3</w:t>
            </w:r>
          </w:p>
        </w:tc>
        <w:tc>
          <w:tcPr>
            <w:tcW w:w="847"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100,00 </w:t>
            </w:r>
          </w:p>
        </w:tc>
        <w:tc>
          <w:tcPr>
            <w:tcW w:w="566"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kg</w:t>
            </w:r>
          </w:p>
        </w:tc>
        <w:tc>
          <w:tcPr>
            <w:tcW w:w="1124" w:type="dxa"/>
            <w:tcBorders>
              <w:top w:val="single" w:sz="4" w:space="0" w:color="auto"/>
              <w:left w:val="single" w:sz="4" w:space="0" w:color="auto"/>
              <w:bottom w:val="single" w:sz="4" w:space="0" w:color="auto"/>
              <w:right w:val="single" w:sz="4" w:space="0" w:color="auto"/>
            </w:tcBorders>
            <w:hideMark/>
          </w:tcPr>
          <w:p w:rsidR="00AE494B" w:rsidRPr="00AE494B" w:rsidRDefault="00AE494B">
            <w:pPr>
              <w:rPr>
                <w:sz w:val="18"/>
                <w:szCs w:val="18"/>
              </w:rPr>
            </w:pPr>
          </w:p>
        </w:tc>
        <w:tc>
          <w:tcPr>
            <w:tcW w:w="4435" w:type="dxa"/>
            <w:tcBorders>
              <w:top w:val="single" w:sz="4" w:space="0" w:color="auto"/>
              <w:left w:val="single" w:sz="4" w:space="0" w:color="auto"/>
              <w:bottom w:val="single" w:sz="4" w:space="0" w:color="auto"/>
              <w:right w:val="single" w:sz="4" w:space="0" w:color="auto"/>
            </w:tcBorders>
            <w:hideMark/>
          </w:tcPr>
          <w:p w:rsidR="00AE494B" w:rsidRPr="00AE494B" w:rsidRDefault="00AE494B">
            <w:pPr>
              <w:spacing w:before="100" w:beforeAutospacing="1" w:after="100" w:afterAutospacing="1"/>
              <w:jc w:val="both"/>
              <w:rPr>
                <w:sz w:val="18"/>
                <w:szCs w:val="18"/>
              </w:rPr>
            </w:pPr>
            <w:r w:rsidRPr="00AE494B">
              <w:rPr>
                <w:sz w:val="18"/>
                <w:szCs w:val="18"/>
              </w:rPr>
              <w:t>SALSICHA - COMPOSTA DE, NO MÍNIMO, CARNE DE DIANTEIRO BOVINO, CARNE SUÍNA, TOUCINHO, SAL, SENDO QUE CADA UNIDADE DEVERÁ PESAR APROXIMADAMENTE 50 G. O PRODUTO NÃO DEVERÁ APRESENTAR SUPERFÍCIE PEGAJOSA, PARTES FLÁCIDAS OU DE CONSISTÊNCIA ANORMAL, COM INDÍCIOS DE FERMENTAÇÃO PÚTRIDA. EMBALAGEM FILME PVC TRANSPARENTE OU SACO PLÁSTICO TRANSPARENTE, DE 1 À 3 KG, CONTENDO IDENTIFICAÇÃO DO PRODUTO, PRAZO DE VALIDADE, MARCAS E CARIMBOS OFICIAIS (SIM,SIP OU SIF), DE ACORDO COM AS PORTARIAS DO MINISTÉRIO DE AGRICULTURA E VIGILÂNCIA SANITÁRIA. OBEDECENDO A TEMPERATURA DE RECEBIMENTO. EMBALAGEM: PRIMÁRIA - PLÁSTICA FLEXÍVEL TRANSPARENTE ATÓXICA E RESISTENTE (À VÁCUO), IDENTIFICAÇÃO DO FABRICANTE E REGISTRO NO MINISTÉRIO DA AGRICULTURA. VALIDADE: MÍNIMA DE 03 MESES, A CONTAR DA DATA DA ENTREGA.</w:t>
            </w:r>
          </w:p>
        </w:tc>
        <w:tc>
          <w:tcPr>
            <w:tcW w:w="1025"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6,19 </w:t>
            </w:r>
          </w:p>
        </w:tc>
        <w:tc>
          <w:tcPr>
            <w:tcW w:w="1022"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p>
        </w:tc>
      </w:tr>
      <w:tr w:rsidR="00AE494B" w:rsidRPr="00AE494B" w:rsidTr="00AE494B">
        <w:trPr>
          <w:divId w:val="1577935610"/>
          <w:jc w:val="center"/>
        </w:trPr>
        <w:tc>
          <w:tcPr>
            <w:tcW w:w="551"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4</w:t>
            </w:r>
          </w:p>
        </w:tc>
        <w:tc>
          <w:tcPr>
            <w:tcW w:w="847"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72,00 </w:t>
            </w:r>
          </w:p>
        </w:tc>
        <w:tc>
          <w:tcPr>
            <w:tcW w:w="566"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center"/>
              <w:rPr>
                <w:sz w:val="18"/>
                <w:szCs w:val="18"/>
              </w:rPr>
            </w:pPr>
            <w:r w:rsidRPr="00AE494B">
              <w:rPr>
                <w:sz w:val="18"/>
                <w:szCs w:val="18"/>
              </w:rPr>
              <w:t>kg</w:t>
            </w:r>
          </w:p>
        </w:tc>
        <w:tc>
          <w:tcPr>
            <w:tcW w:w="1124" w:type="dxa"/>
            <w:tcBorders>
              <w:top w:val="single" w:sz="4" w:space="0" w:color="auto"/>
              <w:left w:val="single" w:sz="4" w:space="0" w:color="auto"/>
              <w:bottom w:val="single" w:sz="4" w:space="0" w:color="auto"/>
              <w:right w:val="single" w:sz="4" w:space="0" w:color="auto"/>
            </w:tcBorders>
            <w:hideMark/>
          </w:tcPr>
          <w:p w:rsidR="00AE494B" w:rsidRPr="00AE494B" w:rsidRDefault="00AE494B">
            <w:pPr>
              <w:rPr>
                <w:sz w:val="18"/>
                <w:szCs w:val="18"/>
              </w:rPr>
            </w:pPr>
          </w:p>
        </w:tc>
        <w:tc>
          <w:tcPr>
            <w:tcW w:w="4435" w:type="dxa"/>
            <w:tcBorders>
              <w:top w:val="single" w:sz="4" w:space="0" w:color="auto"/>
              <w:left w:val="single" w:sz="4" w:space="0" w:color="auto"/>
              <w:bottom w:val="single" w:sz="4" w:space="0" w:color="auto"/>
              <w:right w:val="single" w:sz="4" w:space="0" w:color="auto"/>
            </w:tcBorders>
            <w:hideMark/>
          </w:tcPr>
          <w:p w:rsidR="00AE494B" w:rsidRPr="00AE494B" w:rsidRDefault="00AE494B">
            <w:pPr>
              <w:spacing w:before="100" w:beforeAutospacing="1" w:after="100" w:afterAutospacing="1"/>
              <w:jc w:val="both"/>
              <w:rPr>
                <w:sz w:val="18"/>
                <w:szCs w:val="18"/>
              </w:rPr>
            </w:pPr>
            <w:r w:rsidRPr="00AE494B">
              <w:rPr>
                <w:sz w:val="18"/>
                <w:szCs w:val="18"/>
              </w:rPr>
              <w:t>MORTADELA - EMBUTIDO CONTENDO, NO MÍNIMO, CARNE (MAGRA) SUÍNA, DIANTEIRO BOVINO, PRESUNTO, TOUCINHO, SAL, EMULSIFICANTE, ANTIOXIDANTE, CONDIMENTOS. QUANDO FATIADA, CORTADA EM FATIAS DE APROXIMADAMENTE DE 20G CADA. EMBALAGEM FILME PVC OU SACO PLÁSTICO TRANSPARENTE OU A VÁCUO, CONTENDO 500G A 3KG DE PRODUTO, CARIMBOS OFICIAIS (SIM, SIP OU SIF), DE ACORDO COM AS PORTARIAS DO MINISTÉRIO DE AGRICULTURA E VIGILÂNCIA SANITÁRIA. DEVERÁ SER TRANSPORTADO EM CARRO REFRIGERADO OU CAIXAS DE ISOPOR CONFORME LEGISLAÇÃO VIGENTE DA SECRETARIA DA SAÚDE.</w:t>
            </w:r>
          </w:p>
        </w:tc>
        <w:tc>
          <w:tcPr>
            <w:tcW w:w="1025"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r w:rsidRPr="00AE494B">
              <w:rPr>
                <w:sz w:val="18"/>
                <w:szCs w:val="18"/>
              </w:rPr>
              <w:t xml:space="preserve">9,99 </w:t>
            </w:r>
          </w:p>
        </w:tc>
        <w:tc>
          <w:tcPr>
            <w:tcW w:w="1022" w:type="dxa"/>
            <w:tcBorders>
              <w:top w:val="single" w:sz="4" w:space="0" w:color="auto"/>
              <w:left w:val="single" w:sz="4" w:space="0" w:color="auto"/>
              <w:bottom w:val="single" w:sz="4" w:space="0" w:color="auto"/>
              <w:right w:val="single" w:sz="4" w:space="0" w:color="auto"/>
            </w:tcBorders>
            <w:hideMark/>
          </w:tcPr>
          <w:p w:rsidR="00AE494B" w:rsidRPr="00AE494B" w:rsidRDefault="00AE494B">
            <w:pPr>
              <w:jc w:val="right"/>
              <w:rPr>
                <w:sz w:val="18"/>
                <w:szCs w:val="18"/>
              </w:rPr>
            </w:pPr>
          </w:p>
        </w:tc>
      </w:tr>
      <w:tr w:rsidR="00AE494B" w:rsidRPr="00AE494B" w:rsidTr="00AE494B">
        <w:trPr>
          <w:divId w:val="1577935610"/>
          <w:jc w:val="center"/>
        </w:trPr>
        <w:tc>
          <w:tcPr>
            <w:tcW w:w="8548" w:type="dxa"/>
            <w:gridSpan w:val="6"/>
            <w:tcBorders>
              <w:top w:val="single" w:sz="4" w:space="0" w:color="auto"/>
              <w:left w:val="single" w:sz="4" w:space="0" w:color="auto"/>
              <w:bottom w:val="single" w:sz="4" w:space="0" w:color="auto"/>
              <w:right w:val="single" w:sz="4" w:space="0" w:color="auto"/>
            </w:tcBorders>
            <w:hideMark/>
          </w:tcPr>
          <w:p w:rsidR="00AE494B" w:rsidRPr="00AE494B" w:rsidRDefault="00AE494B">
            <w:pPr>
              <w:pStyle w:val="Ttulo1"/>
              <w:jc w:val="right"/>
              <w:rPr>
                <w:sz w:val="18"/>
                <w:szCs w:val="18"/>
              </w:rPr>
            </w:pPr>
            <w:r w:rsidRPr="00AE494B">
              <w:rPr>
                <w:sz w:val="18"/>
                <w:szCs w:val="18"/>
                <w:lang w:val="es-ES_tradnl"/>
              </w:rPr>
              <w:t>Total</w:t>
            </w:r>
          </w:p>
        </w:tc>
        <w:tc>
          <w:tcPr>
            <w:tcW w:w="1022" w:type="dxa"/>
            <w:tcBorders>
              <w:top w:val="single" w:sz="4" w:space="0" w:color="auto"/>
              <w:left w:val="single" w:sz="4" w:space="0" w:color="auto"/>
              <w:bottom w:val="single" w:sz="4" w:space="0" w:color="auto"/>
              <w:right w:val="single" w:sz="4" w:space="0" w:color="auto"/>
            </w:tcBorders>
            <w:hideMark/>
          </w:tcPr>
          <w:p w:rsidR="00AE494B" w:rsidRPr="00AE494B" w:rsidRDefault="00AE494B">
            <w:pPr>
              <w:spacing w:before="100" w:beforeAutospacing="1" w:after="100" w:afterAutospacing="1"/>
              <w:jc w:val="right"/>
              <w:rPr>
                <w:sz w:val="18"/>
                <w:szCs w:val="18"/>
              </w:rPr>
            </w:pPr>
          </w:p>
        </w:tc>
      </w:tr>
    </w:tbl>
    <w:p w:rsidR="00AE494B" w:rsidRDefault="00AE494B">
      <w:pPr>
        <w:divId w:val="1577935610"/>
      </w:pPr>
    </w:p>
    <w:p w:rsidR="00AE494B" w:rsidRDefault="00AE494B" w:rsidP="00AE494B"/>
    <w:p w:rsidR="00AE494B" w:rsidRPr="007800A0" w:rsidRDefault="00AE494B" w:rsidP="00AE494B">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____________________________</w:t>
      </w:r>
      <w:r w:rsidRPr="007800A0">
        <w:rPr>
          <w:szCs w:val="24"/>
        </w:rPr>
        <w:t>_</w:t>
      </w:r>
    </w:p>
    <w:p w:rsidR="00AE494B" w:rsidRDefault="00AE494B" w:rsidP="00AE494B">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_______________________________________________).</w:t>
      </w:r>
    </w:p>
    <w:p w:rsidR="00AE494B" w:rsidRDefault="00AE494B" w:rsidP="00AE494B">
      <w:pPr>
        <w:tabs>
          <w:tab w:val="left" w:pos="536"/>
          <w:tab w:val="left" w:pos="2270"/>
          <w:tab w:val="left" w:pos="4294"/>
        </w:tabs>
        <w:suppressAutoHyphens/>
        <w:jc w:val="both"/>
        <w:rPr>
          <w:szCs w:val="24"/>
        </w:rPr>
      </w:pPr>
    </w:p>
    <w:p w:rsidR="00AE494B" w:rsidRPr="007800A0" w:rsidRDefault="00AE494B" w:rsidP="00AE494B">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E494B" w:rsidRDefault="00AE494B" w:rsidP="00AE494B">
      <w:pPr>
        <w:tabs>
          <w:tab w:val="left" w:pos="536"/>
          <w:tab w:val="left" w:pos="2270"/>
          <w:tab w:val="left" w:pos="4294"/>
        </w:tabs>
        <w:suppressAutoHyphens/>
        <w:jc w:val="both"/>
        <w:rPr>
          <w:b/>
          <w:szCs w:val="24"/>
        </w:rPr>
      </w:pPr>
    </w:p>
    <w:p w:rsidR="00AE494B" w:rsidRPr="00EF5246" w:rsidRDefault="00AE494B" w:rsidP="00AE494B">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AE494B" w:rsidRDefault="00AE494B" w:rsidP="00AE494B">
      <w:pPr>
        <w:tabs>
          <w:tab w:val="left" w:pos="536"/>
          <w:tab w:val="left" w:pos="2270"/>
          <w:tab w:val="left" w:pos="4294"/>
        </w:tabs>
        <w:suppressAutoHyphens/>
        <w:jc w:val="both"/>
        <w:rPr>
          <w:b/>
          <w:szCs w:val="24"/>
        </w:rPr>
      </w:pPr>
    </w:p>
    <w:p w:rsidR="00AE494B" w:rsidRPr="00EF5246" w:rsidRDefault="00AE494B" w:rsidP="00AE494B">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AE494B" w:rsidRDefault="00AE494B" w:rsidP="00AE494B">
      <w:pPr>
        <w:jc w:val="both"/>
        <w:rPr>
          <w:b/>
          <w:szCs w:val="24"/>
        </w:rPr>
      </w:pPr>
    </w:p>
    <w:p w:rsidR="00AE494B" w:rsidRPr="00EF5246" w:rsidRDefault="00AE494B" w:rsidP="00AE494B">
      <w:pPr>
        <w:jc w:val="both"/>
        <w:rPr>
          <w:szCs w:val="24"/>
        </w:rPr>
      </w:pPr>
      <w:r w:rsidRPr="00EF5246">
        <w:rPr>
          <w:b/>
          <w:szCs w:val="24"/>
        </w:rPr>
        <w:t>PRAZO DE ENTREGA</w:t>
      </w:r>
      <w:r w:rsidRPr="00EF5246">
        <w:rPr>
          <w:szCs w:val="24"/>
        </w:rPr>
        <w:t>: A entrega do Objeto licitado deverá ser efetuada até</w:t>
      </w:r>
      <w:r>
        <w:rPr>
          <w:szCs w:val="24"/>
        </w:rPr>
        <w:t xml:space="preserve"> dia 15/12/2014</w:t>
      </w:r>
      <w:r w:rsidRPr="00EF5246">
        <w:rPr>
          <w:szCs w:val="24"/>
        </w:rPr>
        <w:t xml:space="preserve">,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w:t>
      </w:r>
      <w:r>
        <w:rPr>
          <w:szCs w:val="24"/>
        </w:rPr>
        <w:t>na Escola Familiar Santo Agostinho, Linha Sachet, interior</w:t>
      </w:r>
      <w:r w:rsidRPr="00A81E81">
        <w:t>, Quilombo – SC</w:t>
      </w:r>
      <w:r w:rsidRPr="00EF5246">
        <w:rPr>
          <w:szCs w:val="24"/>
        </w:rPr>
        <w:t>.</w:t>
      </w:r>
    </w:p>
    <w:p w:rsidR="00AE494B" w:rsidRPr="00EF5246" w:rsidRDefault="00AE494B" w:rsidP="00AE494B">
      <w:pPr>
        <w:jc w:val="both"/>
        <w:rPr>
          <w:szCs w:val="24"/>
        </w:rPr>
      </w:pPr>
    </w:p>
    <w:p w:rsidR="00AE494B" w:rsidRDefault="00AE494B" w:rsidP="00AE494B">
      <w:pPr>
        <w:tabs>
          <w:tab w:val="left" w:pos="536"/>
          <w:tab w:val="left" w:pos="2270"/>
          <w:tab w:val="left" w:pos="4294"/>
        </w:tabs>
        <w:suppressAutoHyphens/>
        <w:jc w:val="both"/>
        <w:rPr>
          <w:szCs w:val="24"/>
        </w:rPr>
      </w:pPr>
    </w:p>
    <w:p w:rsidR="00AE494B" w:rsidRPr="00EF5246" w:rsidRDefault="00AE494B" w:rsidP="00AE494B">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AE494B" w:rsidRPr="00EF5246" w:rsidRDefault="00AE494B" w:rsidP="00AE494B">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AE494B" w:rsidRDefault="00AE494B" w:rsidP="00AE494B">
      <w:pPr>
        <w:tabs>
          <w:tab w:val="left" w:pos="536"/>
          <w:tab w:val="left" w:pos="2270"/>
          <w:tab w:val="left" w:pos="4294"/>
        </w:tabs>
        <w:suppressAutoHyphens/>
        <w:jc w:val="center"/>
        <w:rPr>
          <w:b/>
          <w:szCs w:val="24"/>
        </w:rPr>
      </w:pPr>
    </w:p>
    <w:p w:rsidR="00AE494B" w:rsidRDefault="00AE494B" w:rsidP="00AE494B">
      <w:pPr>
        <w:tabs>
          <w:tab w:val="left" w:pos="536"/>
          <w:tab w:val="left" w:pos="2270"/>
          <w:tab w:val="left" w:pos="4294"/>
        </w:tabs>
        <w:suppressAutoHyphens/>
        <w:jc w:val="center"/>
        <w:rPr>
          <w:b/>
          <w:szCs w:val="24"/>
        </w:rPr>
      </w:pPr>
    </w:p>
    <w:p w:rsidR="00AE494B" w:rsidRPr="00EF5246" w:rsidRDefault="00AE494B" w:rsidP="00AE494B">
      <w:pPr>
        <w:tabs>
          <w:tab w:val="left" w:pos="536"/>
          <w:tab w:val="left" w:pos="2270"/>
          <w:tab w:val="left" w:pos="4294"/>
        </w:tabs>
        <w:suppressAutoHyphens/>
        <w:jc w:val="center"/>
        <w:rPr>
          <w:b/>
          <w:szCs w:val="24"/>
        </w:rPr>
      </w:pPr>
    </w:p>
    <w:p w:rsidR="00AE494B" w:rsidRPr="00EF5246" w:rsidRDefault="00AE494B" w:rsidP="00AE494B">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AE494B" w:rsidRPr="00EF5246" w:rsidRDefault="00AE494B" w:rsidP="00AE494B">
      <w:pPr>
        <w:tabs>
          <w:tab w:val="left" w:pos="536"/>
          <w:tab w:val="left" w:pos="2270"/>
          <w:tab w:val="left" w:pos="4294"/>
        </w:tabs>
        <w:suppressAutoHyphens/>
        <w:jc w:val="center"/>
        <w:rPr>
          <w:b/>
          <w:szCs w:val="24"/>
        </w:rPr>
      </w:pPr>
      <w:r>
        <w:rPr>
          <w:b/>
          <w:szCs w:val="24"/>
        </w:rPr>
        <w:t xml:space="preserve">               </w:t>
      </w:r>
      <w:r w:rsidRPr="00EF5246">
        <w:rPr>
          <w:b/>
          <w:szCs w:val="24"/>
        </w:rPr>
        <w:t>NOME E ASSINATURA</w:t>
      </w:r>
    </w:p>
    <w:p w:rsidR="00AE494B" w:rsidRPr="00EF5246" w:rsidRDefault="00AE494B" w:rsidP="00AE494B">
      <w:pPr>
        <w:pStyle w:val="Ttulo3"/>
        <w:suppressAutoHyphens/>
        <w:rPr>
          <w:szCs w:val="24"/>
        </w:rPr>
      </w:pPr>
      <w:r w:rsidRPr="00EF5246">
        <w:rPr>
          <w:szCs w:val="24"/>
        </w:rPr>
        <w:t>REPRESENTANTE LEGAL E CARIMBO DA EMPRESA</w:t>
      </w:r>
    </w:p>
    <w:p w:rsidR="00AE494B" w:rsidRDefault="00AE494B" w:rsidP="00AE494B">
      <w:pPr>
        <w:suppressAutoHyphens/>
        <w:rPr>
          <w:b/>
          <w:bCs/>
          <w:noProof/>
          <w:szCs w:val="24"/>
        </w:rPr>
      </w:pPr>
    </w:p>
    <w:p w:rsidR="00AE494B" w:rsidRPr="00EF5246" w:rsidRDefault="00AE494B" w:rsidP="00AE494B">
      <w:pPr>
        <w:suppressAutoHyphens/>
        <w:rPr>
          <w:b/>
          <w:bCs/>
          <w:szCs w:val="24"/>
        </w:rPr>
      </w:pPr>
      <w:r w:rsidRPr="00EF5246">
        <w:rPr>
          <w:b/>
          <w:bCs/>
          <w:noProof/>
          <w:szCs w:val="24"/>
        </w:rPr>
        <w:t>Estado de Santa Catarina</w:t>
      </w:r>
    </w:p>
    <w:p w:rsidR="00AE494B" w:rsidRPr="00EF5246" w:rsidRDefault="00AE494B" w:rsidP="00AE494B">
      <w:pPr>
        <w:suppressAutoHyphens/>
        <w:jc w:val="both"/>
        <w:rPr>
          <w:b/>
          <w:szCs w:val="24"/>
        </w:rPr>
      </w:pPr>
      <w:r>
        <w:rPr>
          <w:b/>
          <w:noProof/>
          <w:szCs w:val="24"/>
        </w:rPr>
        <w:t>MUNICIPIO</w:t>
      </w:r>
      <w:r w:rsidRPr="00EF5246">
        <w:rPr>
          <w:b/>
          <w:noProof/>
          <w:szCs w:val="24"/>
        </w:rPr>
        <w:t xml:space="preserve"> DE QUILOMBO</w:t>
      </w: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Default="00AE494B" w:rsidP="00AE494B">
      <w:pPr>
        <w:suppressAutoHyphens/>
        <w:rPr>
          <w:b/>
          <w:bCs/>
          <w:noProof/>
          <w:szCs w:val="24"/>
        </w:rPr>
      </w:pPr>
    </w:p>
    <w:p w:rsidR="00AE494B" w:rsidRPr="00AE67B1" w:rsidRDefault="00AE494B" w:rsidP="00AE494B">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AE494B" w:rsidRPr="00AE67B1" w:rsidRDefault="00AE494B" w:rsidP="00AE494B">
      <w:pPr>
        <w:pStyle w:val="TextosemFormatao"/>
        <w:suppressAutoHyphens/>
        <w:spacing w:line="480" w:lineRule="auto"/>
        <w:jc w:val="center"/>
        <w:rPr>
          <w:rFonts w:ascii="Times New Roman" w:hAnsi="Times New Roman"/>
          <w:b/>
          <w:caps/>
          <w:sz w:val="24"/>
          <w:szCs w:val="24"/>
        </w:rPr>
      </w:pPr>
    </w:p>
    <w:p w:rsidR="00AE494B" w:rsidRPr="00AE67B1" w:rsidRDefault="00AE494B" w:rsidP="00AE494B">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AE494B" w:rsidRPr="00AE67B1" w:rsidRDefault="00AE494B" w:rsidP="00AE494B">
      <w:pPr>
        <w:pStyle w:val="Cabealho"/>
        <w:suppressAutoHyphens/>
        <w:spacing w:line="480" w:lineRule="auto"/>
        <w:jc w:val="both"/>
        <w:rPr>
          <w:b/>
          <w:szCs w:val="24"/>
        </w:rPr>
      </w:pPr>
      <w:r>
        <w:rPr>
          <w:b/>
          <w:szCs w:val="24"/>
        </w:rPr>
        <w:t>AO:</w:t>
      </w:r>
    </w:p>
    <w:p w:rsidR="00AE494B" w:rsidRPr="00AE67B1" w:rsidRDefault="00AE494B" w:rsidP="00AE494B">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AE494B" w:rsidRPr="00AE67B1" w:rsidRDefault="00AE494B" w:rsidP="00AE494B">
      <w:pPr>
        <w:pStyle w:val="Cabealho"/>
        <w:suppressAutoHyphens/>
        <w:spacing w:line="480" w:lineRule="auto"/>
        <w:jc w:val="both"/>
        <w:rPr>
          <w:b/>
          <w:szCs w:val="24"/>
        </w:rPr>
      </w:pPr>
      <w:r w:rsidRPr="00AE67B1">
        <w:rPr>
          <w:b/>
          <w:szCs w:val="24"/>
        </w:rPr>
        <w:t>PREGÃO PRESENCIAL Nº.</w:t>
      </w:r>
      <w:r w:rsidRPr="00AE67B1">
        <w:rPr>
          <w:b/>
          <w:noProof/>
          <w:szCs w:val="24"/>
        </w:rPr>
        <w:t xml:space="preserve"> </w:t>
      </w:r>
      <w:r>
        <w:rPr>
          <w:b/>
          <w:noProof/>
          <w:szCs w:val="24"/>
        </w:rPr>
        <w:t>133/2014</w:t>
      </w:r>
    </w:p>
    <w:p w:rsidR="00AE494B" w:rsidRPr="00AE67B1" w:rsidRDefault="00AE494B" w:rsidP="00AE494B">
      <w:pPr>
        <w:pStyle w:val="Cabealho"/>
        <w:suppressAutoHyphens/>
        <w:jc w:val="both"/>
        <w:rPr>
          <w:b/>
          <w:noProof/>
          <w:szCs w:val="24"/>
        </w:rPr>
      </w:pPr>
      <w:r w:rsidRPr="00AE67B1">
        <w:rPr>
          <w:b/>
          <w:szCs w:val="24"/>
        </w:rPr>
        <w:t xml:space="preserve">OBJETO: </w:t>
      </w:r>
      <w:r w:rsidRPr="00D071C1">
        <w:rPr>
          <w:b/>
          <w:noProof/>
          <w:szCs w:val="24"/>
        </w:rPr>
        <w:t>AQUISIÇÃO DE GÊNEROS ALIMENTÍCIOS DESTINADOS PARA PREPARAÇÃO DA MERENDA ESCOLAR DOS ALUNOS QUE FREQUENTAM A ESCOLA FAMILIAR RURAL SANTO AGOSTINHO.</w:t>
      </w:r>
    </w:p>
    <w:p w:rsidR="00AE494B" w:rsidRPr="00AE67B1" w:rsidRDefault="00AE494B" w:rsidP="00AE494B">
      <w:pPr>
        <w:pStyle w:val="Cabealho"/>
        <w:suppressAutoHyphens/>
        <w:jc w:val="both"/>
        <w:rPr>
          <w:b/>
          <w:noProof/>
          <w:szCs w:val="24"/>
        </w:rPr>
      </w:pPr>
    </w:p>
    <w:p w:rsidR="00AE494B" w:rsidRPr="00AE67B1" w:rsidRDefault="00AE494B" w:rsidP="00AE494B">
      <w:pPr>
        <w:pStyle w:val="Cabealho"/>
        <w:suppressAutoHyphens/>
        <w:spacing w:line="480" w:lineRule="auto"/>
        <w:jc w:val="both"/>
        <w:rPr>
          <w:b/>
          <w:szCs w:val="24"/>
        </w:rPr>
      </w:pPr>
      <w:r w:rsidRPr="00AE67B1">
        <w:rPr>
          <w:b/>
          <w:szCs w:val="24"/>
        </w:rPr>
        <w:t xml:space="preserve">ABERTURA: </w:t>
      </w:r>
      <w:r>
        <w:rPr>
          <w:b/>
          <w:szCs w:val="24"/>
        </w:rPr>
        <w:t>11 de Novembro de 2014</w:t>
      </w:r>
      <w:r w:rsidRPr="00AE67B1">
        <w:rPr>
          <w:b/>
          <w:szCs w:val="24"/>
        </w:rPr>
        <w:t xml:space="preserve"> ás </w:t>
      </w:r>
      <w:r>
        <w:rPr>
          <w:b/>
          <w:szCs w:val="24"/>
        </w:rPr>
        <w:t>10</w:t>
      </w:r>
      <w:r w:rsidRPr="00AE67B1">
        <w:rPr>
          <w:b/>
          <w:szCs w:val="24"/>
        </w:rPr>
        <w:t>:10h.</w:t>
      </w:r>
    </w:p>
    <w:p w:rsidR="00AE494B" w:rsidRPr="00AE67B1" w:rsidRDefault="00AE494B" w:rsidP="00AE494B">
      <w:pPr>
        <w:pStyle w:val="Cabealho"/>
        <w:suppressAutoHyphens/>
        <w:spacing w:line="480" w:lineRule="auto"/>
        <w:jc w:val="both"/>
        <w:rPr>
          <w:b/>
          <w:szCs w:val="24"/>
        </w:rPr>
      </w:pPr>
    </w:p>
    <w:p w:rsidR="00AE494B" w:rsidRPr="00AE67B1" w:rsidRDefault="00AE494B" w:rsidP="00AE494B">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AE494B" w:rsidRPr="00AE67B1" w:rsidRDefault="00AE494B" w:rsidP="00AE494B">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E494B" w:rsidRPr="00AE67B1" w:rsidRDefault="00AE494B" w:rsidP="00AE494B">
      <w:pPr>
        <w:pStyle w:val="A191065"/>
        <w:suppressAutoHyphens/>
        <w:spacing w:line="360" w:lineRule="auto"/>
        <w:ind w:left="0" w:right="0" w:firstLine="0"/>
        <w:rPr>
          <w:rFonts w:ascii="Times New Roman" w:hAnsi="Times New Roman"/>
          <w:szCs w:val="24"/>
        </w:rPr>
      </w:pPr>
    </w:p>
    <w:p w:rsidR="00AE494B" w:rsidRPr="00AE67B1" w:rsidRDefault="00AE494B" w:rsidP="00AE494B">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AE494B" w:rsidRPr="00AE67B1" w:rsidRDefault="00AE494B" w:rsidP="00AE494B">
      <w:pPr>
        <w:pStyle w:val="A191065"/>
        <w:suppressAutoHyphens/>
        <w:spacing w:line="480" w:lineRule="auto"/>
        <w:ind w:left="709" w:right="0" w:firstLine="709"/>
        <w:rPr>
          <w:rFonts w:ascii="Times New Roman" w:hAnsi="Times New Roman"/>
          <w:szCs w:val="24"/>
        </w:rPr>
      </w:pPr>
    </w:p>
    <w:p w:rsidR="00AE494B" w:rsidRPr="00AE67B1" w:rsidRDefault="00AE494B" w:rsidP="00AE494B">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 xml:space="preserve">           _____________________________________________</w:t>
      </w:r>
    </w:p>
    <w:p w:rsidR="00AE494B" w:rsidRPr="00AE67B1" w:rsidRDefault="00AE494B" w:rsidP="00AE494B">
      <w:pPr>
        <w:tabs>
          <w:tab w:val="left" w:pos="536"/>
          <w:tab w:val="left" w:pos="2270"/>
          <w:tab w:val="left" w:pos="4294"/>
        </w:tabs>
        <w:suppressAutoHyphens/>
        <w:jc w:val="center"/>
        <w:rPr>
          <w:b/>
          <w:szCs w:val="24"/>
        </w:rPr>
      </w:pPr>
      <w:r w:rsidRPr="00AE67B1">
        <w:rPr>
          <w:b/>
          <w:szCs w:val="24"/>
        </w:rPr>
        <w:t xml:space="preserve">                      NOME E ASSINATURA</w:t>
      </w:r>
    </w:p>
    <w:p w:rsidR="00AE494B" w:rsidRPr="00AE67B1" w:rsidRDefault="00AE494B" w:rsidP="00AE494B">
      <w:pPr>
        <w:pStyle w:val="Ttulo3"/>
        <w:suppressAutoHyphens/>
        <w:rPr>
          <w:szCs w:val="24"/>
        </w:rPr>
      </w:pPr>
      <w:r w:rsidRPr="00AE67B1">
        <w:rPr>
          <w:szCs w:val="24"/>
        </w:rPr>
        <w:t>REPRESENTANTE LEGAL DO CREDENCIANTE E CARIMBO DA EMPRESA</w:t>
      </w:r>
    </w:p>
    <w:p w:rsidR="00AE494B" w:rsidRDefault="00AE494B" w:rsidP="00AE494B">
      <w:pPr>
        <w:pStyle w:val="TextosemFormatao"/>
        <w:suppressAutoHyphens/>
        <w:spacing w:line="480" w:lineRule="auto"/>
        <w:jc w:val="center"/>
        <w:rPr>
          <w:rFonts w:ascii="Times New Roman" w:hAnsi="Times New Roman"/>
          <w:sz w:val="24"/>
          <w:szCs w:val="24"/>
        </w:rPr>
      </w:pPr>
    </w:p>
    <w:p w:rsidR="00AE494B" w:rsidRDefault="00AE494B" w:rsidP="00AE494B">
      <w:pPr>
        <w:pStyle w:val="TextosemFormatao"/>
        <w:suppressAutoHyphens/>
        <w:spacing w:line="480" w:lineRule="auto"/>
        <w:jc w:val="center"/>
        <w:rPr>
          <w:rFonts w:ascii="Times New Roman" w:hAnsi="Times New Roman"/>
          <w:sz w:val="24"/>
          <w:szCs w:val="24"/>
        </w:rPr>
      </w:pPr>
    </w:p>
    <w:p w:rsidR="00AE494B" w:rsidRPr="00EF5246" w:rsidRDefault="00AE494B" w:rsidP="00AE494B">
      <w:pPr>
        <w:suppressAutoHyphens/>
        <w:rPr>
          <w:b/>
          <w:bCs/>
          <w:szCs w:val="24"/>
        </w:rPr>
      </w:pPr>
      <w:r w:rsidRPr="00EF5246">
        <w:rPr>
          <w:b/>
          <w:bCs/>
          <w:noProof/>
          <w:szCs w:val="24"/>
        </w:rPr>
        <w:t>Estado de Santa Catarina</w:t>
      </w:r>
    </w:p>
    <w:p w:rsidR="00AE494B" w:rsidRPr="00EF5246" w:rsidRDefault="00AE494B" w:rsidP="00AE494B">
      <w:pPr>
        <w:suppressAutoHyphens/>
        <w:jc w:val="both"/>
        <w:rPr>
          <w:b/>
          <w:szCs w:val="24"/>
        </w:rPr>
      </w:pPr>
      <w:r>
        <w:rPr>
          <w:b/>
          <w:noProof/>
          <w:szCs w:val="24"/>
        </w:rPr>
        <w:t>MUNICIPIO</w:t>
      </w:r>
      <w:r w:rsidRPr="00EF5246">
        <w:rPr>
          <w:b/>
          <w:noProof/>
          <w:szCs w:val="24"/>
        </w:rPr>
        <w:t xml:space="preserve"> DE QUILOMBO</w:t>
      </w:r>
    </w:p>
    <w:p w:rsidR="00AE494B" w:rsidRDefault="00AE494B" w:rsidP="00AE494B">
      <w:pPr>
        <w:pStyle w:val="TextosemFormatao"/>
        <w:suppressAutoHyphens/>
        <w:spacing w:line="480" w:lineRule="auto"/>
        <w:jc w:val="center"/>
        <w:rPr>
          <w:rFonts w:ascii="Times New Roman" w:hAnsi="Times New Roman"/>
          <w:b/>
          <w:sz w:val="24"/>
          <w:szCs w:val="24"/>
          <w:u w:val="single"/>
        </w:rPr>
      </w:pPr>
    </w:p>
    <w:p w:rsidR="00AE494B" w:rsidRPr="00AE67B1" w:rsidRDefault="00AE494B" w:rsidP="00AE494B">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AE494B" w:rsidRPr="00AE67B1" w:rsidRDefault="00AE494B" w:rsidP="00AE494B">
      <w:pPr>
        <w:pStyle w:val="A252575"/>
        <w:suppressAutoHyphens/>
        <w:spacing w:line="480" w:lineRule="auto"/>
        <w:ind w:left="0" w:firstLine="0"/>
        <w:jc w:val="center"/>
        <w:rPr>
          <w:rFonts w:ascii="Times New Roman" w:hAnsi="Times New Roman"/>
          <w:b/>
          <w:szCs w:val="24"/>
        </w:rPr>
      </w:pPr>
    </w:p>
    <w:p w:rsidR="00AE494B" w:rsidRPr="00AE67B1" w:rsidRDefault="00AE494B" w:rsidP="00AE494B">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AE494B" w:rsidRPr="00AE67B1" w:rsidRDefault="00AE494B" w:rsidP="00AE494B">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AE494B" w:rsidRPr="00AE67B1" w:rsidRDefault="00AE494B" w:rsidP="00AE494B">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AE494B" w:rsidRPr="00AE67B1" w:rsidRDefault="00AE494B" w:rsidP="00AE494B">
      <w:pPr>
        <w:pStyle w:val="Cabealho"/>
        <w:suppressAutoHyphens/>
        <w:spacing w:line="480" w:lineRule="auto"/>
        <w:jc w:val="both"/>
        <w:rPr>
          <w:b/>
          <w:szCs w:val="24"/>
        </w:rPr>
      </w:pPr>
      <w:r w:rsidRPr="00AE67B1">
        <w:rPr>
          <w:b/>
          <w:szCs w:val="24"/>
        </w:rPr>
        <w:t xml:space="preserve">PREGÃO PRESENCIAL Nº. </w:t>
      </w:r>
      <w:r>
        <w:rPr>
          <w:b/>
          <w:szCs w:val="24"/>
        </w:rPr>
        <w:t>133/2014</w:t>
      </w:r>
    </w:p>
    <w:p w:rsidR="00AE494B" w:rsidRPr="00AE67B1" w:rsidRDefault="00AE494B" w:rsidP="00AE494B">
      <w:pPr>
        <w:pStyle w:val="Cabealho"/>
        <w:suppressAutoHyphens/>
        <w:jc w:val="both"/>
        <w:rPr>
          <w:b/>
          <w:bCs/>
          <w:noProof/>
          <w:szCs w:val="24"/>
        </w:rPr>
      </w:pPr>
      <w:r w:rsidRPr="00AE67B1">
        <w:rPr>
          <w:b/>
          <w:bCs/>
          <w:szCs w:val="24"/>
        </w:rPr>
        <w:t xml:space="preserve">OBJETO: </w:t>
      </w:r>
      <w:r w:rsidRPr="00D071C1">
        <w:rPr>
          <w:b/>
          <w:noProof/>
          <w:szCs w:val="24"/>
        </w:rPr>
        <w:t>AQUISIÇÃO DE GÊNEROS ALIMENTÍCIOS DESTINADOS PARA PREPARAÇÃO DA MERENDA ESCOLAR DOS ALUNOS QUE FREQUENTAM A ESCOLA FAMILIAR RURAL SANTO AGOSTINHO.</w:t>
      </w:r>
    </w:p>
    <w:p w:rsidR="00AE494B" w:rsidRPr="00AE67B1" w:rsidRDefault="00AE494B" w:rsidP="00AE494B">
      <w:pPr>
        <w:pStyle w:val="Cabealho"/>
        <w:suppressAutoHyphens/>
        <w:spacing w:line="480" w:lineRule="auto"/>
        <w:jc w:val="both"/>
        <w:rPr>
          <w:b/>
          <w:bCs/>
          <w:szCs w:val="24"/>
        </w:rPr>
      </w:pPr>
    </w:p>
    <w:p w:rsidR="00AE494B" w:rsidRPr="00AE67B1" w:rsidRDefault="00AE494B" w:rsidP="00AE494B">
      <w:pPr>
        <w:pStyle w:val="Cabealho"/>
        <w:suppressAutoHyphens/>
        <w:spacing w:line="480" w:lineRule="auto"/>
        <w:jc w:val="both"/>
        <w:rPr>
          <w:b/>
          <w:bCs/>
          <w:szCs w:val="24"/>
        </w:rPr>
      </w:pPr>
    </w:p>
    <w:p w:rsidR="00AE494B" w:rsidRPr="00AE67B1" w:rsidRDefault="00AE494B" w:rsidP="00AE494B">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AE494B" w:rsidRPr="00AE67B1" w:rsidRDefault="00AE494B" w:rsidP="00AE494B">
      <w:pPr>
        <w:pStyle w:val="A191065"/>
        <w:suppressAutoHyphens/>
        <w:spacing w:line="480" w:lineRule="auto"/>
        <w:ind w:left="0" w:right="0" w:firstLine="0"/>
        <w:rPr>
          <w:rFonts w:ascii="Times New Roman" w:hAnsi="Times New Roman"/>
          <w:szCs w:val="24"/>
        </w:rPr>
      </w:pPr>
    </w:p>
    <w:p w:rsidR="00AE494B" w:rsidRPr="00AE67B1" w:rsidRDefault="00AE494B" w:rsidP="00AE494B">
      <w:pPr>
        <w:pStyle w:val="A191065"/>
        <w:suppressAutoHyphens/>
        <w:spacing w:line="480" w:lineRule="auto"/>
        <w:ind w:left="0" w:right="0" w:firstLine="0"/>
        <w:rPr>
          <w:rFonts w:ascii="Times New Roman" w:hAnsi="Times New Roman"/>
          <w:szCs w:val="24"/>
        </w:rPr>
      </w:pPr>
    </w:p>
    <w:p w:rsidR="00AE494B" w:rsidRPr="00AE67B1" w:rsidRDefault="00AE494B" w:rsidP="00AE494B">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AE494B" w:rsidRPr="00AE67B1" w:rsidRDefault="00AE494B" w:rsidP="00AE494B">
      <w:pPr>
        <w:pStyle w:val="A191065"/>
        <w:suppressAutoHyphens/>
        <w:spacing w:line="480" w:lineRule="auto"/>
        <w:ind w:left="0" w:right="0" w:firstLine="0"/>
        <w:jc w:val="center"/>
        <w:rPr>
          <w:rFonts w:ascii="Times New Roman" w:hAnsi="Times New Roman"/>
          <w:szCs w:val="24"/>
        </w:rPr>
      </w:pPr>
    </w:p>
    <w:p w:rsidR="00AE494B" w:rsidRPr="00AE67B1" w:rsidRDefault="00AE494B" w:rsidP="00AE494B">
      <w:pPr>
        <w:pStyle w:val="A191065"/>
        <w:suppressAutoHyphens/>
        <w:spacing w:line="480" w:lineRule="auto"/>
        <w:ind w:left="0" w:right="0" w:firstLine="0"/>
        <w:jc w:val="center"/>
        <w:rPr>
          <w:rFonts w:ascii="Times New Roman" w:hAnsi="Times New Roman"/>
          <w:szCs w:val="24"/>
        </w:rPr>
      </w:pPr>
    </w:p>
    <w:p w:rsidR="00AE494B" w:rsidRPr="00AE67B1" w:rsidRDefault="00AE494B" w:rsidP="00AE494B">
      <w:pPr>
        <w:tabs>
          <w:tab w:val="left" w:pos="536"/>
          <w:tab w:val="left" w:pos="2270"/>
          <w:tab w:val="left" w:pos="4294"/>
        </w:tabs>
        <w:suppressAutoHyphens/>
        <w:jc w:val="both"/>
        <w:rPr>
          <w:b/>
          <w:szCs w:val="24"/>
        </w:rPr>
      </w:pPr>
    </w:p>
    <w:p w:rsidR="00AE494B" w:rsidRPr="00AE67B1" w:rsidRDefault="00AE494B" w:rsidP="00AE494B">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AE494B" w:rsidRPr="00AE67B1" w:rsidRDefault="00AE494B" w:rsidP="00AE494B">
      <w:pPr>
        <w:tabs>
          <w:tab w:val="left" w:pos="536"/>
          <w:tab w:val="left" w:pos="2270"/>
          <w:tab w:val="left" w:pos="4294"/>
        </w:tabs>
        <w:suppressAutoHyphens/>
        <w:jc w:val="center"/>
        <w:rPr>
          <w:b/>
          <w:szCs w:val="24"/>
        </w:rPr>
      </w:pPr>
      <w:r w:rsidRPr="00AE67B1">
        <w:rPr>
          <w:b/>
          <w:szCs w:val="24"/>
        </w:rPr>
        <w:t>NOME E ASSINATURA</w:t>
      </w:r>
    </w:p>
    <w:p w:rsidR="00AE494B" w:rsidRPr="00AE67B1" w:rsidRDefault="00AE494B" w:rsidP="00AE494B">
      <w:pPr>
        <w:jc w:val="center"/>
        <w:rPr>
          <w:szCs w:val="24"/>
        </w:rPr>
      </w:pPr>
      <w:r w:rsidRPr="00AE67B1">
        <w:rPr>
          <w:szCs w:val="24"/>
        </w:rPr>
        <w:t>REPRESENTANTE LEGAL E CARIMBO DA EMPRESA</w:t>
      </w:r>
    </w:p>
    <w:p w:rsidR="00AE494B" w:rsidRPr="00AE67B1" w:rsidRDefault="00AE494B" w:rsidP="00AE494B">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AE494B" w:rsidRPr="00AE67B1" w:rsidRDefault="00AE494B" w:rsidP="00AE494B">
      <w:pPr>
        <w:rPr>
          <w:szCs w:val="24"/>
        </w:rPr>
      </w:pPr>
    </w:p>
    <w:p w:rsidR="00AE494B" w:rsidRPr="00AE67B1" w:rsidRDefault="00AE494B" w:rsidP="00AE494B">
      <w:pPr>
        <w:rPr>
          <w:szCs w:val="24"/>
        </w:rPr>
      </w:pPr>
    </w:p>
    <w:p w:rsidR="00AE494B" w:rsidRPr="00AE67B1" w:rsidRDefault="00AE494B" w:rsidP="00AE494B">
      <w:pPr>
        <w:rPr>
          <w:szCs w:val="24"/>
        </w:rPr>
      </w:pPr>
    </w:p>
    <w:p w:rsidR="00AE494B" w:rsidRPr="00AE2324" w:rsidRDefault="00AE494B" w:rsidP="00AE494B"/>
    <w:p w:rsidR="00AE494B" w:rsidRPr="00666F36" w:rsidRDefault="00AE494B" w:rsidP="00AE494B"/>
    <w:p w:rsidR="00205195" w:rsidRPr="00AE494B" w:rsidRDefault="00205195" w:rsidP="00AE494B"/>
    <w:sectPr w:rsidR="00205195" w:rsidRPr="00AE494B" w:rsidSect="00AE494B">
      <w:footerReference w:type="even" r:id="rId7"/>
      <w:footerReference w:type="default" r:id="rId8"/>
      <w:type w:val="continuous"/>
      <w:pgSz w:w="11907" w:h="16840" w:code="9"/>
      <w:pgMar w:top="964" w:right="992" w:bottom="964" w:left="1560"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D6" w:rsidRDefault="009F14D6">
      <w:r>
        <w:separator/>
      </w:r>
    </w:p>
  </w:endnote>
  <w:endnote w:type="continuationSeparator" w:id="1">
    <w:p w:rsidR="009F14D6" w:rsidRDefault="009F1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9515EF">
            <w:rPr>
              <w:rStyle w:val="Nmerodepgina"/>
              <w:b/>
              <w:noProof/>
              <w:sz w:val="15"/>
            </w:rPr>
            <w:t>12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9515EF">
            <w:rPr>
              <w:rStyle w:val="Nmerodepgina"/>
              <w:b/>
              <w:noProof/>
              <w:sz w:val="15"/>
            </w:rPr>
            <w:t>12</w:t>
          </w:r>
          <w:r>
            <w:rPr>
              <w:rStyle w:val="Nmerodepgina"/>
              <w:b/>
              <w:sz w:val="15"/>
            </w:rPr>
            <w:fldChar w:fldCharType="end"/>
          </w:r>
        </w:p>
      </w:tc>
      <w:tc>
        <w:tcPr>
          <w:tcW w:w="4252" w:type="dxa"/>
        </w:tcPr>
        <w:p w:rsidR="000E41F9" w:rsidRDefault="000E41F9" w:rsidP="00AE494B">
          <w:pPr>
            <w:pStyle w:val="Rodap"/>
            <w:jc w:val="right"/>
            <w:rPr>
              <w:b/>
              <w:sz w:val="15"/>
            </w:rPr>
          </w:pPr>
          <w:r>
            <w:rPr>
              <w:b/>
              <w:sz w:val="15"/>
            </w:rPr>
            <w:t>PREGÃO PRESENCIAL Nº.</w:t>
          </w:r>
          <w:r w:rsidR="00AE494B">
            <w:rPr>
              <w:b/>
              <w:sz w:val="15"/>
            </w:rPr>
            <w:t>133/2014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D6" w:rsidRDefault="009F14D6">
      <w:r>
        <w:separator/>
      </w:r>
    </w:p>
  </w:footnote>
  <w:footnote w:type="continuationSeparator" w:id="1">
    <w:p w:rsidR="009F14D6" w:rsidRDefault="009F1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1/11/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9 de Outubro de 2014"/>
    <w:docVar w:name="DataExtensoPublicacao" w:val="29 de Outubro de 2014"/>
    <w:docVar w:name="DataFinalRecEnvelope" w:val="11/11/2014"/>
    <w:docVar w:name="DataHomologacao" w:val="01/01/1900"/>
    <w:docVar w:name="DataInicioRecEnvelope" w:val="10/11/2014"/>
    <w:docVar w:name="DataPortaria" w:val="01/01/1900"/>
    <w:docVar w:name="DataProcesso" w:val="29/10/2014"/>
    <w:docVar w:name="DataPublicacao" w:val="29 de Outubro de 2014"/>
    <w:docVar w:name="DataVencimento" w:val="DataVencimento"/>
    <w:docVar w:name="DecretoNomeacao" w:val=" "/>
    <w:docVar w:name="Dotacoes" w:val="2.026.3390.00 - 0 - 76/2014   -   MANUTENÇÃO ATIVIDADES CASA FAMILIAR RUR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10:10"/>
    <w:docVar w:name="HoraEntrEnvelope" w:val="HoraEntrEnvelope"/>
    <w:docVar w:name="HoraFinalRecEnvelope" w:val="10:00"/>
    <w:docVar w:name="HoraInicioRecEnvelope" w:val="08:30"/>
    <w:docVar w:name="IdentifContratado" w:val="IdentifContratado"/>
    <w:docVar w:name="ItensLicitacao" w:val="&#10;&#10;Item     Quantidade Unid Nome do Material&#10;   1       300,000 kg       CARNE SUÍNA CONGELADA. EMBALAGEM EM FILME PVC, PACOTE PLÁSTICO TRANSPARENTE, COM 500 G A 1 KG DE PRODUTO, COM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10;   2       300,000 kg       CARNE BOVINA - TIPO PALETA DESOSSADA, EM CUBOS DE APROXIMADAMENTE 3X3CM, SE SOLICITADA, RESFRIADA NA TEMPERATURA DE 0 A 5°C, SEM OSSO. EMBALAGEM EM FILME PVC TRANSPARENTE, SACO PLÁSTICO TRANSPARENTE, COM 500G A 1 KG DE PRODUTO, CONTENDO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10;   3       100,000 kg       SALSICHA - COMPOSTA DE, NO MÍNIMO, CARNE DE DIANTEIRO BOVINO, CARNE SUÍNA, TOUCINHO, SAL, SENDO QUE CADA UNIDADE DEVERÁ PESAR APROXIMADAMENTE 50 G. O PRODUTO NÃO DEVERÁ APRESENTAR SUPERFÍCIE PEGAJOSA, PARTES FLÁCIDAS OU DE CONSISTÊNCIA ANORMAL, COM INDÍCIOS DE FERMENTAÇÃO PÚTRIDA. EMBALAGEM FILME PVC TRANSPARENTE OU SACO PLÁSTICO TRANSPARENTE, DE 1 À 3 KG, CONTENDO IDENTIFICAÇÃO DO PRODUTO, PRAZO DE VALIDADE, MARCAS E CARIMBOS OFICIAIS (SIM,SIP OU SIF), DE ACORDO COM AS PORTARIAS DO MINISTÉRIO DE AGRICULTURA E VIGILÂNCIA SANITÁRIA. OBEDECENDO A TEMPERATURA DE RECEBIMENTO. EMBALAGEM: PRIMÁRIA - PLÁSTICA FLEXÍVEL TRANSPARENTE ATÓXICA E RESISTENTE (À VÁCUO), IDENTIFICAÇÃO DO FABRICANTE E REGISTRO NO MINISTÉRIO DA AGRICULTURA. VALIDADE: MÍNIMA DE 03 MESES, A CONTAR DA DATA DA ENTREGA.&#10;   4        72,000 kg       MORTADELA - EMBUTIDO CONTENDO, NO MÍNIMO, CARNE (MAGRA) SUÍNA, DIANTEIRO BOVINO, PRESUNTO, TOUCINHO, SAL, EMULSIFICANTE, ANTIOXIDANTE, CONDIMENTOS. QUANDO FATIADA, CORTADA EM FATIAS DE APROXIMADAMENTE DE 20G CADA.  EMBALAGEM FILME PVC OU SACO PLÁSTICO TRANSPARENTE OU A VÁCUO, CONTENDO 500G A 3KG DE PRODUTO, CARIMBOS OFICIAIS (SIM, SIP OU SIF), DE ACORDO COM AS PORTARIAS DO MINISTÉRIO DE AGRICULTURA E VIGILÂNCIA SANITÁRIA. DEVERÁ SER TRANSPORTADO EM CARRO REFRIGERADO OU CAIXAS DE ISOPOR CONFORME LEGISLAÇÃO VIGENTE DA SECRETARIA DA SAÚDE."/>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ASA FAMILIAR RURAL SANTO AGOSTINH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3/2014"/>
    <w:docVar w:name="NumProcesso" w:val="133/2014"/>
    <w:docVar w:name="ObjetoContrato" w:val="ObjetoContrato"/>
    <w:docVar w:name="ObjetoLicitacao" w:val="AQUISIÇÃO DE GÊNEROS ALIMENTÍCIOS DESTINADOS PARA PREPARAÇÃO DA MERENDA ESCOLAR DOS ALUNOS QUE FREQUENTAM A ESCOLA FAMILIAR RURAL SANTO AGOSTINHO."/>
    <w:docVar w:name="ObsContrato" w:val="ObsContrato"/>
    <w:docVar w:name="ObsProcesso" w:val="As aquisições destinam-se para preparação da merenda escolar dos alunos que frequentam a Escola Familiar Rural Santo Agostinho, conforme solicitação da Secretaria de Educação."/>
    <w:docVar w:name="PortariaComissao" w:val="272/2014"/>
    <w:docVar w:name="PrazoEntrega" w:val="ATÉ 15/12/2014"/>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503E0"/>
    <w:rsid w:val="002769C0"/>
    <w:rsid w:val="00292EDE"/>
    <w:rsid w:val="002D503D"/>
    <w:rsid w:val="0032214C"/>
    <w:rsid w:val="0033447E"/>
    <w:rsid w:val="003350F9"/>
    <w:rsid w:val="00380A32"/>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3461"/>
    <w:rsid w:val="008C1E1B"/>
    <w:rsid w:val="009515EF"/>
    <w:rsid w:val="00961441"/>
    <w:rsid w:val="00973E89"/>
    <w:rsid w:val="009F14D6"/>
    <w:rsid w:val="00A02271"/>
    <w:rsid w:val="00AC2FA6"/>
    <w:rsid w:val="00AE494B"/>
    <w:rsid w:val="00AF43D7"/>
    <w:rsid w:val="00B07D91"/>
    <w:rsid w:val="00B404F3"/>
    <w:rsid w:val="00B62C7C"/>
    <w:rsid w:val="00B876C4"/>
    <w:rsid w:val="00BE3B52"/>
    <w:rsid w:val="00C41D58"/>
    <w:rsid w:val="00C55F88"/>
    <w:rsid w:val="00CA43E2"/>
    <w:rsid w:val="00CB1C54"/>
    <w:rsid w:val="00CC3D8E"/>
    <w:rsid w:val="00CF6180"/>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AE494B"/>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link w:val="Ttulo3Char"/>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qFormat/>
    <w:rsid w:val="00B876C4"/>
    <w:pPr>
      <w:keepNext/>
      <w:jc w:val="both"/>
      <w:outlineLvl w:val="5"/>
    </w:pPr>
    <w:rPr>
      <w:rFonts w:eastAsia="Arial Unicode MS"/>
      <w:b/>
    </w:rPr>
  </w:style>
  <w:style w:type="paragraph" w:styleId="Ttulo7">
    <w:name w:val="heading 7"/>
    <w:basedOn w:val="Normal"/>
    <w:next w:val="Normal"/>
    <w:link w:val="Ttulo7Char"/>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link w:val="Corpodetexto3Char"/>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link w:val="CorpodetextoChar"/>
    <w:rsid w:val="00B876C4"/>
    <w:pPr>
      <w:jc w:val="both"/>
    </w:pPr>
    <w:rPr>
      <w:color w:val="FF0000"/>
      <w:szCs w:val="24"/>
    </w:rPr>
  </w:style>
  <w:style w:type="character" w:customStyle="1" w:styleId="Ttulo2Char">
    <w:name w:val="Título 2 Char"/>
    <w:basedOn w:val="Fontepargpadro"/>
    <w:link w:val="Ttulo2"/>
    <w:uiPriority w:val="9"/>
    <w:rsid w:val="00AE494B"/>
    <w:rPr>
      <w:rFonts w:ascii="Tahoma" w:hAnsi="Tahoma"/>
      <w:b/>
      <w:sz w:val="36"/>
    </w:rPr>
  </w:style>
  <w:style w:type="character" w:customStyle="1" w:styleId="Ttulo3Char">
    <w:name w:val="Título 3 Char"/>
    <w:basedOn w:val="Fontepargpadro"/>
    <w:link w:val="Ttulo3"/>
    <w:rsid w:val="00AE494B"/>
    <w:rPr>
      <w:rFonts w:eastAsia="Arial Unicode MS"/>
      <w:sz w:val="24"/>
    </w:rPr>
  </w:style>
  <w:style w:type="character" w:customStyle="1" w:styleId="Ttulo6Char">
    <w:name w:val="Título 6 Char"/>
    <w:basedOn w:val="Fontepargpadro"/>
    <w:link w:val="Ttulo6"/>
    <w:rsid w:val="00AE494B"/>
    <w:rPr>
      <w:rFonts w:eastAsia="Arial Unicode MS"/>
      <w:b/>
      <w:sz w:val="24"/>
    </w:rPr>
  </w:style>
  <w:style w:type="character" w:customStyle="1" w:styleId="Ttulo7Char">
    <w:name w:val="Título 7 Char"/>
    <w:basedOn w:val="Fontepargpadro"/>
    <w:link w:val="Ttulo7"/>
    <w:rsid w:val="00AE494B"/>
    <w:rPr>
      <w:rFonts w:ascii="Tahoma" w:hAnsi="Tahoma"/>
      <w:b/>
      <w:sz w:val="18"/>
    </w:rPr>
  </w:style>
  <w:style w:type="character" w:customStyle="1" w:styleId="CabealhoChar">
    <w:name w:val="Cabeçalho Char"/>
    <w:basedOn w:val="Fontepargpadro"/>
    <w:link w:val="Cabealho"/>
    <w:rsid w:val="00AE494B"/>
    <w:rPr>
      <w:sz w:val="24"/>
    </w:rPr>
  </w:style>
  <w:style w:type="character" w:customStyle="1" w:styleId="TextosemFormataoChar">
    <w:name w:val="Texto sem Formatação Char"/>
    <w:basedOn w:val="Fontepargpadro"/>
    <w:link w:val="TextosemFormatao"/>
    <w:rsid w:val="00AE494B"/>
    <w:rPr>
      <w:rFonts w:ascii="Courier New" w:hAnsi="Courier New"/>
    </w:rPr>
  </w:style>
  <w:style w:type="character" w:customStyle="1" w:styleId="Recuodecorpodetexto2Char">
    <w:name w:val="Recuo de corpo de texto 2 Char"/>
    <w:basedOn w:val="Fontepargpadro"/>
    <w:link w:val="Recuodecorpodetexto2"/>
    <w:rsid w:val="00AE494B"/>
    <w:rPr>
      <w:sz w:val="24"/>
    </w:rPr>
  </w:style>
  <w:style w:type="character" w:customStyle="1" w:styleId="Corpodetexto3Char">
    <w:name w:val="Corpo de texto 3 Char"/>
    <w:basedOn w:val="Fontepargpadro"/>
    <w:link w:val="Corpodetexto3"/>
    <w:rsid w:val="00AE494B"/>
    <w:rPr>
      <w:rFonts w:ascii="Arial" w:hAnsi="Arial"/>
      <w:color w:val="FF0000"/>
      <w:sz w:val="24"/>
    </w:rPr>
  </w:style>
  <w:style w:type="character" w:customStyle="1" w:styleId="CorpodetextoChar">
    <w:name w:val="Corpo de texto Char"/>
    <w:basedOn w:val="Fontepargpadro"/>
    <w:link w:val="Corpodetexto"/>
    <w:rsid w:val="00AE494B"/>
    <w:rPr>
      <w:color w:val="FF0000"/>
      <w:sz w:val="24"/>
      <w:szCs w:val="24"/>
    </w:rPr>
  </w:style>
  <w:style w:type="character" w:styleId="Hyperlink">
    <w:name w:val="Hyperlink"/>
    <w:basedOn w:val="Fontepargpadro"/>
    <w:uiPriority w:val="99"/>
    <w:unhideWhenUsed/>
    <w:rsid w:val="00AE494B"/>
    <w:rPr>
      <w:color w:val="0000FF"/>
      <w:u w:val="single"/>
    </w:rPr>
  </w:style>
  <w:style w:type="character" w:customStyle="1" w:styleId="Ttulo1Char">
    <w:name w:val="Título 1 Char"/>
    <w:basedOn w:val="Fontepargpadro"/>
    <w:link w:val="Ttulo1"/>
    <w:uiPriority w:val="9"/>
    <w:rsid w:val="00AE494B"/>
    <w:rPr>
      <w:rFonts w:eastAsia="Times New Roman"/>
      <w:b/>
      <w:bCs/>
      <w:kern w:val="36"/>
      <w:sz w:val="48"/>
      <w:szCs w:val="48"/>
    </w:rPr>
  </w:style>
  <w:style w:type="paragraph" w:styleId="Textodebalo">
    <w:name w:val="Balloon Text"/>
    <w:basedOn w:val="Normal"/>
    <w:link w:val="TextodebaloChar"/>
    <w:rsid w:val="00292EDE"/>
    <w:rPr>
      <w:rFonts w:ascii="Tahoma" w:hAnsi="Tahoma" w:cs="Tahoma"/>
      <w:sz w:val="16"/>
      <w:szCs w:val="16"/>
    </w:rPr>
  </w:style>
  <w:style w:type="character" w:customStyle="1" w:styleId="TextodebaloChar">
    <w:name w:val="Texto de balão Char"/>
    <w:basedOn w:val="Fontepargpadro"/>
    <w:link w:val="Textodebalo"/>
    <w:rsid w:val="00292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819813523">
      <w:bodyDiv w:val="1"/>
      <w:marLeft w:val="0"/>
      <w:marRight w:val="0"/>
      <w:marTop w:val="0"/>
      <w:marBottom w:val="0"/>
      <w:divBdr>
        <w:top w:val="none" w:sz="0" w:space="0" w:color="auto"/>
        <w:left w:val="none" w:sz="0" w:space="0" w:color="auto"/>
        <w:bottom w:val="none" w:sz="0" w:space="0" w:color="auto"/>
        <w:right w:val="none" w:sz="0" w:space="0" w:color="auto"/>
      </w:divBdr>
      <w:divsChild>
        <w:div w:id="157793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4528</Words>
  <Characters>24455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28926</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2014-10-29T18:00:00Z</cp:lastPrinted>
  <dcterms:created xsi:type="dcterms:W3CDTF">2014-10-30T12:02:00Z</dcterms:created>
  <dcterms:modified xsi:type="dcterms:W3CDTF">2014-10-30T12:02:00Z</dcterms:modified>
</cp:coreProperties>
</file>