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3C" w:rsidRPr="0031659B" w:rsidRDefault="0074193C" w:rsidP="0074193C">
      <w:pPr>
        <w:pStyle w:val="Ttulo"/>
        <w:jc w:val="left"/>
        <w:rPr>
          <w:szCs w:val="24"/>
        </w:rPr>
      </w:pPr>
      <w:r w:rsidRPr="0031659B">
        <w:rPr>
          <w:szCs w:val="24"/>
        </w:rPr>
        <w:t>Estado de Santa Catarina</w:t>
      </w:r>
    </w:p>
    <w:p w:rsidR="0074193C" w:rsidRPr="0031659B" w:rsidRDefault="0074193C" w:rsidP="0074193C">
      <w:pPr>
        <w:pStyle w:val="Ttulo"/>
        <w:jc w:val="left"/>
        <w:rPr>
          <w:szCs w:val="24"/>
        </w:rPr>
      </w:pPr>
      <w:r w:rsidRPr="0031659B">
        <w:rPr>
          <w:szCs w:val="24"/>
        </w:rPr>
        <w:t>FUNDO MUNICIPAL DE SAÚDE – FMS - QUILOMBO</w:t>
      </w:r>
    </w:p>
    <w:p w:rsidR="0074193C" w:rsidRPr="0031659B" w:rsidRDefault="0074193C" w:rsidP="0074193C">
      <w:pPr>
        <w:pStyle w:val="Ttulo"/>
        <w:jc w:val="left"/>
        <w:rPr>
          <w:szCs w:val="24"/>
        </w:rPr>
      </w:pPr>
    </w:p>
    <w:p w:rsidR="0074193C" w:rsidRPr="0031659B" w:rsidRDefault="0074193C" w:rsidP="0031659B">
      <w:pPr>
        <w:spacing w:line="360" w:lineRule="auto"/>
        <w:rPr>
          <w:b/>
          <w:sz w:val="24"/>
          <w:szCs w:val="24"/>
        </w:rPr>
      </w:pPr>
    </w:p>
    <w:p w:rsidR="0074193C" w:rsidRPr="0031659B" w:rsidRDefault="0074193C" w:rsidP="0074193C">
      <w:pPr>
        <w:pStyle w:val="Subttulo"/>
        <w:spacing w:line="360" w:lineRule="auto"/>
        <w:rPr>
          <w:szCs w:val="24"/>
        </w:rPr>
      </w:pPr>
      <w:r w:rsidRPr="0031659B">
        <w:rPr>
          <w:szCs w:val="24"/>
        </w:rPr>
        <w:t>AVISO DE ALTERAÇÃO DO EDITAL DE PREGÃO PRESENCIAL Nº 14/2014</w:t>
      </w:r>
      <w:r w:rsidR="00A11B60">
        <w:rPr>
          <w:szCs w:val="24"/>
        </w:rPr>
        <w:t>.</w:t>
      </w:r>
    </w:p>
    <w:p w:rsidR="0074193C" w:rsidRPr="0031659B" w:rsidRDefault="0074193C" w:rsidP="0074193C">
      <w:pPr>
        <w:pStyle w:val="Subttulo"/>
        <w:spacing w:line="360" w:lineRule="auto"/>
        <w:jc w:val="both"/>
        <w:rPr>
          <w:szCs w:val="24"/>
        </w:rPr>
      </w:pPr>
    </w:p>
    <w:p w:rsidR="0031659B" w:rsidRPr="0031659B" w:rsidRDefault="0074193C" w:rsidP="0074193C">
      <w:pPr>
        <w:pStyle w:val="Subttulo"/>
        <w:spacing w:line="360" w:lineRule="auto"/>
        <w:jc w:val="both"/>
        <w:rPr>
          <w:b w:val="0"/>
          <w:szCs w:val="24"/>
          <w:u w:val="none"/>
        </w:rPr>
      </w:pPr>
      <w:r w:rsidRPr="0031659B">
        <w:rPr>
          <w:b w:val="0"/>
          <w:bCs/>
          <w:szCs w:val="24"/>
          <w:u w:val="none"/>
        </w:rPr>
        <w:t>O</w:t>
      </w:r>
      <w:r w:rsidR="0031659B">
        <w:rPr>
          <w:b w:val="0"/>
          <w:bCs/>
          <w:szCs w:val="24"/>
          <w:u w:val="none"/>
        </w:rPr>
        <w:t xml:space="preserve"> FUNDO MUNICIPAL DE SAÚDE – FMS - QUILOMBO</w:t>
      </w:r>
      <w:r w:rsidRPr="0031659B">
        <w:rPr>
          <w:b w:val="0"/>
          <w:szCs w:val="24"/>
          <w:u w:val="none"/>
        </w:rPr>
        <w:t>, Estado de Santa Catarina, torna público para conhecimento dos interessados, a alteração promovida nos itens 1, 4.1 e 5.2 do Edital de Pregão Presencial nº 14/2014, que passa</w:t>
      </w:r>
      <w:r w:rsidR="00D738D0">
        <w:rPr>
          <w:b w:val="0"/>
          <w:szCs w:val="24"/>
          <w:u w:val="none"/>
        </w:rPr>
        <w:t>m</w:t>
      </w:r>
      <w:r w:rsidRPr="0031659B">
        <w:rPr>
          <w:b w:val="0"/>
          <w:szCs w:val="24"/>
          <w:u w:val="none"/>
        </w:rPr>
        <w:t xml:space="preserve"> a vigorar com a seguinte redação:</w:t>
      </w:r>
    </w:p>
    <w:p w:rsidR="0031659B" w:rsidRPr="0031659B" w:rsidRDefault="0031659B" w:rsidP="003165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“</w:t>
      </w:r>
      <w:r w:rsidRPr="0031659B">
        <w:rPr>
          <w:b/>
          <w:sz w:val="24"/>
          <w:szCs w:val="24"/>
        </w:rPr>
        <w:t>1 - DA LICITAÇÃO</w:t>
      </w:r>
    </w:p>
    <w:p w:rsidR="0031659B" w:rsidRPr="0031659B" w:rsidRDefault="0031659B" w:rsidP="0031659B">
      <w:pPr>
        <w:pStyle w:val="PADRAO"/>
        <w:rPr>
          <w:rFonts w:ascii="Times New Roman" w:hAnsi="Times New Roman"/>
          <w:szCs w:val="24"/>
        </w:rPr>
      </w:pPr>
    </w:p>
    <w:p w:rsidR="0031659B" w:rsidRPr="0031659B" w:rsidRDefault="0031659B" w:rsidP="0031659B">
      <w:pPr>
        <w:jc w:val="both"/>
        <w:rPr>
          <w:sz w:val="24"/>
          <w:szCs w:val="24"/>
        </w:rPr>
      </w:pPr>
      <w:r w:rsidRPr="0031659B">
        <w:rPr>
          <w:sz w:val="24"/>
          <w:szCs w:val="24"/>
        </w:rPr>
        <w:t xml:space="preserve">O MUNICÍPIO DE QUILOMBO, ESTADO DE SANTA CATARINA, com sede na Rua Duque de Caxias, 165, através de seu PREGOEIRO, designado pelo Decreto nº 237/2013, comunica os interessados que está realizando o Processo Licitatório de nº </w:t>
      </w:r>
      <w:r w:rsidRPr="0031659B">
        <w:rPr>
          <w:b/>
          <w:sz w:val="24"/>
          <w:szCs w:val="24"/>
        </w:rPr>
        <w:t>14/2014</w:t>
      </w:r>
      <w:r w:rsidRPr="0031659B">
        <w:rPr>
          <w:sz w:val="24"/>
          <w:szCs w:val="24"/>
        </w:rPr>
        <w:t>, na modalidade Pregão Presencial para Registro de Preços, do tipo menor preço por item de conformidade com a Lei 10.520 de 17 de julho de 2002, Lei</w:t>
      </w:r>
      <w:r w:rsidRPr="0031659B">
        <w:rPr>
          <w:b/>
          <w:sz w:val="24"/>
          <w:szCs w:val="24"/>
        </w:rPr>
        <w:t xml:space="preserve"> </w:t>
      </w:r>
      <w:r w:rsidRPr="0031659B">
        <w:rPr>
          <w:sz w:val="24"/>
          <w:szCs w:val="24"/>
        </w:rPr>
        <w:t xml:space="preserve">8.666 de 21 de Junho de 1993 e suas alterações posteriores, Decreto Municipal nº 308/2005 e Decreto Municipal nº 210/2009 recebendo os envelopes nº 01 contendo os documentos para proposta e envelope nº 02 para habilitação, até </w:t>
      </w:r>
      <w:r w:rsidRPr="0031659B">
        <w:rPr>
          <w:b/>
          <w:sz w:val="24"/>
          <w:szCs w:val="24"/>
        </w:rPr>
        <w:t>17 de março de 2014, às 09:00 horas,</w:t>
      </w:r>
      <w:r w:rsidRPr="0031659B">
        <w:rPr>
          <w:sz w:val="24"/>
          <w:szCs w:val="24"/>
        </w:rPr>
        <w:t xml:space="preserve"> iniciando-se a sessão pública no </w:t>
      </w:r>
      <w:r w:rsidRPr="0031659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31659B">
        <w:rPr>
          <w:b/>
          <w:sz w:val="24"/>
          <w:szCs w:val="24"/>
        </w:rPr>
        <w:t xml:space="preserve"> de março de 2014, às 09:10 horas</w:t>
      </w:r>
      <w:r w:rsidRPr="0031659B">
        <w:rPr>
          <w:sz w:val="24"/>
          <w:szCs w:val="24"/>
        </w:rPr>
        <w:t xml:space="preserve">, no Centro Administrativo Municipal, situado na Rua Duque de Caxias nº 165, nesta cidade de </w:t>
      </w:r>
      <w:proofErr w:type="spellStart"/>
      <w:r w:rsidRPr="0031659B">
        <w:rPr>
          <w:sz w:val="24"/>
          <w:szCs w:val="24"/>
        </w:rPr>
        <w:t>Quilombo-SC</w:t>
      </w:r>
      <w:proofErr w:type="spellEnd"/>
      <w:r w:rsidRPr="0031659B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74193C" w:rsidRPr="0031659B" w:rsidRDefault="0074193C" w:rsidP="0074193C">
      <w:pPr>
        <w:pStyle w:val="Subttulo"/>
        <w:spacing w:line="360" w:lineRule="auto"/>
        <w:jc w:val="both"/>
        <w:rPr>
          <w:b w:val="0"/>
          <w:szCs w:val="24"/>
          <w:u w:val="none"/>
        </w:rPr>
      </w:pPr>
    </w:p>
    <w:p w:rsidR="0031659B" w:rsidRPr="0031659B" w:rsidRDefault="0031659B" w:rsidP="0031659B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31659B">
        <w:rPr>
          <w:sz w:val="24"/>
          <w:szCs w:val="24"/>
        </w:rPr>
        <w:t>4.1. A proposta deverá ser apresentada por item, em meio magnético, acompanhada de relatório (proposta comercial) impressa, datada, carimbada e assinada, sem emendas, rasuras ou entrelinhas, em 01 (uma) via, em envelope fechado, de forma a não permitir sua violação, constando na parte externa as seguintes indicações:</w:t>
      </w:r>
    </w:p>
    <w:p w:rsidR="0031659B" w:rsidRPr="0031659B" w:rsidRDefault="0031659B" w:rsidP="0031659B">
      <w:pPr>
        <w:jc w:val="both"/>
        <w:rPr>
          <w:b/>
          <w:sz w:val="24"/>
          <w:szCs w:val="24"/>
        </w:rPr>
      </w:pPr>
    </w:p>
    <w:p w:rsidR="0031659B" w:rsidRPr="0031659B" w:rsidRDefault="0031659B" w:rsidP="0031659B">
      <w:pPr>
        <w:jc w:val="both"/>
        <w:rPr>
          <w:b/>
          <w:sz w:val="24"/>
          <w:szCs w:val="24"/>
        </w:rPr>
      </w:pPr>
      <w:r w:rsidRPr="0031659B">
        <w:rPr>
          <w:b/>
          <w:sz w:val="24"/>
          <w:szCs w:val="24"/>
        </w:rPr>
        <w:t>ENVELOPE N°. 01</w:t>
      </w:r>
    </w:p>
    <w:p w:rsidR="0031659B" w:rsidRPr="0031659B" w:rsidRDefault="0031659B" w:rsidP="0031659B">
      <w:pPr>
        <w:jc w:val="both"/>
        <w:rPr>
          <w:b/>
          <w:sz w:val="24"/>
          <w:szCs w:val="24"/>
        </w:rPr>
      </w:pPr>
      <w:r w:rsidRPr="0031659B">
        <w:rPr>
          <w:b/>
          <w:sz w:val="24"/>
          <w:szCs w:val="24"/>
        </w:rPr>
        <w:t>DA: (EMPRESA)</w:t>
      </w:r>
    </w:p>
    <w:p w:rsidR="0031659B" w:rsidRPr="0031659B" w:rsidRDefault="0031659B" w:rsidP="0031659B">
      <w:pPr>
        <w:jc w:val="both"/>
        <w:rPr>
          <w:b/>
          <w:sz w:val="24"/>
          <w:szCs w:val="24"/>
        </w:rPr>
      </w:pPr>
      <w:r w:rsidRPr="0031659B">
        <w:rPr>
          <w:b/>
          <w:sz w:val="24"/>
          <w:szCs w:val="24"/>
        </w:rPr>
        <w:t>AO: FUNDO MUNICIPAL DE SAÚDE – FMS - QUILOMBO</w:t>
      </w:r>
    </w:p>
    <w:p w:rsidR="0031659B" w:rsidRPr="0031659B" w:rsidRDefault="0031659B" w:rsidP="0031659B">
      <w:pPr>
        <w:jc w:val="both"/>
        <w:rPr>
          <w:b/>
          <w:sz w:val="24"/>
          <w:szCs w:val="24"/>
        </w:rPr>
      </w:pPr>
      <w:r w:rsidRPr="0031659B">
        <w:rPr>
          <w:b/>
          <w:sz w:val="24"/>
          <w:szCs w:val="24"/>
        </w:rPr>
        <w:t xml:space="preserve">PROCESSO Nº.: 14/2014 - LICITAÇÃO Nº.: 14/2014 </w:t>
      </w:r>
    </w:p>
    <w:p w:rsidR="0031659B" w:rsidRPr="0031659B" w:rsidRDefault="0031659B" w:rsidP="0031659B">
      <w:pPr>
        <w:jc w:val="both"/>
        <w:rPr>
          <w:b/>
          <w:sz w:val="24"/>
          <w:szCs w:val="24"/>
        </w:rPr>
      </w:pPr>
      <w:r w:rsidRPr="0031659B">
        <w:rPr>
          <w:b/>
          <w:sz w:val="24"/>
          <w:szCs w:val="24"/>
        </w:rPr>
        <w:t xml:space="preserve">ABERTURA: às </w:t>
      </w:r>
      <w:fldSimple w:instr=" DOCVARIABLE &quot;HoraAbertura&quot; \* MERGEFORMAT ">
        <w:r w:rsidRPr="0031659B">
          <w:rPr>
            <w:b/>
            <w:sz w:val="24"/>
            <w:szCs w:val="24"/>
          </w:rPr>
          <w:t>09:10</w:t>
        </w:r>
      </w:fldSimple>
      <w:r w:rsidRPr="0031659B">
        <w:rPr>
          <w:b/>
          <w:sz w:val="24"/>
          <w:szCs w:val="24"/>
        </w:rPr>
        <w:t xml:space="preserve"> do dia 1</w:t>
      </w:r>
      <w:r>
        <w:rPr>
          <w:b/>
          <w:sz w:val="24"/>
          <w:szCs w:val="24"/>
        </w:rPr>
        <w:t>7</w:t>
      </w:r>
      <w:r w:rsidRPr="0031659B">
        <w:rPr>
          <w:b/>
          <w:sz w:val="24"/>
          <w:szCs w:val="24"/>
        </w:rPr>
        <w:t xml:space="preserve"> de março de 2014.</w:t>
      </w:r>
    </w:p>
    <w:p w:rsidR="0031659B" w:rsidRPr="0031659B" w:rsidRDefault="0031659B" w:rsidP="0031659B">
      <w:pPr>
        <w:jc w:val="both"/>
        <w:rPr>
          <w:b/>
          <w:sz w:val="24"/>
          <w:szCs w:val="24"/>
        </w:rPr>
      </w:pPr>
      <w:r w:rsidRPr="0031659B">
        <w:rPr>
          <w:b/>
          <w:sz w:val="24"/>
          <w:szCs w:val="24"/>
        </w:rPr>
        <w:t>ENVELOPE “PROPOSTA”</w:t>
      </w:r>
      <w:r>
        <w:rPr>
          <w:b/>
          <w:sz w:val="24"/>
          <w:szCs w:val="24"/>
        </w:rPr>
        <w:t>.“</w:t>
      </w:r>
    </w:p>
    <w:p w:rsidR="0031659B" w:rsidRPr="0031659B" w:rsidRDefault="0031659B" w:rsidP="0074193C">
      <w:pPr>
        <w:pStyle w:val="Subttulo"/>
        <w:spacing w:line="360" w:lineRule="auto"/>
        <w:jc w:val="both"/>
        <w:rPr>
          <w:b w:val="0"/>
          <w:szCs w:val="24"/>
          <w:u w:val="none"/>
        </w:rPr>
      </w:pPr>
    </w:p>
    <w:p w:rsidR="0031659B" w:rsidRPr="0031659B" w:rsidRDefault="0031659B" w:rsidP="0031659B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31659B">
        <w:rPr>
          <w:sz w:val="24"/>
          <w:szCs w:val="24"/>
        </w:rPr>
        <w:t>5.2. Os documentos para habilitação deverão ser apresentados em 01 (uma) via, em envelope fechado, constando na parte frontal, as seguintes indicações:</w:t>
      </w:r>
    </w:p>
    <w:p w:rsidR="0031659B" w:rsidRPr="0031659B" w:rsidRDefault="0031659B" w:rsidP="0031659B">
      <w:pPr>
        <w:jc w:val="both"/>
        <w:rPr>
          <w:sz w:val="24"/>
          <w:szCs w:val="24"/>
        </w:rPr>
      </w:pPr>
    </w:p>
    <w:p w:rsidR="0031659B" w:rsidRPr="0031659B" w:rsidRDefault="0031659B" w:rsidP="0031659B">
      <w:pPr>
        <w:jc w:val="both"/>
        <w:rPr>
          <w:b/>
          <w:sz w:val="24"/>
          <w:szCs w:val="24"/>
        </w:rPr>
      </w:pPr>
      <w:r w:rsidRPr="0031659B">
        <w:rPr>
          <w:b/>
          <w:sz w:val="24"/>
          <w:szCs w:val="24"/>
        </w:rPr>
        <w:t>ENVELOPE N°. 02</w:t>
      </w:r>
    </w:p>
    <w:p w:rsidR="0031659B" w:rsidRPr="0031659B" w:rsidRDefault="0031659B" w:rsidP="0031659B">
      <w:pPr>
        <w:jc w:val="both"/>
        <w:rPr>
          <w:b/>
          <w:sz w:val="24"/>
          <w:szCs w:val="24"/>
        </w:rPr>
      </w:pPr>
      <w:r w:rsidRPr="0031659B">
        <w:rPr>
          <w:b/>
          <w:sz w:val="24"/>
          <w:szCs w:val="24"/>
        </w:rPr>
        <w:t>DA: (EMPRESA)</w:t>
      </w:r>
    </w:p>
    <w:p w:rsidR="0031659B" w:rsidRPr="0031659B" w:rsidRDefault="0031659B" w:rsidP="0031659B">
      <w:pPr>
        <w:jc w:val="both"/>
        <w:rPr>
          <w:b/>
          <w:sz w:val="24"/>
          <w:szCs w:val="24"/>
        </w:rPr>
      </w:pPr>
      <w:r w:rsidRPr="0031659B">
        <w:rPr>
          <w:b/>
          <w:sz w:val="24"/>
          <w:szCs w:val="24"/>
        </w:rPr>
        <w:t>AO: FUNDO MUNICIPAL DE SAÚDE – FMS - QUILOMBO</w:t>
      </w:r>
    </w:p>
    <w:p w:rsidR="0031659B" w:rsidRPr="0031659B" w:rsidRDefault="0031659B" w:rsidP="0031659B">
      <w:pPr>
        <w:jc w:val="both"/>
        <w:rPr>
          <w:b/>
          <w:sz w:val="24"/>
          <w:szCs w:val="24"/>
        </w:rPr>
      </w:pPr>
      <w:r w:rsidRPr="0031659B">
        <w:rPr>
          <w:b/>
          <w:sz w:val="24"/>
          <w:szCs w:val="24"/>
        </w:rPr>
        <w:t xml:space="preserve">PROCESSO Nº.: 14/2014 - LICITAÇÃO Nº.: 14/2014 </w:t>
      </w:r>
    </w:p>
    <w:p w:rsidR="0031659B" w:rsidRPr="0031659B" w:rsidRDefault="0031659B" w:rsidP="0031659B">
      <w:pPr>
        <w:jc w:val="both"/>
        <w:rPr>
          <w:b/>
          <w:sz w:val="24"/>
          <w:szCs w:val="24"/>
        </w:rPr>
      </w:pPr>
      <w:r w:rsidRPr="0031659B">
        <w:rPr>
          <w:b/>
          <w:sz w:val="24"/>
          <w:szCs w:val="24"/>
        </w:rPr>
        <w:t>ABERTURA: às 09:10 do dia 1</w:t>
      </w:r>
      <w:r>
        <w:rPr>
          <w:b/>
          <w:sz w:val="24"/>
          <w:szCs w:val="24"/>
        </w:rPr>
        <w:t>7</w:t>
      </w:r>
      <w:r w:rsidRPr="0031659B">
        <w:rPr>
          <w:b/>
          <w:sz w:val="24"/>
          <w:szCs w:val="24"/>
        </w:rPr>
        <w:t xml:space="preserve"> de março de 2014.</w:t>
      </w:r>
    </w:p>
    <w:p w:rsidR="0031659B" w:rsidRPr="0031659B" w:rsidRDefault="0031659B" w:rsidP="0031659B">
      <w:pPr>
        <w:jc w:val="both"/>
        <w:rPr>
          <w:b/>
          <w:sz w:val="24"/>
          <w:szCs w:val="24"/>
        </w:rPr>
      </w:pPr>
      <w:r w:rsidRPr="0031659B">
        <w:rPr>
          <w:b/>
          <w:sz w:val="24"/>
          <w:szCs w:val="24"/>
        </w:rPr>
        <w:t>ENVELOPE “HABILITAÇÃO”</w:t>
      </w:r>
      <w:r>
        <w:rPr>
          <w:b/>
          <w:sz w:val="24"/>
          <w:szCs w:val="24"/>
        </w:rPr>
        <w:t>.”</w:t>
      </w:r>
    </w:p>
    <w:p w:rsidR="0074193C" w:rsidRPr="0031659B" w:rsidRDefault="0074193C" w:rsidP="0074193C">
      <w:pPr>
        <w:pStyle w:val="Subttulo"/>
        <w:spacing w:line="360" w:lineRule="auto"/>
        <w:jc w:val="both"/>
        <w:rPr>
          <w:b w:val="0"/>
          <w:szCs w:val="24"/>
          <w:u w:val="none"/>
        </w:rPr>
      </w:pPr>
    </w:p>
    <w:p w:rsidR="0074193C" w:rsidRPr="0031659B" w:rsidRDefault="0074193C" w:rsidP="0074193C">
      <w:pPr>
        <w:spacing w:line="360" w:lineRule="auto"/>
        <w:rPr>
          <w:sz w:val="24"/>
          <w:szCs w:val="24"/>
        </w:rPr>
      </w:pPr>
      <w:r w:rsidRPr="0031659B">
        <w:rPr>
          <w:sz w:val="24"/>
          <w:szCs w:val="24"/>
        </w:rPr>
        <w:tab/>
      </w:r>
      <w:r w:rsidRPr="0031659B">
        <w:rPr>
          <w:sz w:val="24"/>
          <w:szCs w:val="24"/>
        </w:rPr>
        <w:tab/>
      </w:r>
      <w:r w:rsidRPr="0031659B">
        <w:rPr>
          <w:sz w:val="24"/>
          <w:szCs w:val="24"/>
        </w:rPr>
        <w:tab/>
      </w:r>
      <w:r w:rsidRPr="0031659B">
        <w:rPr>
          <w:sz w:val="24"/>
          <w:szCs w:val="24"/>
        </w:rPr>
        <w:tab/>
      </w:r>
      <w:r w:rsidRPr="0031659B">
        <w:rPr>
          <w:sz w:val="24"/>
          <w:szCs w:val="24"/>
        </w:rPr>
        <w:tab/>
      </w:r>
      <w:r w:rsidRPr="0031659B">
        <w:rPr>
          <w:sz w:val="24"/>
          <w:szCs w:val="24"/>
        </w:rPr>
        <w:tab/>
        <w:t>Quilombo, 27 de fevereiro de 2014.</w:t>
      </w:r>
    </w:p>
    <w:p w:rsidR="0074193C" w:rsidRPr="0031659B" w:rsidRDefault="0074193C" w:rsidP="0074193C">
      <w:pPr>
        <w:spacing w:line="360" w:lineRule="auto"/>
        <w:rPr>
          <w:sz w:val="24"/>
          <w:szCs w:val="24"/>
        </w:rPr>
      </w:pPr>
    </w:p>
    <w:p w:rsidR="0074193C" w:rsidRPr="0031659B" w:rsidRDefault="0074193C" w:rsidP="0074193C">
      <w:pPr>
        <w:rPr>
          <w:sz w:val="24"/>
          <w:szCs w:val="24"/>
        </w:rPr>
      </w:pPr>
      <w:r w:rsidRPr="0031659B">
        <w:rPr>
          <w:sz w:val="24"/>
          <w:szCs w:val="24"/>
        </w:rPr>
        <w:tab/>
      </w:r>
      <w:r w:rsidRPr="0031659B">
        <w:rPr>
          <w:sz w:val="24"/>
          <w:szCs w:val="24"/>
        </w:rPr>
        <w:tab/>
      </w:r>
      <w:r w:rsidRPr="0031659B">
        <w:rPr>
          <w:sz w:val="24"/>
          <w:szCs w:val="24"/>
        </w:rPr>
        <w:tab/>
      </w:r>
      <w:r w:rsidRPr="0031659B">
        <w:rPr>
          <w:sz w:val="24"/>
          <w:szCs w:val="24"/>
        </w:rPr>
        <w:tab/>
      </w:r>
      <w:r w:rsidRPr="0031659B">
        <w:rPr>
          <w:sz w:val="24"/>
          <w:szCs w:val="24"/>
        </w:rPr>
        <w:tab/>
      </w:r>
      <w:r w:rsidRPr="0031659B">
        <w:rPr>
          <w:sz w:val="24"/>
          <w:szCs w:val="24"/>
        </w:rPr>
        <w:tab/>
      </w:r>
      <w:r w:rsidRPr="0031659B">
        <w:rPr>
          <w:sz w:val="24"/>
          <w:szCs w:val="24"/>
        </w:rPr>
        <w:tab/>
      </w:r>
      <w:r w:rsidR="00B969F8">
        <w:rPr>
          <w:sz w:val="24"/>
          <w:szCs w:val="24"/>
        </w:rPr>
        <w:t>DERLEI NPELINSON</w:t>
      </w:r>
    </w:p>
    <w:p w:rsidR="0074193C" w:rsidRPr="00A11B60" w:rsidRDefault="0074193C" w:rsidP="00A11B60">
      <w:pPr>
        <w:rPr>
          <w:sz w:val="24"/>
          <w:szCs w:val="24"/>
        </w:rPr>
      </w:pPr>
      <w:r w:rsidRPr="0031659B">
        <w:rPr>
          <w:sz w:val="24"/>
          <w:szCs w:val="24"/>
        </w:rPr>
        <w:tab/>
      </w:r>
      <w:r w:rsidR="00B969F8">
        <w:rPr>
          <w:sz w:val="24"/>
          <w:szCs w:val="24"/>
        </w:rPr>
        <w:t xml:space="preserve">                                                                 Secretário Municipal da Saúde</w:t>
      </w:r>
    </w:p>
    <w:sectPr w:rsidR="0074193C" w:rsidRPr="00A11B60">
      <w:pgSz w:w="11907" w:h="16840" w:code="9"/>
      <w:pgMar w:top="1134" w:right="1134" w:bottom="1134" w:left="1134" w:header="720" w:footer="4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1989"/>
    <w:rsid w:val="00146960"/>
    <w:rsid w:val="002E5683"/>
    <w:rsid w:val="0031659B"/>
    <w:rsid w:val="00332CB2"/>
    <w:rsid w:val="00334633"/>
    <w:rsid w:val="005B192C"/>
    <w:rsid w:val="006C12B7"/>
    <w:rsid w:val="00736C0A"/>
    <w:rsid w:val="0074193C"/>
    <w:rsid w:val="007659B7"/>
    <w:rsid w:val="00A11B60"/>
    <w:rsid w:val="00A878CB"/>
    <w:rsid w:val="00B969F8"/>
    <w:rsid w:val="00CB1989"/>
    <w:rsid w:val="00D738D0"/>
    <w:rsid w:val="00E9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  <w:u w:val="single"/>
    </w:rPr>
  </w:style>
  <w:style w:type="paragraph" w:styleId="Corpodetexto">
    <w:name w:val="Body Text"/>
    <w:basedOn w:val="Normal"/>
    <w:semiHidden/>
    <w:rPr>
      <w:sz w:val="24"/>
    </w:rPr>
  </w:style>
  <w:style w:type="paragraph" w:styleId="Recuodecorpodetexto">
    <w:name w:val="Body Text Indent"/>
    <w:basedOn w:val="Normal"/>
    <w:link w:val="RecuodecorpodetextoChar"/>
    <w:rsid w:val="00CB1989"/>
    <w:pPr>
      <w:spacing w:after="120"/>
      <w:ind w:left="283"/>
    </w:pPr>
    <w:rPr>
      <w:sz w:val="24"/>
    </w:rPr>
  </w:style>
  <w:style w:type="character" w:customStyle="1" w:styleId="RecuodecorpodetextoChar">
    <w:name w:val="Recuo de corpo de texto Char"/>
    <w:link w:val="Recuodecorpodetexto"/>
    <w:rsid w:val="00CB1989"/>
    <w:rPr>
      <w:sz w:val="24"/>
    </w:rPr>
  </w:style>
  <w:style w:type="paragraph" w:customStyle="1" w:styleId="PADRAO">
    <w:name w:val="PADRAO"/>
    <w:basedOn w:val="Normal"/>
    <w:rsid w:val="0031659B"/>
    <w:pPr>
      <w:jc w:val="both"/>
    </w:pPr>
    <w:rPr>
      <w:rFonts w:ascii="Tms Rmn" w:hAnsi="Tms Rm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69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46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</vt:lpstr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</dc:title>
  <dc:creator>Saber</dc:creator>
  <cp:lastModifiedBy>NKO Informática</cp:lastModifiedBy>
  <cp:revision>2</cp:revision>
  <cp:lastPrinted>2014-03-11T16:32:00Z</cp:lastPrinted>
  <dcterms:created xsi:type="dcterms:W3CDTF">2014-03-17T18:54:00Z</dcterms:created>
  <dcterms:modified xsi:type="dcterms:W3CDTF">2014-03-17T18:54:00Z</dcterms:modified>
</cp:coreProperties>
</file>