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A966" w14:textId="0A425657" w:rsidR="000D6568" w:rsidRDefault="001B7758" w:rsidP="000D117F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</w:rPr>
      </w:pPr>
      <w:r w:rsidRPr="00E91884">
        <w:rPr>
          <w:rFonts w:ascii="Times New Roman" w:eastAsia="Times New Roman" w:hAnsi="Times New Roman" w:cs="Times New Roman"/>
          <w:b/>
        </w:rPr>
        <w:t xml:space="preserve">LEI </w:t>
      </w:r>
      <w:r w:rsidR="000D117F">
        <w:rPr>
          <w:rFonts w:ascii="Times New Roman" w:eastAsia="Times New Roman" w:hAnsi="Times New Roman" w:cs="Times New Roman"/>
          <w:b/>
        </w:rPr>
        <w:t xml:space="preserve">ORDINÁRIA </w:t>
      </w:r>
      <w:r w:rsidRPr="00E91884">
        <w:rPr>
          <w:rFonts w:ascii="Times New Roman" w:eastAsia="Times New Roman" w:hAnsi="Times New Roman" w:cs="Times New Roman"/>
          <w:b/>
        </w:rPr>
        <w:t>Nº</w:t>
      </w:r>
      <w:r w:rsidR="000D117F">
        <w:rPr>
          <w:rFonts w:ascii="Times New Roman" w:eastAsia="Times New Roman" w:hAnsi="Times New Roman" w:cs="Times New Roman"/>
          <w:b/>
        </w:rPr>
        <w:t xml:space="preserve"> 2.888/2022 – DE </w:t>
      </w:r>
      <w:r w:rsidR="00924114">
        <w:rPr>
          <w:rFonts w:ascii="Times New Roman" w:eastAsia="Times New Roman" w:hAnsi="Times New Roman" w:cs="Times New Roman"/>
          <w:b/>
        </w:rPr>
        <w:t>24</w:t>
      </w:r>
      <w:r w:rsidR="000D117F">
        <w:rPr>
          <w:rFonts w:ascii="Times New Roman" w:eastAsia="Times New Roman" w:hAnsi="Times New Roman" w:cs="Times New Roman"/>
          <w:b/>
        </w:rPr>
        <w:t xml:space="preserve"> DE MAIO DE 2022.</w:t>
      </w:r>
    </w:p>
    <w:p w14:paraId="3FFC9767" w14:textId="77777777" w:rsidR="00131E3D" w:rsidRPr="00E91884" w:rsidRDefault="00131E3D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58493317" w14:textId="545D7E0A" w:rsidR="000D6568" w:rsidRPr="00E91884" w:rsidRDefault="00DC04CE" w:rsidP="00DC04CE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</w:rPr>
      </w:pPr>
      <w:r w:rsidRPr="00DC04CE">
        <w:rPr>
          <w:rFonts w:ascii="Times New Roman" w:eastAsia="Times New Roman" w:hAnsi="Times New Roman" w:cs="Times New Roman"/>
          <w:b/>
        </w:rPr>
        <w:t>AUTORIZA O MUNICÍPIO A DEMOLIR</w:t>
      </w:r>
      <w:r w:rsidR="007F46EA">
        <w:rPr>
          <w:rFonts w:ascii="Times New Roman" w:eastAsia="Times New Roman" w:hAnsi="Times New Roman" w:cs="Times New Roman"/>
          <w:b/>
        </w:rPr>
        <w:t xml:space="preserve"> </w:t>
      </w:r>
      <w:r w:rsidRPr="00DC04CE">
        <w:rPr>
          <w:rFonts w:ascii="Times New Roman" w:eastAsia="Times New Roman" w:hAnsi="Times New Roman" w:cs="Times New Roman"/>
          <w:b/>
        </w:rPr>
        <w:t>PRÉDIO PÚBLICO E DA OUTRAS PROVIDENCIAS</w:t>
      </w:r>
      <w:r w:rsidR="00131E3D" w:rsidRPr="00E91884">
        <w:rPr>
          <w:rFonts w:ascii="Times New Roman" w:eastAsia="Times New Roman" w:hAnsi="Times New Roman" w:cs="Times New Roman"/>
          <w:b/>
        </w:rPr>
        <w:t>.</w:t>
      </w:r>
    </w:p>
    <w:p w14:paraId="48BAA50C" w14:textId="77777777" w:rsidR="00DD0398" w:rsidRPr="00E91884" w:rsidRDefault="00DD0398" w:rsidP="000D117F">
      <w:pPr>
        <w:spacing w:after="0" w:line="360" w:lineRule="auto"/>
        <w:ind w:right="-2" w:firstLine="0"/>
        <w:rPr>
          <w:rFonts w:ascii="Times New Roman" w:hAnsi="Times New Roman" w:cs="Times New Roman"/>
        </w:rPr>
      </w:pPr>
    </w:p>
    <w:p w14:paraId="3B5A890A" w14:textId="77777777" w:rsidR="00DD0398" w:rsidRPr="00E91884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</w:rPr>
      </w:pPr>
    </w:p>
    <w:p w14:paraId="1B4809A5" w14:textId="77777777" w:rsidR="000D6568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 w:rsidRPr="00E91884">
        <w:rPr>
          <w:rFonts w:ascii="Times New Roman" w:eastAsia="Times New Roman" w:hAnsi="Times New Roman" w:cs="Times New Roman"/>
          <w:b/>
        </w:rPr>
        <w:t>SILVANO DE PARIZ</w:t>
      </w:r>
      <w:r w:rsidRPr="00E91884">
        <w:rPr>
          <w:rFonts w:ascii="Times New Roman" w:eastAsia="Times New Roman" w:hAnsi="Times New Roman" w:cs="Times New Roman"/>
        </w:rPr>
        <w:t xml:space="preserve">, Prefeito Municipal de Quilombo, Estado de Santa Catarina, no uso de suas atribuições legais, </w:t>
      </w:r>
      <w:r w:rsidRPr="00E91884">
        <w:rPr>
          <w:rFonts w:ascii="Times New Roman" w:eastAsia="Times New Roman" w:hAnsi="Times New Roman" w:cs="Times New Roman"/>
          <w:b/>
        </w:rPr>
        <w:t>FAZ SABER</w:t>
      </w:r>
      <w:r w:rsidRPr="00E91884">
        <w:rPr>
          <w:rFonts w:ascii="Times New Roman" w:eastAsia="Times New Roman" w:hAnsi="Times New Roman" w:cs="Times New Roman"/>
        </w:rPr>
        <w:t>, a todos os habitantes do Município de Quilombo, que o Legislativo Municipal aprovou e eu sanciono a seguinte Lei:</w:t>
      </w:r>
    </w:p>
    <w:p w14:paraId="35A6BD95" w14:textId="77777777" w:rsidR="00E91884" w:rsidRDefault="00E91884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58C3D146" w14:textId="77777777" w:rsidR="00E91884" w:rsidRPr="00E91884" w:rsidRDefault="00E91884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6B404398" w14:textId="77777777" w:rsidR="00131E3D" w:rsidRDefault="00131E3D" w:rsidP="00DC04CE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 w:rsidRPr="00131E3D">
        <w:rPr>
          <w:rFonts w:ascii="Times New Roman" w:eastAsia="Times New Roman" w:hAnsi="Times New Roman" w:cs="Times New Roman"/>
          <w:b/>
        </w:rPr>
        <w:t>Art. 1º.</w:t>
      </w:r>
      <w:r w:rsidRPr="00131E3D">
        <w:rPr>
          <w:rFonts w:ascii="Times New Roman" w:eastAsia="Times New Roman" w:hAnsi="Times New Roman" w:cs="Times New Roman"/>
        </w:rPr>
        <w:t xml:space="preserve"> </w:t>
      </w:r>
      <w:r w:rsidR="00DC04CE" w:rsidRPr="00DC04CE">
        <w:rPr>
          <w:rFonts w:ascii="Times New Roman" w:eastAsia="Times New Roman" w:hAnsi="Times New Roman" w:cs="Times New Roman"/>
        </w:rPr>
        <w:t>° Fica o Poder Executivo autorizado a promover a demolição do prédio público</w:t>
      </w:r>
      <w:r w:rsidR="00DC04CE">
        <w:rPr>
          <w:rFonts w:ascii="Times New Roman" w:eastAsia="Times New Roman" w:hAnsi="Times New Roman" w:cs="Times New Roman"/>
        </w:rPr>
        <w:t xml:space="preserve"> </w:t>
      </w:r>
      <w:r w:rsidR="007F46EA">
        <w:rPr>
          <w:rFonts w:ascii="Times New Roman" w:eastAsia="Times New Roman" w:hAnsi="Times New Roman" w:cs="Times New Roman"/>
        </w:rPr>
        <w:t xml:space="preserve">aproximadamente de 600m² </w:t>
      </w:r>
      <w:r w:rsidR="00DC04CE">
        <w:rPr>
          <w:rFonts w:ascii="Times New Roman" w:eastAsia="Times New Roman" w:hAnsi="Times New Roman" w:cs="Times New Roman"/>
        </w:rPr>
        <w:t>(Escola Municipal Presidente Goulart)</w:t>
      </w:r>
      <w:r w:rsidR="00DC04CE" w:rsidRPr="00DC04CE">
        <w:rPr>
          <w:rFonts w:ascii="Times New Roman" w:eastAsia="Times New Roman" w:hAnsi="Times New Roman" w:cs="Times New Roman"/>
        </w:rPr>
        <w:t xml:space="preserve"> edificado sob </w:t>
      </w:r>
      <w:r w:rsidR="00DC04CE">
        <w:rPr>
          <w:rFonts w:ascii="Times New Roman" w:eastAsia="Times New Roman" w:hAnsi="Times New Roman" w:cs="Times New Roman"/>
        </w:rPr>
        <w:t>o imóvel registrado no Cartório de Registro de Imóveis de Quilombo sob a matrícula n. 4.539, com área de 4.004,27m².</w:t>
      </w:r>
    </w:p>
    <w:p w14:paraId="1B6DFDE8" w14:textId="77777777" w:rsidR="00DC04CE" w:rsidRDefault="00DC04CE" w:rsidP="00DC04CE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Parágrafo primeiro -</w:t>
      </w:r>
      <w:r>
        <w:rPr>
          <w:rFonts w:ascii="Times New Roman" w:eastAsia="Times New Roman" w:hAnsi="Times New Roman" w:cs="Times New Roman"/>
        </w:rPr>
        <w:t xml:space="preserve"> </w:t>
      </w:r>
      <w:r w:rsidRPr="00DC04CE">
        <w:rPr>
          <w:rFonts w:ascii="Times New Roman" w:eastAsia="Times New Roman" w:hAnsi="Times New Roman" w:cs="Times New Roman"/>
        </w:rPr>
        <w:t xml:space="preserve">O Poder Executivo providenciará a baixa </w:t>
      </w:r>
      <w:r>
        <w:rPr>
          <w:rFonts w:ascii="Times New Roman" w:eastAsia="Times New Roman" w:hAnsi="Times New Roman" w:cs="Times New Roman"/>
        </w:rPr>
        <w:t>do imóvel do Patrimônio Público;</w:t>
      </w:r>
    </w:p>
    <w:p w14:paraId="65B25F1B" w14:textId="77777777" w:rsidR="00DC04CE" w:rsidRDefault="00DC04CE" w:rsidP="00DC04CE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Parágrafo segundo -</w:t>
      </w:r>
      <w:r>
        <w:rPr>
          <w:rFonts w:ascii="Times New Roman" w:eastAsia="Times New Roman" w:hAnsi="Times New Roman" w:cs="Times New Roman"/>
        </w:rPr>
        <w:t xml:space="preserve"> </w:t>
      </w:r>
      <w:r w:rsidRPr="00DC04CE">
        <w:rPr>
          <w:rFonts w:ascii="Times New Roman" w:eastAsia="Times New Roman" w:hAnsi="Times New Roman" w:cs="Times New Roman"/>
        </w:rPr>
        <w:t>A autorização compreende também todos os atos formais necessários para a averbação da demolição.</w:t>
      </w:r>
    </w:p>
    <w:p w14:paraId="06F786FF" w14:textId="77777777" w:rsidR="00DC04CE" w:rsidRDefault="00DC04CE" w:rsidP="000D117F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</w:p>
    <w:p w14:paraId="3D97CAEE" w14:textId="41A5E15F" w:rsidR="00573921" w:rsidRDefault="00D32BA8" w:rsidP="000D117F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2</w:t>
      </w:r>
      <w:r w:rsidR="00131E3D" w:rsidRPr="00131E3D">
        <w:rPr>
          <w:rFonts w:ascii="Times New Roman" w:eastAsia="Times New Roman" w:hAnsi="Times New Roman" w:cs="Times New Roman"/>
          <w:b/>
        </w:rPr>
        <w:t>º</w:t>
      </w:r>
      <w:r w:rsidR="00131E3D" w:rsidRPr="00131E3D">
        <w:rPr>
          <w:rFonts w:ascii="Times New Roman" w:eastAsia="Times New Roman" w:hAnsi="Times New Roman" w:cs="Times New Roman"/>
        </w:rPr>
        <w:t xml:space="preserve"> </w:t>
      </w:r>
      <w:r w:rsidR="00DC04CE" w:rsidRPr="00DC04CE">
        <w:rPr>
          <w:rFonts w:ascii="Times New Roman" w:eastAsia="Times New Roman" w:hAnsi="Times New Roman" w:cs="Times New Roman"/>
        </w:rPr>
        <w:t>As despesas decorrentes da demolição constantes do art. 1º desta Lei correrão à</w:t>
      </w:r>
      <w:r w:rsidR="000D117F">
        <w:rPr>
          <w:rFonts w:ascii="Times New Roman" w:eastAsia="Times New Roman" w:hAnsi="Times New Roman" w:cs="Times New Roman"/>
        </w:rPr>
        <w:t xml:space="preserve"> </w:t>
      </w:r>
      <w:r w:rsidR="00DC04CE" w:rsidRPr="00DC04CE">
        <w:rPr>
          <w:rFonts w:ascii="Times New Roman" w:eastAsia="Times New Roman" w:hAnsi="Times New Roman" w:cs="Times New Roman"/>
        </w:rPr>
        <w:t>conta de dotações próprias da Secretaria de Infraestrutura e Serviços Urbanos, previstas no orçamento em vigor e/ou vindouros, ou em créditos adicionais, se necessário.</w:t>
      </w:r>
    </w:p>
    <w:p w14:paraId="0350D8F7" w14:textId="77777777" w:rsidR="007F46EA" w:rsidRDefault="007F46EA" w:rsidP="00DC04CE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</w:p>
    <w:p w14:paraId="51DD97CB" w14:textId="09A307B8" w:rsidR="00D32BA8" w:rsidRPr="000D117F" w:rsidRDefault="007F46EA" w:rsidP="000D117F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3</w:t>
      </w:r>
      <w:r w:rsidRPr="00131E3D">
        <w:rPr>
          <w:rFonts w:ascii="Times New Roman" w:eastAsia="Times New Roman" w:hAnsi="Times New Roman" w:cs="Times New Roman"/>
          <w:b/>
        </w:rPr>
        <w:t>º</w:t>
      </w:r>
      <w:r w:rsidRPr="00131E3D">
        <w:rPr>
          <w:rFonts w:ascii="Times New Roman" w:eastAsia="Times New Roman" w:hAnsi="Times New Roman" w:cs="Times New Roman"/>
        </w:rPr>
        <w:t xml:space="preserve"> </w:t>
      </w:r>
      <w:r w:rsidRPr="007F46EA">
        <w:rPr>
          <w:rFonts w:ascii="Times New Roman" w:eastAsia="Times New Roman" w:hAnsi="Times New Roman" w:cs="Times New Roman"/>
        </w:rPr>
        <w:t>Esta lei entra em vigor na data de sua publicação</w:t>
      </w:r>
    </w:p>
    <w:p w14:paraId="3D153604" w14:textId="77777777" w:rsidR="00D32BA8" w:rsidRPr="00E91884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71C6072D" w14:textId="77786162" w:rsidR="000D6568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</w:rPr>
        <w:t>Gabinete do Executivo Municipal</w:t>
      </w:r>
      <w:r w:rsidR="00573921">
        <w:rPr>
          <w:rFonts w:ascii="Times New Roman" w:hAnsi="Times New Roman" w:cs="Times New Roman"/>
        </w:rPr>
        <w:t>, em</w:t>
      </w:r>
      <w:r w:rsidR="00924114">
        <w:rPr>
          <w:rFonts w:ascii="Times New Roman" w:hAnsi="Times New Roman" w:cs="Times New Roman"/>
        </w:rPr>
        <w:t xml:space="preserve"> 24</w:t>
      </w:r>
      <w:bookmarkStart w:id="0" w:name="_GoBack"/>
      <w:bookmarkEnd w:id="0"/>
      <w:r w:rsidR="000D117F">
        <w:rPr>
          <w:rFonts w:ascii="Times New Roman" w:hAnsi="Times New Roman" w:cs="Times New Roman"/>
        </w:rPr>
        <w:t xml:space="preserve"> de maio de 2022.</w:t>
      </w:r>
    </w:p>
    <w:p w14:paraId="3058CBE5" w14:textId="77777777" w:rsidR="000D117F" w:rsidRPr="00E01D64" w:rsidRDefault="000D117F" w:rsidP="000D117F">
      <w:pPr>
        <w:widowControl w:val="0"/>
        <w:spacing w:after="0"/>
        <w:ind w:firstLine="0"/>
        <w:rPr>
          <w:sz w:val="18"/>
          <w:szCs w:val="18"/>
          <w:lang w:val="x-none"/>
        </w:rPr>
      </w:pPr>
      <w:r w:rsidRPr="00E01D64">
        <w:rPr>
          <w:sz w:val="18"/>
          <w:szCs w:val="18"/>
          <w:lang w:val="x-none"/>
        </w:rPr>
        <w:t>Registrado e Publicado</w:t>
      </w:r>
    </w:p>
    <w:p w14:paraId="5992E529" w14:textId="77777777" w:rsidR="000D117F" w:rsidRPr="00E01D64" w:rsidRDefault="000D117F" w:rsidP="000D117F">
      <w:pPr>
        <w:widowControl w:val="0"/>
        <w:spacing w:after="0"/>
        <w:ind w:firstLine="0"/>
        <w:rPr>
          <w:sz w:val="18"/>
          <w:szCs w:val="18"/>
          <w:lang w:val="x-none"/>
        </w:rPr>
      </w:pPr>
      <w:r w:rsidRPr="00E01D64">
        <w:rPr>
          <w:sz w:val="18"/>
          <w:szCs w:val="18"/>
          <w:lang w:val="x-none"/>
        </w:rPr>
        <w:t>Em ___/</w:t>
      </w:r>
      <w:r w:rsidRPr="00E01D64">
        <w:rPr>
          <w:sz w:val="18"/>
          <w:szCs w:val="18"/>
        </w:rPr>
        <w:t>___/2022</w:t>
      </w:r>
      <w:r w:rsidRPr="00E01D64">
        <w:rPr>
          <w:sz w:val="18"/>
          <w:szCs w:val="18"/>
          <w:lang w:val="x-none"/>
        </w:rPr>
        <w:t>.</w:t>
      </w:r>
    </w:p>
    <w:p w14:paraId="736E2EFB" w14:textId="77777777" w:rsidR="000D117F" w:rsidRPr="00E01D64" w:rsidRDefault="000D117F" w:rsidP="000D117F">
      <w:pPr>
        <w:spacing w:after="0"/>
        <w:ind w:firstLine="0"/>
        <w:rPr>
          <w:sz w:val="18"/>
          <w:szCs w:val="18"/>
          <w:lang w:val="x-none"/>
        </w:rPr>
      </w:pPr>
      <w:r w:rsidRPr="00E01D64">
        <w:rPr>
          <w:sz w:val="18"/>
          <w:szCs w:val="18"/>
          <w:lang w:val="x-none"/>
        </w:rPr>
        <w:t>Lei Municipal nº 1087/1993</w:t>
      </w:r>
    </w:p>
    <w:p w14:paraId="650D5243" w14:textId="77777777" w:rsidR="000D117F" w:rsidRPr="00E01D64" w:rsidRDefault="000D117F" w:rsidP="000D117F">
      <w:pPr>
        <w:spacing w:after="0"/>
        <w:ind w:firstLine="0"/>
        <w:rPr>
          <w:sz w:val="18"/>
          <w:szCs w:val="18"/>
          <w:lang w:val="x-none"/>
        </w:rPr>
      </w:pPr>
    </w:p>
    <w:p w14:paraId="4B19B094" w14:textId="351E68D3" w:rsidR="000D117F" w:rsidRPr="00E01D64" w:rsidRDefault="000D117F" w:rsidP="000D117F">
      <w:pPr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Antony </w:t>
      </w:r>
      <w:proofErr w:type="spellStart"/>
      <w:r>
        <w:rPr>
          <w:sz w:val="18"/>
          <w:szCs w:val="18"/>
        </w:rPr>
        <w:t>Grigol</w:t>
      </w:r>
      <w:proofErr w:type="spellEnd"/>
    </w:p>
    <w:p w14:paraId="4B0C1831" w14:textId="61ED1083" w:rsidR="000D117F" w:rsidRPr="000D117F" w:rsidRDefault="000D117F" w:rsidP="000D117F">
      <w:pPr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Servidor</w:t>
      </w:r>
      <w:r>
        <w:rPr>
          <w:sz w:val="18"/>
          <w:szCs w:val="18"/>
          <w:lang w:val="x-none"/>
        </w:rPr>
        <w:t xml:space="preserve"> Designad</w:t>
      </w:r>
      <w:r>
        <w:rPr>
          <w:sz w:val="18"/>
          <w:szCs w:val="18"/>
        </w:rPr>
        <w:t>o</w:t>
      </w:r>
    </w:p>
    <w:p w14:paraId="1BEFA899" w14:textId="77777777" w:rsidR="000D6568" w:rsidRPr="00E91884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  <w:b/>
        </w:rPr>
        <w:t>SILVANO DE PARIZ</w:t>
      </w:r>
    </w:p>
    <w:p w14:paraId="5423BE90" w14:textId="77777777" w:rsidR="000D6568" w:rsidRPr="00E91884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</w:rPr>
        <w:t>Prefeito Municipal</w:t>
      </w:r>
    </w:p>
    <w:sectPr w:rsidR="000D6568" w:rsidRPr="00E91884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8"/>
    <w:rsid w:val="0004183B"/>
    <w:rsid w:val="000D117F"/>
    <w:rsid w:val="000D6568"/>
    <w:rsid w:val="00131E3D"/>
    <w:rsid w:val="001872C1"/>
    <w:rsid w:val="001B7758"/>
    <w:rsid w:val="001F3D77"/>
    <w:rsid w:val="00293DCD"/>
    <w:rsid w:val="002A29DB"/>
    <w:rsid w:val="004709B9"/>
    <w:rsid w:val="0056441A"/>
    <w:rsid w:val="00573921"/>
    <w:rsid w:val="005B7E3A"/>
    <w:rsid w:val="007F46EA"/>
    <w:rsid w:val="00841600"/>
    <w:rsid w:val="00924114"/>
    <w:rsid w:val="009E2EA8"/>
    <w:rsid w:val="009E4139"/>
    <w:rsid w:val="00AD1D1E"/>
    <w:rsid w:val="00AF19B0"/>
    <w:rsid w:val="00B664C4"/>
    <w:rsid w:val="00BA3DDD"/>
    <w:rsid w:val="00C45456"/>
    <w:rsid w:val="00D32BA8"/>
    <w:rsid w:val="00DC04CE"/>
    <w:rsid w:val="00DD0398"/>
    <w:rsid w:val="00E91884"/>
    <w:rsid w:val="00F6531B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1345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ADM03</cp:lastModifiedBy>
  <cp:revision>28</cp:revision>
  <cp:lastPrinted>2022-02-09T14:22:00Z</cp:lastPrinted>
  <dcterms:created xsi:type="dcterms:W3CDTF">2021-09-16T12:58:00Z</dcterms:created>
  <dcterms:modified xsi:type="dcterms:W3CDTF">2022-05-24T11:02:00Z</dcterms:modified>
</cp:coreProperties>
</file>