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92" w:rsidRDefault="007B2DC1" w:rsidP="0069217D">
      <w:pPr>
        <w:pStyle w:val="TextosemFormatao"/>
        <w:outlineLvl w:val="0"/>
        <w:rPr>
          <w:sz w:val="22"/>
        </w:rPr>
      </w:pPr>
      <w:r>
        <w:rPr>
          <w:sz w:val="22"/>
        </w:rPr>
        <w:t>PORTARIA Nº</w:t>
      </w:r>
      <w:r w:rsidR="00E42C38">
        <w:rPr>
          <w:sz w:val="22"/>
        </w:rPr>
        <w:t>.</w:t>
      </w:r>
      <w:r w:rsidR="00FD78C7">
        <w:rPr>
          <w:sz w:val="22"/>
        </w:rPr>
        <w:t>171</w:t>
      </w:r>
      <w:r w:rsidR="00271006">
        <w:rPr>
          <w:sz w:val="22"/>
        </w:rPr>
        <w:t>/201</w:t>
      </w:r>
      <w:r w:rsidR="00B76AD7">
        <w:rPr>
          <w:sz w:val="22"/>
        </w:rPr>
        <w:t>5</w:t>
      </w:r>
      <w:r w:rsidR="00271006">
        <w:rPr>
          <w:sz w:val="22"/>
        </w:rPr>
        <w:t xml:space="preserve"> - DE </w:t>
      </w:r>
      <w:r w:rsidR="00FD78C7">
        <w:rPr>
          <w:sz w:val="22"/>
        </w:rPr>
        <w:t>30</w:t>
      </w:r>
      <w:r w:rsidR="00452A6A">
        <w:rPr>
          <w:sz w:val="22"/>
        </w:rPr>
        <w:t xml:space="preserve"> DE </w:t>
      </w:r>
      <w:r w:rsidR="00FD78C7">
        <w:rPr>
          <w:sz w:val="22"/>
        </w:rPr>
        <w:t>JUNHO</w:t>
      </w:r>
      <w:r w:rsidR="00452A6A">
        <w:rPr>
          <w:sz w:val="22"/>
        </w:rPr>
        <w:t xml:space="preserve"> DE</w:t>
      </w:r>
      <w:r w:rsidR="00AD274E">
        <w:rPr>
          <w:sz w:val="22"/>
        </w:rPr>
        <w:t xml:space="preserve"> </w:t>
      </w:r>
      <w:r w:rsidR="00890092">
        <w:rPr>
          <w:sz w:val="22"/>
        </w:rPr>
        <w:t>201</w:t>
      </w:r>
      <w:r w:rsidR="00B76AD7">
        <w:rPr>
          <w:sz w:val="22"/>
        </w:rPr>
        <w:t>5</w:t>
      </w:r>
      <w:r w:rsidR="00890092">
        <w:rPr>
          <w:sz w:val="22"/>
        </w:rPr>
        <w:t>.</w:t>
      </w:r>
    </w:p>
    <w:p w:rsidR="0069217D" w:rsidRPr="00B17DC2" w:rsidRDefault="0069217D" w:rsidP="0069217D">
      <w:pPr>
        <w:pStyle w:val="TextosemFormatao"/>
        <w:outlineLvl w:val="0"/>
        <w:rPr>
          <w:b/>
          <w:sz w:val="22"/>
        </w:rPr>
      </w:pPr>
    </w:p>
    <w:p w:rsidR="00890092" w:rsidRDefault="00890092">
      <w:pPr>
        <w:pStyle w:val="TextosemFormatao"/>
        <w:rPr>
          <w:sz w:val="22"/>
        </w:rPr>
      </w:pPr>
    </w:p>
    <w:p w:rsidR="00890092" w:rsidRDefault="00890092">
      <w:pPr>
        <w:pStyle w:val="TextosemFormatao"/>
        <w:rPr>
          <w:sz w:val="22"/>
        </w:rPr>
      </w:pPr>
    </w:p>
    <w:p w:rsidR="00890092" w:rsidRDefault="00890092">
      <w:pPr>
        <w:pStyle w:val="TextosemFormatao"/>
        <w:rPr>
          <w:sz w:val="22"/>
        </w:rPr>
      </w:pPr>
    </w:p>
    <w:p w:rsidR="00890092" w:rsidRPr="00ED55C5" w:rsidRDefault="00890092" w:rsidP="00C513E1">
      <w:pPr>
        <w:pStyle w:val="TextosemFormatao"/>
        <w:ind w:left="3969"/>
        <w:jc w:val="both"/>
        <w:rPr>
          <w:b/>
          <w:sz w:val="22"/>
        </w:rPr>
      </w:pPr>
      <w:r>
        <w:rPr>
          <w:sz w:val="22"/>
        </w:rPr>
        <w:t>CONCEDE LI</w:t>
      </w:r>
      <w:r w:rsidR="004C59E6">
        <w:rPr>
          <w:sz w:val="22"/>
        </w:rPr>
        <w:t>C</w:t>
      </w:r>
      <w:r w:rsidR="006F4A73">
        <w:rPr>
          <w:sz w:val="22"/>
        </w:rPr>
        <w:t>ENÇA PARA TRATAMENTO DE SAÚDE Á</w:t>
      </w:r>
      <w:r>
        <w:rPr>
          <w:sz w:val="22"/>
        </w:rPr>
        <w:t xml:space="preserve"> FUNCIONÁRI</w:t>
      </w:r>
      <w:r w:rsidR="006F4A73">
        <w:rPr>
          <w:sz w:val="22"/>
        </w:rPr>
        <w:t>A PÚBLICA</w:t>
      </w:r>
      <w:r>
        <w:rPr>
          <w:sz w:val="22"/>
        </w:rPr>
        <w:t xml:space="preserve"> MUNICIPAL</w:t>
      </w:r>
      <w:r w:rsidR="00AD274E">
        <w:rPr>
          <w:sz w:val="22"/>
        </w:rPr>
        <w:t xml:space="preserve"> </w:t>
      </w:r>
      <w:r w:rsidR="00AB6CEA">
        <w:rPr>
          <w:b/>
          <w:sz w:val="22"/>
        </w:rPr>
        <w:t>MARIA SALETE SIQUEIRA</w:t>
      </w:r>
      <w:r w:rsidR="00175AD0">
        <w:rPr>
          <w:b/>
          <w:sz w:val="22"/>
        </w:rPr>
        <w:t xml:space="preserve"> XAVIER</w:t>
      </w:r>
    </w:p>
    <w:p w:rsidR="00C513E1" w:rsidRPr="00ED55C5" w:rsidRDefault="00C513E1" w:rsidP="00C513E1">
      <w:pPr>
        <w:pStyle w:val="TextosemFormatao"/>
        <w:ind w:left="3969"/>
        <w:jc w:val="both"/>
        <w:rPr>
          <w:b/>
          <w:sz w:val="22"/>
        </w:rPr>
      </w:pPr>
    </w:p>
    <w:p w:rsidR="00C513E1" w:rsidRDefault="00C513E1" w:rsidP="00C513E1">
      <w:pPr>
        <w:pStyle w:val="TextosemFormatao"/>
        <w:ind w:left="3969"/>
        <w:jc w:val="both"/>
        <w:rPr>
          <w:sz w:val="22"/>
        </w:rPr>
      </w:pPr>
    </w:p>
    <w:p w:rsidR="00C513E1" w:rsidRDefault="00C513E1" w:rsidP="00C513E1">
      <w:pPr>
        <w:pStyle w:val="TextosemFormatao"/>
        <w:ind w:left="3969"/>
        <w:jc w:val="both"/>
        <w:rPr>
          <w:sz w:val="22"/>
        </w:rPr>
      </w:pPr>
    </w:p>
    <w:p w:rsidR="003913BF" w:rsidRDefault="00890092" w:rsidP="003913BF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O Prefeito Municipal de Quilombo, Estado de Santa Catarina, no uso de suas atribuições legais que lhe confere o Inciso IX do Artigo 83 da Lei Orgânica do Município de Quilombo e de conformidade </w:t>
      </w:r>
      <w:r w:rsidR="003913BF">
        <w:rPr>
          <w:sz w:val="22"/>
        </w:rPr>
        <w:t>com a Lei</w:t>
      </w:r>
      <w:r w:rsidR="003913BF" w:rsidRPr="0036151B">
        <w:rPr>
          <w:sz w:val="22"/>
        </w:rPr>
        <w:t xml:space="preserve"> </w:t>
      </w:r>
      <w:r w:rsidR="003913BF">
        <w:rPr>
          <w:sz w:val="22"/>
        </w:rPr>
        <w:t>federal nº.8.213 de 24 de julho de 1991,</w:t>
      </w:r>
    </w:p>
    <w:p w:rsidR="003913BF" w:rsidRDefault="003913BF" w:rsidP="003913BF">
      <w:pPr>
        <w:pStyle w:val="TextosemFormatao"/>
        <w:jc w:val="both"/>
        <w:outlineLvl w:val="0"/>
        <w:rPr>
          <w:sz w:val="22"/>
        </w:rPr>
      </w:pPr>
    </w:p>
    <w:p w:rsidR="00890092" w:rsidRDefault="00890092">
      <w:pPr>
        <w:pStyle w:val="TextosemFormatao"/>
        <w:jc w:val="both"/>
        <w:outlineLvl w:val="0"/>
        <w:rPr>
          <w:sz w:val="22"/>
        </w:rPr>
      </w:pPr>
    </w:p>
    <w:p w:rsidR="00890092" w:rsidRDefault="0040673E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 xml:space="preserve"> </w:t>
      </w:r>
    </w:p>
    <w:p w:rsidR="00890092" w:rsidRDefault="00890092">
      <w:pPr>
        <w:pStyle w:val="TextosemFormatao"/>
        <w:jc w:val="both"/>
        <w:outlineLvl w:val="0"/>
        <w:rPr>
          <w:sz w:val="22"/>
        </w:rPr>
      </w:pPr>
    </w:p>
    <w:p w:rsidR="00890092" w:rsidRDefault="00890092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 xml:space="preserve">         R E S O L V E:</w:t>
      </w:r>
    </w:p>
    <w:p w:rsidR="00890092" w:rsidRDefault="00890092">
      <w:pPr>
        <w:pStyle w:val="TextosemFormatao"/>
        <w:jc w:val="both"/>
        <w:outlineLvl w:val="0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Art. 1º CONCEDER LI</w:t>
      </w:r>
      <w:r w:rsidR="004C59E6">
        <w:rPr>
          <w:sz w:val="22"/>
        </w:rPr>
        <w:t>C</w:t>
      </w:r>
      <w:r w:rsidR="006F4A73">
        <w:rPr>
          <w:sz w:val="22"/>
        </w:rPr>
        <w:t>ENÇA PARA TRATAMENTO DE SAÚDE à</w:t>
      </w:r>
      <w:r>
        <w:rPr>
          <w:sz w:val="22"/>
        </w:rPr>
        <w:t xml:space="preserve"> Servido</w:t>
      </w:r>
      <w:r w:rsidR="004C59E6">
        <w:rPr>
          <w:sz w:val="22"/>
        </w:rPr>
        <w:t>r</w:t>
      </w:r>
      <w:r w:rsidR="006F4A73">
        <w:rPr>
          <w:sz w:val="22"/>
        </w:rPr>
        <w:t>a</w:t>
      </w:r>
      <w:r w:rsidR="004C59E6">
        <w:rPr>
          <w:sz w:val="22"/>
        </w:rPr>
        <w:t xml:space="preserve"> Pú</w:t>
      </w:r>
      <w:r w:rsidR="006F4A73">
        <w:rPr>
          <w:sz w:val="22"/>
        </w:rPr>
        <w:t>blica</w:t>
      </w:r>
      <w:r>
        <w:rPr>
          <w:sz w:val="22"/>
        </w:rPr>
        <w:t xml:space="preserve"> Municipal</w:t>
      </w:r>
      <w:r w:rsidR="00530CDF" w:rsidRPr="00AB6CEA">
        <w:rPr>
          <w:b/>
          <w:sz w:val="22"/>
        </w:rPr>
        <w:t>,</w:t>
      </w:r>
      <w:r w:rsidR="00AB6CEA" w:rsidRPr="00AB6CEA">
        <w:rPr>
          <w:b/>
          <w:sz w:val="22"/>
        </w:rPr>
        <w:t>Maria Salete Siqueira</w:t>
      </w:r>
      <w:r w:rsidR="00175AD0">
        <w:rPr>
          <w:b/>
          <w:sz w:val="22"/>
        </w:rPr>
        <w:t xml:space="preserve"> Xavier</w:t>
      </w:r>
      <w:r w:rsidR="00ED5BA2">
        <w:rPr>
          <w:sz w:val="22"/>
        </w:rPr>
        <w:t>,</w:t>
      </w:r>
      <w:r w:rsidRPr="003275D7">
        <w:rPr>
          <w:bCs/>
          <w:sz w:val="22"/>
        </w:rPr>
        <w:t xml:space="preserve"> </w:t>
      </w:r>
      <w:r>
        <w:rPr>
          <w:bCs/>
          <w:sz w:val="22"/>
        </w:rPr>
        <w:t>ocupante do cargo de</w:t>
      </w:r>
      <w:r w:rsidR="004C59E6">
        <w:rPr>
          <w:bCs/>
          <w:sz w:val="22"/>
        </w:rPr>
        <w:t xml:space="preserve"> </w:t>
      </w:r>
      <w:r w:rsidR="00AB6CEA">
        <w:rPr>
          <w:bCs/>
          <w:sz w:val="22"/>
        </w:rPr>
        <w:t>Auxiliar de Serviços Gerais</w:t>
      </w:r>
      <w:r w:rsidR="000B17A2">
        <w:rPr>
          <w:bCs/>
          <w:sz w:val="22"/>
        </w:rPr>
        <w:t>,</w:t>
      </w:r>
      <w:r w:rsidR="00B7338E">
        <w:rPr>
          <w:bCs/>
          <w:sz w:val="22"/>
        </w:rPr>
        <w:t xml:space="preserve"> por determinação médica e</w:t>
      </w:r>
      <w:r>
        <w:rPr>
          <w:bCs/>
          <w:sz w:val="22"/>
        </w:rPr>
        <w:t xml:space="preserve"> conforme atestado,</w:t>
      </w:r>
      <w:r w:rsidR="00AD274E">
        <w:rPr>
          <w:sz w:val="22"/>
        </w:rPr>
        <w:t xml:space="preserve"> </w:t>
      </w:r>
      <w:r w:rsidR="00B7338E">
        <w:rPr>
          <w:sz w:val="22"/>
        </w:rPr>
        <w:t xml:space="preserve">por </w:t>
      </w:r>
      <w:r w:rsidR="000457C7">
        <w:rPr>
          <w:sz w:val="22"/>
        </w:rPr>
        <w:t>02</w:t>
      </w:r>
      <w:r w:rsidR="00530CDF">
        <w:rPr>
          <w:sz w:val="22"/>
        </w:rPr>
        <w:t xml:space="preserve"> </w:t>
      </w:r>
      <w:r>
        <w:rPr>
          <w:sz w:val="22"/>
        </w:rPr>
        <w:t>(</w:t>
      </w:r>
      <w:r w:rsidR="000457C7">
        <w:rPr>
          <w:sz w:val="22"/>
        </w:rPr>
        <w:t>dois</w:t>
      </w:r>
      <w:r>
        <w:rPr>
          <w:sz w:val="22"/>
        </w:rPr>
        <w:t>)</w:t>
      </w:r>
      <w:r w:rsidR="00530CDF">
        <w:rPr>
          <w:sz w:val="22"/>
        </w:rPr>
        <w:t xml:space="preserve"> </w:t>
      </w:r>
      <w:r>
        <w:rPr>
          <w:sz w:val="22"/>
        </w:rPr>
        <w:t>dia</w:t>
      </w:r>
      <w:r w:rsidR="00FB498A">
        <w:rPr>
          <w:sz w:val="22"/>
        </w:rPr>
        <w:t>s</w:t>
      </w:r>
      <w:r>
        <w:rPr>
          <w:sz w:val="22"/>
        </w:rPr>
        <w:t xml:space="preserve">, </w:t>
      </w:r>
      <w:r w:rsidR="00FB498A">
        <w:rPr>
          <w:sz w:val="22"/>
        </w:rPr>
        <w:t xml:space="preserve">de </w:t>
      </w:r>
      <w:r w:rsidR="00FD78C7">
        <w:rPr>
          <w:sz w:val="22"/>
        </w:rPr>
        <w:t>30 de junho a 01 de julho</w:t>
      </w:r>
      <w:r w:rsidR="002D2E4F">
        <w:rPr>
          <w:sz w:val="22"/>
        </w:rPr>
        <w:t xml:space="preserve"> </w:t>
      </w:r>
      <w:r w:rsidR="0015422B">
        <w:rPr>
          <w:sz w:val="22"/>
        </w:rPr>
        <w:t xml:space="preserve"> </w:t>
      </w:r>
      <w:r w:rsidR="00016982">
        <w:rPr>
          <w:sz w:val="22"/>
        </w:rPr>
        <w:t>de 201</w:t>
      </w:r>
      <w:r w:rsidR="00C73DC0">
        <w:rPr>
          <w:sz w:val="22"/>
        </w:rPr>
        <w:t>5</w:t>
      </w:r>
      <w:r>
        <w:rPr>
          <w:sz w:val="22"/>
        </w:rPr>
        <w:t>.</w:t>
      </w:r>
    </w:p>
    <w:p w:rsidR="00890092" w:rsidRDefault="00890092">
      <w:pPr>
        <w:pStyle w:val="TextosemFormatao"/>
        <w:jc w:val="both"/>
        <w:rPr>
          <w:sz w:val="22"/>
        </w:rPr>
      </w:pPr>
    </w:p>
    <w:p w:rsidR="00450E6F" w:rsidRDefault="00450E6F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Art. 2º Esta Portaria entra em vigor na data de sua publicação. </w:t>
      </w: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right"/>
        <w:rPr>
          <w:sz w:val="22"/>
        </w:rPr>
      </w:pPr>
    </w:p>
    <w:p w:rsidR="00890092" w:rsidRDefault="00890092">
      <w:pPr>
        <w:pStyle w:val="TextosemFormatao"/>
        <w:jc w:val="right"/>
        <w:rPr>
          <w:sz w:val="22"/>
        </w:rPr>
      </w:pPr>
      <w:r>
        <w:rPr>
          <w:sz w:val="22"/>
        </w:rPr>
        <w:t xml:space="preserve">                                 </w:t>
      </w:r>
    </w:p>
    <w:p w:rsidR="00890092" w:rsidRDefault="00890092">
      <w:pPr>
        <w:pStyle w:val="TextosemFormatao"/>
        <w:outlineLvl w:val="0"/>
        <w:rPr>
          <w:sz w:val="22"/>
        </w:rPr>
      </w:pPr>
      <w:r>
        <w:rPr>
          <w:sz w:val="22"/>
        </w:rPr>
        <w:t xml:space="preserve">         Gab</w:t>
      </w:r>
      <w:r w:rsidR="007B2DC1">
        <w:rPr>
          <w:sz w:val="22"/>
        </w:rPr>
        <w:t xml:space="preserve">inete do Executivo Municipal, </w:t>
      </w:r>
      <w:r w:rsidR="00FD78C7">
        <w:rPr>
          <w:sz w:val="22"/>
        </w:rPr>
        <w:t>30</w:t>
      </w:r>
      <w:r w:rsidR="00AB6CEA">
        <w:rPr>
          <w:sz w:val="22"/>
        </w:rPr>
        <w:t xml:space="preserve"> </w:t>
      </w:r>
      <w:r w:rsidR="00FB498A">
        <w:rPr>
          <w:sz w:val="22"/>
        </w:rPr>
        <w:t xml:space="preserve">de </w:t>
      </w:r>
      <w:r w:rsidR="00FD78C7">
        <w:rPr>
          <w:sz w:val="22"/>
        </w:rPr>
        <w:t>junho</w:t>
      </w:r>
      <w:r w:rsidR="007B2DC1">
        <w:rPr>
          <w:sz w:val="22"/>
        </w:rPr>
        <w:t xml:space="preserve"> de 201</w:t>
      </w:r>
      <w:r w:rsidR="00C73DC0">
        <w:rPr>
          <w:sz w:val="22"/>
        </w:rPr>
        <w:t>5</w:t>
      </w:r>
      <w:r>
        <w:rPr>
          <w:sz w:val="22"/>
        </w:rPr>
        <w:t>.</w:t>
      </w:r>
    </w:p>
    <w:p w:rsidR="00890092" w:rsidRDefault="00890092">
      <w:pPr>
        <w:pStyle w:val="TextosemFormatao"/>
        <w:outlineLvl w:val="0"/>
        <w:rPr>
          <w:sz w:val="22"/>
        </w:rPr>
      </w:pPr>
    </w:p>
    <w:p w:rsidR="00890092" w:rsidRDefault="00890092">
      <w:pPr>
        <w:pStyle w:val="TextosemFormatao"/>
        <w:outlineLvl w:val="0"/>
        <w:rPr>
          <w:sz w:val="22"/>
        </w:rPr>
      </w:pPr>
    </w:p>
    <w:p w:rsidR="00890092" w:rsidRDefault="00890092">
      <w:pPr>
        <w:pStyle w:val="TextosemFormatao"/>
        <w:outlineLvl w:val="0"/>
        <w:rPr>
          <w:sz w:val="22"/>
        </w:rPr>
      </w:pPr>
    </w:p>
    <w:p w:rsidR="00450E6F" w:rsidRDefault="00450E6F">
      <w:pPr>
        <w:pStyle w:val="TextosemFormatao"/>
        <w:outlineLvl w:val="0"/>
        <w:rPr>
          <w:sz w:val="22"/>
        </w:rPr>
      </w:pPr>
    </w:p>
    <w:p w:rsidR="00450E6F" w:rsidRDefault="00450E6F">
      <w:pPr>
        <w:pStyle w:val="TextosemFormatao"/>
        <w:outlineLvl w:val="0"/>
        <w:rPr>
          <w:sz w:val="22"/>
        </w:rPr>
      </w:pPr>
    </w:p>
    <w:p w:rsidR="00450E6F" w:rsidRDefault="00450E6F">
      <w:pPr>
        <w:pStyle w:val="TextosemFormatao"/>
        <w:outlineLvl w:val="0"/>
        <w:rPr>
          <w:sz w:val="22"/>
        </w:rPr>
      </w:pPr>
    </w:p>
    <w:p w:rsidR="00890092" w:rsidRDefault="00890092">
      <w:pPr>
        <w:pStyle w:val="TextosemFormatao"/>
        <w:outlineLvl w:val="0"/>
        <w:rPr>
          <w:sz w:val="22"/>
        </w:rPr>
      </w:pPr>
    </w:p>
    <w:p w:rsidR="00890092" w:rsidRDefault="0085219F">
      <w:pPr>
        <w:pStyle w:val="TextosemFormatao"/>
        <w:jc w:val="center"/>
        <w:outlineLvl w:val="0"/>
        <w:rPr>
          <w:sz w:val="22"/>
        </w:rPr>
      </w:pPr>
      <w:r>
        <w:rPr>
          <w:sz w:val="22"/>
        </w:rPr>
        <w:t>NEURI BRUNETTO</w:t>
      </w:r>
    </w:p>
    <w:p w:rsidR="00890092" w:rsidRDefault="00890092">
      <w:pPr>
        <w:pStyle w:val="TextosemFormatao"/>
        <w:jc w:val="center"/>
        <w:rPr>
          <w:sz w:val="22"/>
        </w:rPr>
      </w:pPr>
      <w:r>
        <w:rPr>
          <w:sz w:val="22"/>
        </w:rPr>
        <w:t>Prefeito Municipal</w:t>
      </w: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>Registrada e Publicada em data supra.</w:t>
      </w: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175AD0">
      <w:pPr>
        <w:pStyle w:val="TextosemFormatao"/>
        <w:jc w:val="both"/>
        <w:rPr>
          <w:sz w:val="22"/>
        </w:rPr>
      </w:pPr>
      <w:r>
        <w:rPr>
          <w:sz w:val="22"/>
        </w:rPr>
        <w:t>Arildo Jorge Ortolan</w:t>
      </w:r>
    </w:p>
    <w:p w:rsidR="00890092" w:rsidRDefault="00FA3ADE">
      <w:pPr>
        <w:pStyle w:val="TextosemFormatao"/>
        <w:jc w:val="both"/>
        <w:rPr>
          <w:sz w:val="22"/>
        </w:rPr>
      </w:pPr>
      <w:r>
        <w:rPr>
          <w:sz w:val="22"/>
        </w:rPr>
        <w:t>Funcionári</w:t>
      </w:r>
      <w:r w:rsidR="00175AD0">
        <w:rPr>
          <w:sz w:val="22"/>
        </w:rPr>
        <w:t>o</w:t>
      </w:r>
      <w:r>
        <w:rPr>
          <w:sz w:val="22"/>
        </w:rPr>
        <w:t xml:space="preserve"> Designad</w:t>
      </w:r>
      <w:r w:rsidR="00175AD0">
        <w:rPr>
          <w:sz w:val="22"/>
        </w:rPr>
        <w:t>o</w:t>
      </w:r>
    </w:p>
    <w:sectPr w:rsidR="00890092" w:rsidSect="00657876">
      <w:headerReference w:type="default" r:id="rId8"/>
      <w:footerReference w:type="even" r:id="rId9"/>
      <w:footerReference w:type="default" r:id="rId10"/>
      <w:pgSz w:w="11907" w:h="16840" w:code="9"/>
      <w:pgMar w:top="1701" w:right="1134" w:bottom="851" w:left="1701" w:header="1134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AF7" w:rsidRDefault="000C2AF7">
      <w:r>
        <w:separator/>
      </w:r>
    </w:p>
  </w:endnote>
  <w:endnote w:type="continuationSeparator" w:id="1">
    <w:p w:rsidR="000C2AF7" w:rsidRDefault="000C2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C6" w:rsidRDefault="0057476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77DC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7DC6" w:rsidRDefault="00B77DC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C6" w:rsidRDefault="00B77DC6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AF7" w:rsidRDefault="000C2AF7">
      <w:r>
        <w:separator/>
      </w:r>
    </w:p>
  </w:footnote>
  <w:footnote w:type="continuationSeparator" w:id="1">
    <w:p w:rsidR="000C2AF7" w:rsidRDefault="000C2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B77DC6">
      <w:tc>
        <w:tcPr>
          <w:tcW w:w="1346" w:type="dxa"/>
        </w:tcPr>
        <w:p w:rsidR="00B77DC6" w:rsidRDefault="00EE60D4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8500" cy="736600"/>
                <wp:effectExtent l="1905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B77DC6" w:rsidRDefault="00B77DC6">
          <w:pPr>
            <w:pStyle w:val="Cabealho"/>
            <w:rPr>
              <w:rFonts w:ascii="Albertus Medium" w:hAnsi="Albertus Medium"/>
              <w:sz w:val="24"/>
            </w:rPr>
          </w:pPr>
        </w:p>
        <w:p w:rsidR="00B77DC6" w:rsidRDefault="00B77DC6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B77DC6" w:rsidRDefault="00175AD0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</w:t>
          </w:r>
          <w:r w:rsidR="00B77DC6">
            <w:rPr>
              <w:b/>
              <w:sz w:val="22"/>
            </w:rPr>
            <w:t xml:space="preserve"> DE QUILOMBO</w:t>
          </w:r>
        </w:p>
        <w:p w:rsidR="00B77DC6" w:rsidRPr="00175AD0" w:rsidRDefault="00175AD0">
          <w:pPr>
            <w:pStyle w:val="Cabealho"/>
            <w:jc w:val="both"/>
            <w:rPr>
              <w:sz w:val="22"/>
              <w:szCs w:val="22"/>
            </w:rPr>
          </w:pPr>
          <w:r w:rsidRPr="00175AD0">
            <w:rPr>
              <w:sz w:val="22"/>
              <w:szCs w:val="22"/>
            </w:rPr>
            <w:t>Setor de Recursos Humanos</w:t>
          </w:r>
        </w:p>
      </w:tc>
    </w:tr>
  </w:tbl>
  <w:p w:rsidR="00B77DC6" w:rsidRDefault="00B77DC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530"/>
    <w:rsid w:val="00011C1C"/>
    <w:rsid w:val="00012AE8"/>
    <w:rsid w:val="00016982"/>
    <w:rsid w:val="000265D8"/>
    <w:rsid w:val="000359CA"/>
    <w:rsid w:val="000457C7"/>
    <w:rsid w:val="00050E91"/>
    <w:rsid w:val="00060E71"/>
    <w:rsid w:val="00077E2F"/>
    <w:rsid w:val="000916A8"/>
    <w:rsid w:val="000B17A2"/>
    <w:rsid w:val="000B72DC"/>
    <w:rsid w:val="000C0D9A"/>
    <w:rsid w:val="000C2AF7"/>
    <w:rsid w:val="000D1B47"/>
    <w:rsid w:val="000F0FA1"/>
    <w:rsid w:val="001205B7"/>
    <w:rsid w:val="00124B4C"/>
    <w:rsid w:val="00126463"/>
    <w:rsid w:val="001473DF"/>
    <w:rsid w:val="001514FD"/>
    <w:rsid w:val="0015422B"/>
    <w:rsid w:val="00155DAD"/>
    <w:rsid w:val="00162998"/>
    <w:rsid w:val="00164319"/>
    <w:rsid w:val="00175AD0"/>
    <w:rsid w:val="00180787"/>
    <w:rsid w:val="001A213A"/>
    <w:rsid w:val="001B0DEE"/>
    <w:rsid w:val="001C31B4"/>
    <w:rsid w:val="001C3342"/>
    <w:rsid w:val="001C62DA"/>
    <w:rsid w:val="001D5A2E"/>
    <w:rsid w:val="001E2665"/>
    <w:rsid w:val="001E48BD"/>
    <w:rsid w:val="001F1BDF"/>
    <w:rsid w:val="002221E3"/>
    <w:rsid w:val="002358EA"/>
    <w:rsid w:val="00240301"/>
    <w:rsid w:val="00271006"/>
    <w:rsid w:val="00273113"/>
    <w:rsid w:val="0028333C"/>
    <w:rsid w:val="002844AE"/>
    <w:rsid w:val="002849F8"/>
    <w:rsid w:val="00291067"/>
    <w:rsid w:val="0029592C"/>
    <w:rsid w:val="00297573"/>
    <w:rsid w:val="002A34AE"/>
    <w:rsid w:val="002B74A5"/>
    <w:rsid w:val="002C104D"/>
    <w:rsid w:val="002D2E4F"/>
    <w:rsid w:val="002D6C5C"/>
    <w:rsid w:val="002E056A"/>
    <w:rsid w:val="002E0FC5"/>
    <w:rsid w:val="0030209A"/>
    <w:rsid w:val="003275D7"/>
    <w:rsid w:val="00343020"/>
    <w:rsid w:val="003456C2"/>
    <w:rsid w:val="0035395B"/>
    <w:rsid w:val="003635F4"/>
    <w:rsid w:val="00387CC1"/>
    <w:rsid w:val="003913BF"/>
    <w:rsid w:val="00395B45"/>
    <w:rsid w:val="003A4AD5"/>
    <w:rsid w:val="003A4FF4"/>
    <w:rsid w:val="003D69F5"/>
    <w:rsid w:val="003E1591"/>
    <w:rsid w:val="003E3E93"/>
    <w:rsid w:val="003E6B5B"/>
    <w:rsid w:val="003F1BAF"/>
    <w:rsid w:val="004018A1"/>
    <w:rsid w:val="00403902"/>
    <w:rsid w:val="0040462B"/>
    <w:rsid w:val="0040673E"/>
    <w:rsid w:val="00406A0A"/>
    <w:rsid w:val="004137E4"/>
    <w:rsid w:val="00413EC8"/>
    <w:rsid w:val="00417FC5"/>
    <w:rsid w:val="00424E6A"/>
    <w:rsid w:val="00437FC8"/>
    <w:rsid w:val="00450E6F"/>
    <w:rsid w:val="00452A6A"/>
    <w:rsid w:val="00464F4B"/>
    <w:rsid w:val="00476667"/>
    <w:rsid w:val="0048211A"/>
    <w:rsid w:val="004914B6"/>
    <w:rsid w:val="004B262B"/>
    <w:rsid w:val="004B305C"/>
    <w:rsid w:val="004C59E6"/>
    <w:rsid w:val="004C6EE6"/>
    <w:rsid w:val="004C79DA"/>
    <w:rsid w:val="004D0CB0"/>
    <w:rsid w:val="004E06F0"/>
    <w:rsid w:val="004E2FA6"/>
    <w:rsid w:val="004E5D9F"/>
    <w:rsid w:val="004F2728"/>
    <w:rsid w:val="004F70BE"/>
    <w:rsid w:val="00504076"/>
    <w:rsid w:val="0052197A"/>
    <w:rsid w:val="00530CDF"/>
    <w:rsid w:val="00535BE6"/>
    <w:rsid w:val="00574767"/>
    <w:rsid w:val="005753EF"/>
    <w:rsid w:val="005A4948"/>
    <w:rsid w:val="005C4241"/>
    <w:rsid w:val="005D47AF"/>
    <w:rsid w:val="005D5A00"/>
    <w:rsid w:val="005D6769"/>
    <w:rsid w:val="005E2A6F"/>
    <w:rsid w:val="00604A60"/>
    <w:rsid w:val="006419D9"/>
    <w:rsid w:val="006550F1"/>
    <w:rsid w:val="006557DC"/>
    <w:rsid w:val="00657876"/>
    <w:rsid w:val="0066054E"/>
    <w:rsid w:val="00665F9D"/>
    <w:rsid w:val="006663AF"/>
    <w:rsid w:val="00670251"/>
    <w:rsid w:val="00670F79"/>
    <w:rsid w:val="006834AB"/>
    <w:rsid w:val="0069217D"/>
    <w:rsid w:val="00695324"/>
    <w:rsid w:val="00697240"/>
    <w:rsid w:val="006A7666"/>
    <w:rsid w:val="006A7C5C"/>
    <w:rsid w:val="006F2832"/>
    <w:rsid w:val="006F4A73"/>
    <w:rsid w:val="00711CA9"/>
    <w:rsid w:val="00717524"/>
    <w:rsid w:val="0075577F"/>
    <w:rsid w:val="007564D5"/>
    <w:rsid w:val="00766F84"/>
    <w:rsid w:val="00773EDD"/>
    <w:rsid w:val="007A4810"/>
    <w:rsid w:val="007B2DC1"/>
    <w:rsid w:val="007B69F0"/>
    <w:rsid w:val="007F7EBD"/>
    <w:rsid w:val="00821530"/>
    <w:rsid w:val="0085219F"/>
    <w:rsid w:val="00855BB8"/>
    <w:rsid w:val="008572B4"/>
    <w:rsid w:val="00860B16"/>
    <w:rsid w:val="00890092"/>
    <w:rsid w:val="00896934"/>
    <w:rsid w:val="008A486F"/>
    <w:rsid w:val="008A4CFE"/>
    <w:rsid w:val="008B7F97"/>
    <w:rsid w:val="008C0E9C"/>
    <w:rsid w:val="008D75DF"/>
    <w:rsid w:val="00901B30"/>
    <w:rsid w:val="0091296B"/>
    <w:rsid w:val="00922D9B"/>
    <w:rsid w:val="00925FAD"/>
    <w:rsid w:val="00926DE2"/>
    <w:rsid w:val="00927BB5"/>
    <w:rsid w:val="0093273E"/>
    <w:rsid w:val="009331EB"/>
    <w:rsid w:val="00934941"/>
    <w:rsid w:val="009527B5"/>
    <w:rsid w:val="009569EC"/>
    <w:rsid w:val="00992EC4"/>
    <w:rsid w:val="009A05EF"/>
    <w:rsid w:val="009A4656"/>
    <w:rsid w:val="009B4F40"/>
    <w:rsid w:val="009C6DE1"/>
    <w:rsid w:val="009E1083"/>
    <w:rsid w:val="00A122A4"/>
    <w:rsid w:val="00A2704B"/>
    <w:rsid w:val="00A4246D"/>
    <w:rsid w:val="00A436E3"/>
    <w:rsid w:val="00A50648"/>
    <w:rsid w:val="00A5458E"/>
    <w:rsid w:val="00A605B2"/>
    <w:rsid w:val="00A665AB"/>
    <w:rsid w:val="00A667E3"/>
    <w:rsid w:val="00A67C0D"/>
    <w:rsid w:val="00A7374C"/>
    <w:rsid w:val="00AB6CEA"/>
    <w:rsid w:val="00AD274E"/>
    <w:rsid w:val="00AD2984"/>
    <w:rsid w:val="00AF2EDA"/>
    <w:rsid w:val="00B1357F"/>
    <w:rsid w:val="00B1507E"/>
    <w:rsid w:val="00B17DC2"/>
    <w:rsid w:val="00B41937"/>
    <w:rsid w:val="00B7338E"/>
    <w:rsid w:val="00B76AD7"/>
    <w:rsid w:val="00B77DC6"/>
    <w:rsid w:val="00B93C47"/>
    <w:rsid w:val="00BB0B15"/>
    <w:rsid w:val="00BB422E"/>
    <w:rsid w:val="00BD28F6"/>
    <w:rsid w:val="00BE532A"/>
    <w:rsid w:val="00BF1C16"/>
    <w:rsid w:val="00BF4377"/>
    <w:rsid w:val="00C0639E"/>
    <w:rsid w:val="00C141FB"/>
    <w:rsid w:val="00C235BA"/>
    <w:rsid w:val="00C36364"/>
    <w:rsid w:val="00C36C9B"/>
    <w:rsid w:val="00C513E1"/>
    <w:rsid w:val="00C641BE"/>
    <w:rsid w:val="00C718B5"/>
    <w:rsid w:val="00C73DC0"/>
    <w:rsid w:val="00C762CB"/>
    <w:rsid w:val="00C90A66"/>
    <w:rsid w:val="00C92141"/>
    <w:rsid w:val="00CA18EF"/>
    <w:rsid w:val="00CB0FA5"/>
    <w:rsid w:val="00CB6A6C"/>
    <w:rsid w:val="00CD0A50"/>
    <w:rsid w:val="00CF2D79"/>
    <w:rsid w:val="00D04565"/>
    <w:rsid w:val="00D11069"/>
    <w:rsid w:val="00D12EBD"/>
    <w:rsid w:val="00D22AE2"/>
    <w:rsid w:val="00D2526D"/>
    <w:rsid w:val="00D45A9D"/>
    <w:rsid w:val="00D46D69"/>
    <w:rsid w:val="00D56F8A"/>
    <w:rsid w:val="00D955E0"/>
    <w:rsid w:val="00DB3BCF"/>
    <w:rsid w:val="00DC6212"/>
    <w:rsid w:val="00DE44B4"/>
    <w:rsid w:val="00DF7514"/>
    <w:rsid w:val="00E17310"/>
    <w:rsid w:val="00E25998"/>
    <w:rsid w:val="00E3536A"/>
    <w:rsid w:val="00E42C38"/>
    <w:rsid w:val="00E519D3"/>
    <w:rsid w:val="00E57C7F"/>
    <w:rsid w:val="00E646C8"/>
    <w:rsid w:val="00E76237"/>
    <w:rsid w:val="00E857BC"/>
    <w:rsid w:val="00EB5B19"/>
    <w:rsid w:val="00EC4E14"/>
    <w:rsid w:val="00ED0834"/>
    <w:rsid w:val="00ED206E"/>
    <w:rsid w:val="00ED55C5"/>
    <w:rsid w:val="00ED5BA2"/>
    <w:rsid w:val="00ED5C5A"/>
    <w:rsid w:val="00EE0897"/>
    <w:rsid w:val="00EE60D4"/>
    <w:rsid w:val="00EF2054"/>
    <w:rsid w:val="00EF2855"/>
    <w:rsid w:val="00EF5CDA"/>
    <w:rsid w:val="00F1107B"/>
    <w:rsid w:val="00F1367F"/>
    <w:rsid w:val="00F766FD"/>
    <w:rsid w:val="00F9075B"/>
    <w:rsid w:val="00F916E0"/>
    <w:rsid w:val="00FA3ADE"/>
    <w:rsid w:val="00FB498A"/>
    <w:rsid w:val="00FD78C7"/>
    <w:rsid w:val="00FF2EFB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876"/>
  </w:style>
  <w:style w:type="paragraph" w:styleId="Ttulo1">
    <w:name w:val="heading 1"/>
    <w:basedOn w:val="Normal"/>
    <w:next w:val="Normal"/>
    <w:qFormat/>
    <w:rsid w:val="00657876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657876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578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5787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57876"/>
  </w:style>
  <w:style w:type="paragraph" w:styleId="Recuodecorpodetexto">
    <w:name w:val="Body Text Indent"/>
    <w:basedOn w:val="Normal"/>
    <w:rsid w:val="00657876"/>
    <w:pPr>
      <w:ind w:left="2268"/>
      <w:jc w:val="both"/>
    </w:pPr>
  </w:style>
  <w:style w:type="paragraph" w:styleId="TextosemFormatao">
    <w:name w:val="Plain Text"/>
    <w:basedOn w:val="Normal"/>
    <w:rsid w:val="00657876"/>
    <w:rPr>
      <w:rFonts w:ascii="Courier New" w:hAnsi="Courier New"/>
    </w:rPr>
  </w:style>
  <w:style w:type="paragraph" w:styleId="Recuodecorpodetexto2">
    <w:name w:val="Body Text Indent 2"/>
    <w:basedOn w:val="Normal"/>
    <w:rsid w:val="00657876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657876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657876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AB6C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6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A72D-9534-465B-A238-D5E8734E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11</cp:revision>
  <cp:lastPrinted>2013-05-06T16:55:00Z</cp:lastPrinted>
  <dcterms:created xsi:type="dcterms:W3CDTF">2013-06-06T10:55:00Z</dcterms:created>
  <dcterms:modified xsi:type="dcterms:W3CDTF">2015-06-30T18:56:00Z</dcterms:modified>
</cp:coreProperties>
</file>