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91" w:rsidRPr="00491C80" w:rsidRDefault="00DE7E91" w:rsidP="00DE7E91">
      <w:pPr>
        <w:pStyle w:val="TextosemFormatao"/>
        <w:tabs>
          <w:tab w:val="left" w:pos="7083"/>
        </w:tabs>
        <w:jc w:val="both"/>
        <w:rPr>
          <w:rFonts w:ascii="Tahoma" w:hAnsi="Tahoma" w:cs="Tahoma"/>
          <w:b/>
          <w:sz w:val="22"/>
          <w:szCs w:val="22"/>
        </w:rPr>
      </w:pPr>
      <w:r w:rsidRPr="00491C80">
        <w:rPr>
          <w:rFonts w:ascii="Tahoma" w:hAnsi="Tahoma" w:cs="Tahoma"/>
          <w:b/>
          <w:sz w:val="22"/>
          <w:szCs w:val="22"/>
        </w:rPr>
        <w:t xml:space="preserve">DECRETO Nº. </w:t>
      </w:r>
      <w:r w:rsidR="00AF58B6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1</w:t>
      </w:r>
      <w:r w:rsidR="00AF58B6">
        <w:rPr>
          <w:rFonts w:ascii="Tahoma" w:hAnsi="Tahoma" w:cs="Tahoma"/>
          <w:b/>
          <w:sz w:val="22"/>
          <w:szCs w:val="22"/>
        </w:rPr>
        <w:t>6</w:t>
      </w:r>
      <w:r w:rsidRPr="00491C80">
        <w:rPr>
          <w:rFonts w:ascii="Tahoma" w:hAnsi="Tahoma" w:cs="Tahoma"/>
          <w:b/>
          <w:sz w:val="22"/>
          <w:szCs w:val="22"/>
        </w:rPr>
        <w:t>/2015 – DE</w:t>
      </w:r>
      <w:r w:rsidR="00AF58B6">
        <w:rPr>
          <w:rFonts w:ascii="Tahoma" w:hAnsi="Tahoma" w:cs="Tahoma"/>
          <w:b/>
          <w:sz w:val="22"/>
          <w:szCs w:val="22"/>
        </w:rPr>
        <w:t xml:space="preserve"> 1</w:t>
      </w:r>
      <w:r>
        <w:rPr>
          <w:rFonts w:ascii="Tahoma" w:hAnsi="Tahoma" w:cs="Tahoma"/>
          <w:b/>
          <w:sz w:val="22"/>
          <w:szCs w:val="22"/>
        </w:rPr>
        <w:t>8</w:t>
      </w:r>
      <w:r w:rsidRPr="00491C80">
        <w:rPr>
          <w:rFonts w:ascii="Tahoma" w:hAnsi="Tahoma" w:cs="Tahoma"/>
          <w:b/>
          <w:sz w:val="22"/>
          <w:szCs w:val="22"/>
        </w:rPr>
        <w:t xml:space="preserve"> DE </w:t>
      </w:r>
      <w:r w:rsidR="00AF58B6">
        <w:rPr>
          <w:rFonts w:ascii="Tahoma" w:hAnsi="Tahoma" w:cs="Tahoma"/>
          <w:b/>
          <w:sz w:val="22"/>
          <w:szCs w:val="22"/>
        </w:rPr>
        <w:t>MAIO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91C80">
        <w:rPr>
          <w:rFonts w:ascii="Tahoma" w:hAnsi="Tahoma" w:cs="Tahoma"/>
          <w:b/>
          <w:sz w:val="22"/>
          <w:szCs w:val="22"/>
        </w:rPr>
        <w:t>DE 2015.</w:t>
      </w:r>
    </w:p>
    <w:p w:rsidR="00AB1682" w:rsidRPr="00AB1682" w:rsidRDefault="00AB1682" w:rsidP="00AB1682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ind w:left="3969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 xml:space="preserve">DISPÕE SOBRE A </w:t>
      </w:r>
      <w:r w:rsidR="00E76294">
        <w:rPr>
          <w:rFonts w:ascii="Tahoma" w:hAnsi="Tahoma" w:cs="Tahoma"/>
          <w:b/>
          <w:bCs/>
          <w:sz w:val="22"/>
          <w:szCs w:val="22"/>
        </w:rPr>
        <w:t>NOMEAÇÃO</w:t>
      </w:r>
      <w:r w:rsidRPr="00AB1682">
        <w:rPr>
          <w:rFonts w:ascii="Tahoma" w:hAnsi="Tahoma" w:cs="Tahoma"/>
          <w:b/>
          <w:bCs/>
          <w:sz w:val="22"/>
          <w:szCs w:val="22"/>
        </w:rPr>
        <w:t xml:space="preserve"> NA COMPOSIÇÃO DOS MEMBROS DO CONSEL</w:t>
      </w:r>
      <w:r w:rsidR="00DE7E91">
        <w:rPr>
          <w:rFonts w:ascii="Tahoma" w:hAnsi="Tahoma" w:cs="Tahoma"/>
          <w:b/>
          <w:bCs/>
          <w:sz w:val="22"/>
          <w:szCs w:val="22"/>
        </w:rPr>
        <w:t xml:space="preserve">HO DE ALIMENTAÇÃO ESCOLAR – CAE </w:t>
      </w:r>
      <w:r w:rsidRPr="00AB1682">
        <w:rPr>
          <w:rFonts w:ascii="Tahoma" w:hAnsi="Tahoma" w:cs="Tahoma"/>
          <w:b/>
          <w:bCs/>
          <w:sz w:val="22"/>
          <w:szCs w:val="22"/>
        </w:rPr>
        <w:t>E DÁ OUTRAS PROVIDÊNCIAS.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O Prefeito Municipal de Quilombo, Estado de Santa Catarina, usando de competência privativa que lhe confere o Inciso IX, do Art. 83,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  <w:r w:rsidRPr="00AB1682">
        <w:rPr>
          <w:rFonts w:ascii="Tahoma" w:hAnsi="Tahoma" w:cs="Tahoma"/>
          <w:b/>
          <w:sz w:val="22"/>
          <w:szCs w:val="22"/>
        </w:rPr>
        <w:t>D E C R E T A: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AB1682">
        <w:rPr>
          <w:rFonts w:ascii="Tahoma" w:hAnsi="Tahoma" w:cs="Tahoma"/>
          <w:b/>
          <w:bCs/>
          <w:sz w:val="22"/>
          <w:szCs w:val="22"/>
        </w:rPr>
        <w:t>Art.1º</w:t>
      </w:r>
      <w:r w:rsidRPr="00AB1682">
        <w:rPr>
          <w:rFonts w:ascii="Tahoma" w:hAnsi="Tahoma" w:cs="Tahoma"/>
          <w:sz w:val="22"/>
          <w:szCs w:val="22"/>
        </w:rPr>
        <w:t xml:space="preserve"> Fica alterada a composição do Conselho de Alimentação Escolar – CAE, conforme Medida Provisória nº</w:t>
      </w:r>
      <w:r w:rsidR="00845E7A">
        <w:rPr>
          <w:rFonts w:ascii="Tahoma" w:hAnsi="Tahoma" w:cs="Tahoma"/>
          <w:sz w:val="22"/>
          <w:szCs w:val="22"/>
        </w:rPr>
        <w:t>.</w:t>
      </w:r>
      <w:r w:rsidRPr="00AB1682">
        <w:rPr>
          <w:rFonts w:ascii="Tahoma" w:hAnsi="Tahoma" w:cs="Tahoma"/>
          <w:sz w:val="22"/>
          <w:szCs w:val="22"/>
        </w:rPr>
        <w:t xml:space="preserve"> 455 de 28 de janeiro de 2009 e criado através da Lei Municipal n°</w:t>
      </w:r>
      <w:r w:rsidR="00845E7A">
        <w:rPr>
          <w:rFonts w:ascii="Tahoma" w:hAnsi="Tahoma" w:cs="Tahoma"/>
          <w:sz w:val="22"/>
          <w:szCs w:val="22"/>
        </w:rPr>
        <w:t>.</w:t>
      </w:r>
      <w:r w:rsidRPr="00AB1682">
        <w:rPr>
          <w:rFonts w:ascii="Tahoma" w:hAnsi="Tahoma" w:cs="Tahoma"/>
          <w:sz w:val="22"/>
          <w:szCs w:val="22"/>
        </w:rPr>
        <w:t xml:space="preserve"> 1.485/00 de 22/08/2000 e alterado conforme Lei Municipal n°</w:t>
      </w:r>
      <w:r w:rsidR="00845E7A">
        <w:rPr>
          <w:rFonts w:ascii="Tahoma" w:hAnsi="Tahoma" w:cs="Tahoma"/>
          <w:sz w:val="22"/>
          <w:szCs w:val="22"/>
        </w:rPr>
        <w:t>.</w:t>
      </w:r>
      <w:r w:rsidRPr="00AB1682">
        <w:rPr>
          <w:rFonts w:ascii="Tahoma" w:hAnsi="Tahoma" w:cs="Tahoma"/>
          <w:sz w:val="22"/>
          <w:szCs w:val="22"/>
        </w:rPr>
        <w:t xml:space="preserve"> 1742/2003 de 16/12/2003,</w:t>
      </w:r>
      <w:r w:rsidR="00DE7E91">
        <w:rPr>
          <w:rFonts w:ascii="Tahoma" w:hAnsi="Tahoma" w:cs="Tahoma"/>
          <w:sz w:val="22"/>
          <w:szCs w:val="22"/>
        </w:rPr>
        <w:t xml:space="preserve"> </w:t>
      </w:r>
      <w:r w:rsidRPr="00AB1682">
        <w:rPr>
          <w:rFonts w:ascii="Tahoma" w:hAnsi="Tahoma" w:cs="Tahoma"/>
          <w:sz w:val="22"/>
          <w:szCs w:val="22"/>
        </w:rPr>
        <w:t>que passa a ser assim constituído:</w:t>
      </w:r>
      <w:r w:rsidRPr="00AB1682">
        <w:rPr>
          <w:rFonts w:ascii="Tahoma" w:hAnsi="Tahoma" w:cs="Tahoma"/>
          <w:b/>
          <w:bCs/>
          <w:sz w:val="22"/>
          <w:szCs w:val="22"/>
        </w:rPr>
        <w:t xml:space="preserve">      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I – Representante do Poder Executivo;</w:t>
      </w:r>
    </w:p>
    <w:p w:rsidR="000163EB" w:rsidRDefault="00AB1682" w:rsidP="00E76294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</w:p>
    <w:p w:rsidR="00C1327C" w:rsidRDefault="00AB1682" w:rsidP="000163EB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Titular: </w:t>
      </w:r>
      <w:r w:rsidR="00C1327C" w:rsidRPr="00C1327C">
        <w:rPr>
          <w:rFonts w:ascii="Tahoma" w:hAnsi="Tahoma"/>
          <w:sz w:val="22"/>
        </w:rPr>
        <w:t>ANILSON ANTONIO COMUNELLO</w:t>
      </w:r>
      <w:r w:rsidRPr="00AB1682">
        <w:rPr>
          <w:rFonts w:ascii="Tahoma" w:hAnsi="Tahoma" w:cs="Tahoma"/>
          <w:sz w:val="22"/>
          <w:szCs w:val="22"/>
        </w:rPr>
        <w:tab/>
      </w:r>
    </w:p>
    <w:p w:rsidR="00AB1682" w:rsidRPr="00AB1682" w:rsidRDefault="00AB1682" w:rsidP="00C1327C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Suplente:</w:t>
      </w:r>
      <w:r w:rsidR="009F216D">
        <w:rPr>
          <w:rFonts w:ascii="Tahoma" w:hAnsi="Tahoma" w:cs="Tahoma"/>
          <w:sz w:val="22"/>
          <w:szCs w:val="22"/>
        </w:rPr>
        <w:t xml:space="preserve"> DANILO GUBERT</w:t>
      </w:r>
    </w:p>
    <w:p w:rsidR="00AB1682" w:rsidRDefault="009F216D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          </w:t>
      </w: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II – Representante dos Professores das Escolas Públicas do Município;</w:t>
      </w:r>
    </w:p>
    <w:p w:rsidR="000163EB" w:rsidRDefault="00AB1682" w:rsidP="00E76294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</w:p>
    <w:p w:rsidR="00AB1682" w:rsidRPr="00AB1682" w:rsidRDefault="00AB1682" w:rsidP="000163EB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Titular: ELISANGELA ZILIO DALAQUA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>Suplente: ANTONINHO SIVIERO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>Titular: DARLI MARIA CONTE PAZ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C1327C">
        <w:rPr>
          <w:rFonts w:ascii="Tahoma" w:hAnsi="Tahoma" w:cs="Tahoma"/>
          <w:sz w:val="22"/>
          <w:szCs w:val="22"/>
        </w:rPr>
        <w:t>MARISTELA PASINATO BOTH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III – Representante dos Pais de Alunos das Escolas Públicas do Município;</w:t>
      </w:r>
    </w:p>
    <w:p w:rsidR="000163EB" w:rsidRDefault="00AB1682" w:rsidP="00E76294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</w:p>
    <w:p w:rsidR="00AB1682" w:rsidRPr="00AB1682" w:rsidRDefault="00AB1682" w:rsidP="000163EB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Titular: </w:t>
      </w:r>
      <w:r w:rsidR="00C1327C" w:rsidRPr="00AB1682">
        <w:rPr>
          <w:rFonts w:ascii="Tahoma" w:hAnsi="Tahoma" w:cs="Tahoma"/>
          <w:sz w:val="22"/>
          <w:szCs w:val="22"/>
        </w:rPr>
        <w:t>MARL</w:t>
      </w:r>
      <w:r w:rsidR="00C1327C">
        <w:rPr>
          <w:rFonts w:ascii="Tahoma" w:hAnsi="Tahoma" w:cs="Tahoma"/>
          <w:sz w:val="22"/>
          <w:szCs w:val="22"/>
        </w:rPr>
        <w:t>E</w:t>
      </w:r>
      <w:r w:rsidR="00C1327C" w:rsidRPr="00AB1682">
        <w:rPr>
          <w:rFonts w:ascii="Tahoma" w:hAnsi="Tahoma" w:cs="Tahoma"/>
          <w:sz w:val="22"/>
          <w:szCs w:val="22"/>
        </w:rPr>
        <w:t>I MENEGHETTI LUNKES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C1327C">
        <w:rPr>
          <w:rFonts w:ascii="Tahoma" w:hAnsi="Tahoma" w:cs="Tahoma"/>
          <w:sz w:val="22"/>
          <w:szCs w:val="22"/>
        </w:rPr>
        <w:t>ANDREI SCIEGA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Titular: </w:t>
      </w:r>
      <w:r w:rsidR="00C1327C">
        <w:rPr>
          <w:rFonts w:ascii="Tahoma" w:hAnsi="Tahoma" w:cs="Tahoma"/>
          <w:sz w:val="22"/>
          <w:szCs w:val="22"/>
        </w:rPr>
        <w:t>ZENAIDE ISOTON</w:t>
      </w:r>
    </w:p>
    <w:p w:rsidR="00AF58B6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C1327C">
        <w:rPr>
          <w:rFonts w:ascii="Tahoma" w:hAnsi="Tahoma" w:cs="Tahoma"/>
          <w:sz w:val="22"/>
          <w:szCs w:val="22"/>
        </w:rPr>
        <w:t>ADENICE PASINATO</w:t>
      </w:r>
    </w:p>
    <w:p w:rsidR="00AF58B6" w:rsidRDefault="00AF58B6" w:rsidP="00AF58B6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AF58B6" w:rsidRPr="00AB1682" w:rsidRDefault="00AF58B6" w:rsidP="00AF58B6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</w:t>
      </w:r>
      <w:r w:rsidRPr="00AB1682">
        <w:rPr>
          <w:rFonts w:ascii="Tahoma" w:hAnsi="Tahoma" w:cs="Tahoma"/>
          <w:b/>
          <w:bCs/>
          <w:sz w:val="22"/>
          <w:szCs w:val="22"/>
        </w:rPr>
        <w:t xml:space="preserve"> – Representante </w:t>
      </w:r>
      <w:r>
        <w:rPr>
          <w:rFonts w:ascii="Tahoma" w:hAnsi="Tahoma" w:cs="Tahoma"/>
          <w:b/>
          <w:bCs/>
          <w:sz w:val="22"/>
          <w:szCs w:val="22"/>
        </w:rPr>
        <w:t>das Entidades Civis Organizadas</w:t>
      </w:r>
      <w:r w:rsidRPr="00AB1682">
        <w:rPr>
          <w:rFonts w:ascii="Tahoma" w:hAnsi="Tahoma" w:cs="Tahoma"/>
          <w:b/>
          <w:bCs/>
          <w:sz w:val="22"/>
          <w:szCs w:val="22"/>
        </w:rPr>
        <w:t xml:space="preserve"> do Município;</w:t>
      </w:r>
    </w:p>
    <w:p w:rsidR="000163EB" w:rsidRDefault="00AF58B6" w:rsidP="00E76294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</w:p>
    <w:p w:rsidR="00AF58B6" w:rsidRPr="00AB1682" w:rsidRDefault="00AF58B6" w:rsidP="000163EB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Titular: </w:t>
      </w:r>
      <w:r w:rsidR="00E76294">
        <w:rPr>
          <w:rFonts w:ascii="Tahoma" w:hAnsi="Tahoma" w:cs="Tahoma"/>
          <w:sz w:val="22"/>
          <w:szCs w:val="22"/>
        </w:rPr>
        <w:t>INES BRUNETTO MONEGAT</w:t>
      </w:r>
    </w:p>
    <w:p w:rsidR="00AF58B6" w:rsidRPr="00AB1682" w:rsidRDefault="00AF58B6" w:rsidP="00AF58B6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E76294">
        <w:rPr>
          <w:rFonts w:ascii="Tahoma" w:hAnsi="Tahoma" w:cs="Tahoma"/>
          <w:sz w:val="22"/>
          <w:szCs w:val="22"/>
        </w:rPr>
        <w:t>GUILHERME ALBINO PASQUALOTTO</w:t>
      </w:r>
    </w:p>
    <w:p w:rsidR="00AF58B6" w:rsidRPr="00AB1682" w:rsidRDefault="00AF58B6" w:rsidP="00AF58B6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Titular: </w:t>
      </w:r>
      <w:r w:rsidR="00E76294">
        <w:rPr>
          <w:rFonts w:ascii="Tahoma" w:hAnsi="Tahoma" w:cs="Tahoma"/>
          <w:sz w:val="22"/>
          <w:szCs w:val="22"/>
        </w:rPr>
        <w:t>BERNARDA HILLESHEIM DALLA COSTA</w:t>
      </w:r>
    </w:p>
    <w:p w:rsidR="00AB1682" w:rsidRDefault="00AF58B6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E76294">
        <w:rPr>
          <w:rFonts w:ascii="Tahoma" w:hAnsi="Tahoma" w:cs="Tahoma"/>
          <w:sz w:val="22"/>
          <w:szCs w:val="22"/>
        </w:rPr>
        <w:t>INEZ MARIA DALAQUA DALLA COSTA</w:t>
      </w:r>
      <w:r w:rsidR="00AB1682" w:rsidRPr="00AB1682">
        <w:rPr>
          <w:rFonts w:ascii="Tahoma" w:hAnsi="Tahoma" w:cs="Tahoma"/>
          <w:sz w:val="22"/>
          <w:szCs w:val="22"/>
        </w:rPr>
        <w:t xml:space="preserve"> 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Art. 2º</w:t>
      </w:r>
      <w:r w:rsidRPr="00AB1682">
        <w:rPr>
          <w:rFonts w:ascii="Tahoma" w:hAnsi="Tahoma" w:cs="Tahoma"/>
          <w:sz w:val="22"/>
          <w:szCs w:val="22"/>
        </w:rPr>
        <w:t xml:space="preserve"> Os membros integrantes do Conselho a que se refere o presente decreto, não receberão qualquer remuneração decorrentes de suas atuações e participações, sendo considerado serviço de caráter público relevante ao Município.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Art.3º</w:t>
      </w:r>
      <w:r w:rsidRPr="00AB1682">
        <w:rPr>
          <w:rFonts w:ascii="Tahoma" w:hAnsi="Tahoma" w:cs="Tahoma"/>
          <w:sz w:val="22"/>
          <w:szCs w:val="22"/>
        </w:rPr>
        <w:t xml:space="preserve"> Este decreto entra em vigor na data de sua publicação.</w:t>
      </w:r>
    </w:p>
    <w:p w:rsidR="000163EB" w:rsidRDefault="000163EB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0163EB" w:rsidRDefault="000163EB" w:rsidP="000163EB">
      <w:pPr>
        <w:pStyle w:val="TextosemFormatao"/>
        <w:ind w:firstLine="708"/>
        <w:jc w:val="both"/>
        <w:rPr>
          <w:rFonts w:ascii="Tahoma" w:hAnsi="Tahoma" w:cs="Tahoma"/>
          <w:b/>
          <w:sz w:val="22"/>
          <w:szCs w:val="22"/>
        </w:rPr>
      </w:pPr>
    </w:p>
    <w:p w:rsidR="000163EB" w:rsidRDefault="000163EB" w:rsidP="000163EB">
      <w:pPr>
        <w:pStyle w:val="TextosemFormatao"/>
        <w:ind w:firstLine="708"/>
        <w:jc w:val="both"/>
        <w:rPr>
          <w:rFonts w:ascii="Tahoma" w:hAnsi="Tahoma" w:cs="Tahoma"/>
          <w:b/>
          <w:sz w:val="22"/>
          <w:szCs w:val="22"/>
        </w:rPr>
      </w:pPr>
    </w:p>
    <w:p w:rsidR="000163EB" w:rsidRDefault="000163EB" w:rsidP="000163EB">
      <w:pPr>
        <w:pStyle w:val="TextosemFormatao"/>
        <w:ind w:firstLine="708"/>
        <w:jc w:val="both"/>
        <w:rPr>
          <w:rFonts w:ascii="Tahoma" w:hAnsi="Tahoma" w:cs="Tahoma"/>
          <w:b/>
          <w:sz w:val="22"/>
          <w:szCs w:val="22"/>
        </w:rPr>
      </w:pPr>
    </w:p>
    <w:p w:rsidR="000163EB" w:rsidRDefault="000163EB" w:rsidP="000163EB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C248F0">
        <w:rPr>
          <w:rFonts w:ascii="Tahoma" w:hAnsi="Tahoma" w:cs="Tahoma"/>
          <w:b/>
          <w:sz w:val="22"/>
          <w:szCs w:val="22"/>
        </w:rPr>
        <w:lastRenderedPageBreak/>
        <w:t>Art. 4º</w:t>
      </w:r>
      <w:r w:rsidRPr="00C248F0">
        <w:rPr>
          <w:rFonts w:ascii="Tahoma" w:hAnsi="Tahoma" w:cs="Tahoma"/>
          <w:sz w:val="22"/>
          <w:szCs w:val="22"/>
        </w:rPr>
        <w:t xml:space="preserve"> Ficam revogadas as disposições em contrário, em especial o Decreto n°</w:t>
      </w:r>
      <w:r>
        <w:rPr>
          <w:rFonts w:ascii="Tahoma" w:hAnsi="Tahoma" w:cs="Tahoma"/>
          <w:sz w:val="22"/>
          <w:szCs w:val="22"/>
        </w:rPr>
        <w:t>.</w:t>
      </w:r>
      <w:r w:rsidRPr="00C248F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091</w:t>
      </w:r>
      <w:r w:rsidRPr="00C248F0">
        <w:rPr>
          <w:rFonts w:ascii="Tahoma" w:hAnsi="Tahoma" w:cs="Tahoma"/>
          <w:sz w:val="22"/>
          <w:szCs w:val="22"/>
        </w:rPr>
        <w:t>/20</w:t>
      </w:r>
      <w:r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5 d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0</w:t>
      </w:r>
      <w:r w:rsidRPr="00C248F0">
        <w:rPr>
          <w:rFonts w:ascii="Tahoma" w:hAnsi="Tahoma" w:cs="Tahoma"/>
          <w:sz w:val="22"/>
          <w:szCs w:val="22"/>
        </w:rPr>
        <w:t xml:space="preserve">8 </w:t>
      </w:r>
      <w:r>
        <w:rPr>
          <w:rFonts w:ascii="Tahoma" w:hAnsi="Tahoma" w:cs="Tahoma"/>
          <w:sz w:val="22"/>
          <w:szCs w:val="22"/>
        </w:rPr>
        <w:t>de abril</w:t>
      </w:r>
      <w:r w:rsidRPr="00C248F0">
        <w:rPr>
          <w:rFonts w:ascii="Tahoma" w:hAnsi="Tahoma" w:cs="Tahoma"/>
          <w:sz w:val="22"/>
          <w:szCs w:val="22"/>
        </w:rPr>
        <w:t xml:space="preserve"> de 20</w:t>
      </w:r>
      <w:r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</w:t>
      </w:r>
    </w:p>
    <w:p w:rsidR="000163EB" w:rsidRPr="00AB1682" w:rsidRDefault="000163EB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Pr="00AB1682" w:rsidRDefault="00AB1682" w:rsidP="00AB1682">
      <w:pPr>
        <w:pStyle w:val="TextosemFormatao"/>
        <w:jc w:val="right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           Gabinete do Executivo Municipal, </w:t>
      </w:r>
      <w:r w:rsidR="00E76294">
        <w:rPr>
          <w:rFonts w:ascii="Tahoma" w:hAnsi="Tahoma" w:cs="Tahoma"/>
          <w:sz w:val="22"/>
          <w:szCs w:val="22"/>
        </w:rPr>
        <w:t>1</w:t>
      </w:r>
      <w:r w:rsidR="00C1327C">
        <w:rPr>
          <w:rFonts w:ascii="Tahoma" w:hAnsi="Tahoma" w:cs="Tahoma"/>
          <w:sz w:val="22"/>
          <w:szCs w:val="22"/>
        </w:rPr>
        <w:t>8</w:t>
      </w:r>
      <w:r w:rsidRPr="00AB1682">
        <w:rPr>
          <w:rFonts w:ascii="Tahoma" w:hAnsi="Tahoma" w:cs="Tahoma"/>
          <w:sz w:val="22"/>
          <w:szCs w:val="22"/>
        </w:rPr>
        <w:t xml:space="preserve"> de </w:t>
      </w:r>
      <w:r w:rsidR="00E76294">
        <w:rPr>
          <w:rFonts w:ascii="Tahoma" w:hAnsi="Tahoma" w:cs="Tahoma"/>
          <w:sz w:val="22"/>
          <w:szCs w:val="22"/>
        </w:rPr>
        <w:t>maio</w:t>
      </w:r>
      <w:r w:rsidR="00C1327C">
        <w:rPr>
          <w:rFonts w:ascii="Tahoma" w:hAnsi="Tahoma" w:cs="Tahoma"/>
          <w:sz w:val="22"/>
          <w:szCs w:val="22"/>
        </w:rPr>
        <w:t xml:space="preserve"> de 2015</w:t>
      </w:r>
      <w:r w:rsidRPr="00AB1682">
        <w:rPr>
          <w:rFonts w:ascii="Tahoma" w:hAnsi="Tahoma" w:cs="Tahoma"/>
          <w:sz w:val="22"/>
          <w:szCs w:val="22"/>
        </w:rPr>
        <w:t>.</w:t>
      </w:r>
    </w:p>
    <w:p w:rsidR="00AB1682" w:rsidRPr="00AB1682" w:rsidRDefault="00AB1682" w:rsidP="00AB1682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E76294" w:rsidRDefault="00E76294" w:rsidP="00AB168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:rsidR="00AB1682" w:rsidRPr="00C1327C" w:rsidRDefault="00AB1682" w:rsidP="00AB168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 w:rsidRPr="00C1327C">
        <w:rPr>
          <w:rFonts w:ascii="Tahoma" w:hAnsi="Tahoma" w:cs="Tahoma"/>
          <w:b/>
          <w:sz w:val="22"/>
          <w:szCs w:val="22"/>
        </w:rPr>
        <w:t>NEURI BRUNETTO</w:t>
      </w:r>
    </w:p>
    <w:p w:rsidR="00AB1682" w:rsidRPr="00AB1682" w:rsidRDefault="00AB1682" w:rsidP="00AB1682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Prefeito Municipal</w:t>
      </w:r>
    </w:p>
    <w:p w:rsidR="00AB1682" w:rsidRPr="00AB1682" w:rsidRDefault="00AB1682" w:rsidP="00AB1682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E76294" w:rsidRDefault="00E76294" w:rsidP="00AB1682">
      <w:pPr>
        <w:pStyle w:val="TextosemFormatao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Registrado e Publicado em data supra</w:t>
      </w:r>
    </w:p>
    <w:p w:rsidR="00E76294" w:rsidRDefault="00C1327C" w:rsidP="00C1327C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Andréia </w:t>
      </w:r>
      <w:proofErr w:type="spellStart"/>
      <w:r>
        <w:rPr>
          <w:rFonts w:ascii="Tahoma" w:hAnsi="Tahoma" w:cs="Tahoma"/>
          <w:sz w:val="22"/>
          <w:szCs w:val="22"/>
        </w:rPr>
        <w:t>Spolti</w:t>
      </w:r>
      <w:proofErr w:type="spellEnd"/>
    </w:p>
    <w:p w:rsidR="006F7F45" w:rsidRPr="00AB1682" w:rsidRDefault="00AB1682" w:rsidP="00C1327C">
      <w:pPr>
        <w:pStyle w:val="TextosemFormatao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Funcionária Designada</w:t>
      </w:r>
    </w:p>
    <w:sectPr w:rsidR="006F7F45" w:rsidRPr="00AB1682" w:rsidSect="000163EB">
      <w:headerReference w:type="default" r:id="rId8"/>
      <w:footerReference w:type="even" r:id="rId9"/>
      <w:footerReference w:type="default" r:id="rId10"/>
      <w:pgSz w:w="11907" w:h="16840" w:code="9"/>
      <w:pgMar w:top="1679" w:right="1134" w:bottom="0" w:left="1701" w:header="426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1B" w:rsidRDefault="00357F1B">
      <w:r>
        <w:separator/>
      </w:r>
    </w:p>
  </w:endnote>
  <w:endnote w:type="continuationSeparator" w:id="0">
    <w:p w:rsidR="00357F1B" w:rsidRDefault="0035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B4" w:rsidRDefault="00B450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0B4" w:rsidRDefault="00B450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B4" w:rsidRDefault="00B450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1B" w:rsidRDefault="00357F1B">
      <w:r>
        <w:separator/>
      </w:r>
    </w:p>
  </w:footnote>
  <w:footnote w:type="continuationSeparator" w:id="0">
    <w:p w:rsidR="00357F1B" w:rsidRDefault="0035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B450B4" w:rsidTr="00E76294">
      <w:trPr>
        <w:trHeight w:val="846"/>
      </w:trPr>
      <w:tc>
        <w:tcPr>
          <w:tcW w:w="1346" w:type="dxa"/>
        </w:tcPr>
        <w:p w:rsidR="00B450B4" w:rsidRDefault="00F10BA9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3735C222" wp14:editId="24655078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450B4" w:rsidRDefault="00B450B4">
          <w:pPr>
            <w:pStyle w:val="Cabealho"/>
            <w:rPr>
              <w:rFonts w:ascii="Albertus Medium" w:hAnsi="Albertus Medium"/>
              <w:sz w:val="24"/>
            </w:rPr>
          </w:pPr>
        </w:p>
        <w:p w:rsidR="00B450B4" w:rsidRDefault="00B450B4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B450B4" w:rsidRDefault="00B450B4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</w:t>
          </w:r>
          <w:r w:rsidR="003043F7">
            <w:rPr>
              <w:b/>
              <w:sz w:val="22"/>
            </w:rPr>
            <w:t>ÍPIO</w:t>
          </w:r>
          <w:r>
            <w:rPr>
              <w:b/>
              <w:sz w:val="22"/>
            </w:rPr>
            <w:t xml:space="preserve"> DE QUILOMBO</w:t>
          </w:r>
        </w:p>
        <w:p w:rsidR="00B450B4" w:rsidRPr="003043F7" w:rsidRDefault="003043F7">
          <w:pPr>
            <w:pStyle w:val="Cabealho"/>
            <w:jc w:val="both"/>
            <w:rPr>
              <w:sz w:val="24"/>
            </w:rPr>
          </w:pPr>
          <w:r w:rsidRPr="003043F7">
            <w:rPr>
              <w:sz w:val="24"/>
            </w:rPr>
            <w:t>Secretaria de Administração e Planejamento</w:t>
          </w:r>
        </w:p>
      </w:tc>
    </w:tr>
  </w:tbl>
  <w:p w:rsidR="00B450B4" w:rsidRDefault="00B450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A7"/>
    <w:rsid w:val="000163EB"/>
    <w:rsid w:val="00055161"/>
    <w:rsid w:val="000A3759"/>
    <w:rsid w:val="000A3781"/>
    <w:rsid w:val="000D681A"/>
    <w:rsid w:val="00116EDE"/>
    <w:rsid w:val="00137340"/>
    <w:rsid w:val="002262BC"/>
    <w:rsid w:val="002E4925"/>
    <w:rsid w:val="003043F7"/>
    <w:rsid w:val="00357F1B"/>
    <w:rsid w:val="003657E4"/>
    <w:rsid w:val="003B3766"/>
    <w:rsid w:val="003F1C15"/>
    <w:rsid w:val="004617A7"/>
    <w:rsid w:val="004646FB"/>
    <w:rsid w:val="004721A1"/>
    <w:rsid w:val="0049142B"/>
    <w:rsid w:val="005062B5"/>
    <w:rsid w:val="005722D1"/>
    <w:rsid w:val="0065424D"/>
    <w:rsid w:val="006F69B1"/>
    <w:rsid w:val="006F7F45"/>
    <w:rsid w:val="00723428"/>
    <w:rsid w:val="00750F94"/>
    <w:rsid w:val="00771BCD"/>
    <w:rsid w:val="007A2850"/>
    <w:rsid w:val="007D75AA"/>
    <w:rsid w:val="00807A0A"/>
    <w:rsid w:val="00812B55"/>
    <w:rsid w:val="00845E7A"/>
    <w:rsid w:val="00867B25"/>
    <w:rsid w:val="008906BA"/>
    <w:rsid w:val="008C2165"/>
    <w:rsid w:val="008E2FEC"/>
    <w:rsid w:val="00907B8A"/>
    <w:rsid w:val="009928F6"/>
    <w:rsid w:val="009945A7"/>
    <w:rsid w:val="009F1640"/>
    <w:rsid w:val="009F216D"/>
    <w:rsid w:val="00A929FA"/>
    <w:rsid w:val="00AB1682"/>
    <w:rsid w:val="00AB3B84"/>
    <w:rsid w:val="00AE32EF"/>
    <w:rsid w:val="00AE473F"/>
    <w:rsid w:val="00AF58B6"/>
    <w:rsid w:val="00B071CD"/>
    <w:rsid w:val="00B450B4"/>
    <w:rsid w:val="00C1327C"/>
    <w:rsid w:val="00C6190C"/>
    <w:rsid w:val="00CB649C"/>
    <w:rsid w:val="00CF1A47"/>
    <w:rsid w:val="00D15ABA"/>
    <w:rsid w:val="00D3431E"/>
    <w:rsid w:val="00D977CB"/>
    <w:rsid w:val="00DE7E91"/>
    <w:rsid w:val="00E03D36"/>
    <w:rsid w:val="00E147AB"/>
    <w:rsid w:val="00E76294"/>
    <w:rsid w:val="00EA4A1F"/>
    <w:rsid w:val="00EA6BD6"/>
    <w:rsid w:val="00F10BA9"/>
    <w:rsid w:val="00F55A6D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268"/>
      <w:jc w:val="both"/>
    </w:p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65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268"/>
      <w:jc w:val="both"/>
    </w:p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65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Quilombo</cp:lastModifiedBy>
  <cp:revision>3</cp:revision>
  <cp:lastPrinted>2013-05-06T18:26:00Z</cp:lastPrinted>
  <dcterms:created xsi:type="dcterms:W3CDTF">2015-05-19T20:03:00Z</dcterms:created>
  <dcterms:modified xsi:type="dcterms:W3CDTF">2015-05-19T20:30:00Z</dcterms:modified>
</cp:coreProperties>
</file>