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14707">
        <w:rPr>
          <w:rFonts w:ascii="Tahoma" w:hAnsi="Tahoma"/>
          <w:b/>
          <w:sz w:val="22"/>
        </w:rPr>
        <w:t>1</w:t>
      </w:r>
      <w:r w:rsidR="00772A3E">
        <w:rPr>
          <w:rFonts w:ascii="Tahoma" w:hAnsi="Tahoma"/>
          <w:b/>
          <w:sz w:val="22"/>
        </w:rPr>
        <w:t>7</w:t>
      </w:r>
      <w:r w:rsidR="00714707">
        <w:rPr>
          <w:rFonts w:ascii="Tahoma" w:hAnsi="Tahoma"/>
          <w:b/>
          <w:sz w:val="22"/>
        </w:rPr>
        <w:t>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72A3E">
        <w:rPr>
          <w:rFonts w:ascii="Tahoma" w:hAnsi="Tahoma"/>
          <w:b/>
          <w:sz w:val="22"/>
        </w:rPr>
        <w:t>01</w:t>
      </w:r>
      <w:r w:rsidR="0069120A">
        <w:rPr>
          <w:rFonts w:ascii="Tahoma" w:hAnsi="Tahoma"/>
          <w:b/>
          <w:sz w:val="22"/>
        </w:rPr>
        <w:t xml:space="preserve"> DE </w:t>
      </w:r>
      <w:r w:rsidR="00772A3E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772A3E">
        <w:rPr>
          <w:rFonts w:ascii="Tahoma" w:hAnsi="Tahoma"/>
          <w:b/>
          <w:sz w:val="22"/>
        </w:rPr>
        <w:t>CLARICE DOS SANTOS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772A3E">
        <w:rPr>
          <w:rFonts w:ascii="Tahoma" w:hAnsi="Tahoma"/>
          <w:sz w:val="22"/>
        </w:rPr>
        <w:t>01</w:t>
      </w:r>
      <w:r w:rsidR="00FE0014">
        <w:rPr>
          <w:rFonts w:ascii="Tahoma" w:hAnsi="Tahoma"/>
          <w:sz w:val="22"/>
        </w:rPr>
        <w:t xml:space="preserve"> de </w:t>
      </w:r>
      <w:r w:rsidR="00772A3E">
        <w:rPr>
          <w:rFonts w:ascii="Tahoma" w:hAnsi="Tahoma"/>
          <w:sz w:val="22"/>
        </w:rPr>
        <w:t>abril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772A3E">
        <w:rPr>
          <w:rFonts w:ascii="Tahoma" w:hAnsi="Tahoma"/>
          <w:b/>
          <w:sz w:val="22"/>
        </w:rPr>
        <w:t>Clarice Dos Santos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772A3E">
        <w:rPr>
          <w:rFonts w:ascii="Tahoma" w:hAnsi="Tahoma"/>
          <w:sz w:val="22"/>
        </w:rPr>
        <w:t>Educação, Cultura e Esporte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72A3E">
        <w:rPr>
          <w:rFonts w:ascii="Tahoma" w:hAnsi="Tahoma"/>
          <w:sz w:val="22"/>
        </w:rPr>
        <w:t>01</w:t>
      </w:r>
      <w:r w:rsidR="0069120A">
        <w:rPr>
          <w:rFonts w:ascii="Tahoma" w:hAnsi="Tahoma"/>
          <w:sz w:val="22"/>
        </w:rPr>
        <w:t xml:space="preserve"> de </w:t>
      </w:r>
      <w:r w:rsidR="00772A3E">
        <w:rPr>
          <w:rFonts w:ascii="Tahoma" w:hAnsi="Tahoma"/>
          <w:sz w:val="22"/>
        </w:rPr>
        <w:t>abril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772A3E">
        <w:rPr>
          <w:rFonts w:ascii="Tahoma" w:hAnsi="Tahoma" w:cs="Tahoma"/>
          <w:sz w:val="22"/>
        </w:rPr>
        <w:t>4</w:t>
      </w:r>
      <w:bookmarkStart w:id="0" w:name="_GoBack"/>
      <w:bookmarkEnd w:id="0"/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15FA6"/>
    <w:rsid w:val="00624898"/>
    <w:rsid w:val="00670DBD"/>
    <w:rsid w:val="0069120A"/>
    <w:rsid w:val="006B010E"/>
    <w:rsid w:val="006B4E30"/>
    <w:rsid w:val="00714707"/>
    <w:rsid w:val="00733C16"/>
    <w:rsid w:val="00772A3E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10</cp:revision>
  <cp:lastPrinted>2019-10-07T18:45:00Z</cp:lastPrinted>
  <dcterms:created xsi:type="dcterms:W3CDTF">2021-04-19T18:36:00Z</dcterms:created>
  <dcterms:modified xsi:type="dcterms:W3CDTF">2022-04-01T10:52:00Z</dcterms:modified>
</cp:coreProperties>
</file>