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873F" w14:textId="01C2E5A7" w:rsidR="000D6568" w:rsidRPr="00E01D64" w:rsidRDefault="001B7758" w:rsidP="0004395A">
      <w:pPr>
        <w:spacing w:after="0"/>
        <w:ind w:left="-5" w:hanging="10"/>
        <w:rPr>
          <w:rFonts w:ascii="Times New Roman" w:eastAsia="Times New Roman" w:hAnsi="Times New Roman" w:cs="Times New Roman"/>
          <w:b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LEI Nº</w:t>
      </w:r>
      <w:r w:rsidR="0004395A" w:rsidRPr="00E01D64">
        <w:rPr>
          <w:rFonts w:ascii="Times New Roman" w:eastAsia="Times New Roman" w:hAnsi="Times New Roman" w:cs="Times New Roman"/>
          <w:b/>
          <w:sz w:val="22"/>
        </w:rPr>
        <w:t xml:space="preserve"> 2980</w:t>
      </w:r>
      <w:r w:rsidRPr="00E01D64">
        <w:rPr>
          <w:rFonts w:ascii="Times New Roman" w:eastAsia="Times New Roman" w:hAnsi="Times New Roman" w:cs="Times New Roman"/>
          <w:b/>
          <w:sz w:val="22"/>
        </w:rPr>
        <w:t>/202</w:t>
      </w:r>
      <w:r w:rsidR="00B435B7" w:rsidRPr="00E01D64">
        <w:rPr>
          <w:rFonts w:ascii="Times New Roman" w:eastAsia="Times New Roman" w:hAnsi="Times New Roman" w:cs="Times New Roman"/>
          <w:b/>
          <w:sz w:val="22"/>
        </w:rPr>
        <w:t>2</w:t>
      </w:r>
      <w:r w:rsidRPr="00E01D64">
        <w:rPr>
          <w:rFonts w:ascii="Times New Roman" w:eastAsia="Times New Roman" w:hAnsi="Times New Roman" w:cs="Times New Roman"/>
          <w:b/>
          <w:sz w:val="22"/>
        </w:rPr>
        <w:t xml:space="preserve"> – DE </w:t>
      </w:r>
      <w:r w:rsidR="0004395A" w:rsidRPr="00E01D64">
        <w:rPr>
          <w:rFonts w:ascii="Times New Roman" w:eastAsia="Times New Roman" w:hAnsi="Times New Roman" w:cs="Times New Roman"/>
          <w:b/>
          <w:sz w:val="22"/>
        </w:rPr>
        <w:t>31 DE MARÇO</w:t>
      </w:r>
      <w:r w:rsidRPr="00E01D64">
        <w:rPr>
          <w:rFonts w:ascii="Times New Roman" w:eastAsia="Times New Roman" w:hAnsi="Times New Roman" w:cs="Times New Roman"/>
          <w:b/>
          <w:sz w:val="22"/>
        </w:rPr>
        <w:t xml:space="preserve"> DE 202</w:t>
      </w:r>
      <w:r w:rsidR="00B435B7" w:rsidRPr="00E01D64">
        <w:rPr>
          <w:rFonts w:ascii="Times New Roman" w:eastAsia="Times New Roman" w:hAnsi="Times New Roman" w:cs="Times New Roman"/>
          <w:b/>
          <w:sz w:val="22"/>
        </w:rPr>
        <w:t>2</w:t>
      </w:r>
      <w:r w:rsidRPr="00E01D64">
        <w:rPr>
          <w:rFonts w:ascii="Times New Roman" w:eastAsia="Times New Roman" w:hAnsi="Times New Roman" w:cs="Times New Roman"/>
          <w:b/>
          <w:sz w:val="22"/>
        </w:rPr>
        <w:t>.</w:t>
      </w:r>
    </w:p>
    <w:p w14:paraId="41BC768B" w14:textId="7CE1F215" w:rsidR="00131E3D" w:rsidRPr="00E01D64" w:rsidRDefault="00131E3D" w:rsidP="0004395A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0311112F" w14:textId="77777777" w:rsidR="0004395A" w:rsidRPr="00E01D64" w:rsidRDefault="0004395A" w:rsidP="0004395A">
      <w:pPr>
        <w:spacing w:after="0"/>
        <w:ind w:left="-5" w:hanging="10"/>
        <w:rPr>
          <w:rFonts w:ascii="Times New Roman" w:hAnsi="Times New Roman" w:cs="Times New Roman"/>
          <w:sz w:val="22"/>
        </w:rPr>
      </w:pPr>
    </w:p>
    <w:p w14:paraId="761C99AB" w14:textId="4A88E646" w:rsidR="000D6568" w:rsidRPr="00E01D64" w:rsidRDefault="00E01D64" w:rsidP="0004395A">
      <w:pPr>
        <w:spacing w:after="0"/>
        <w:ind w:left="3969" w:firstLine="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131E3D" w:rsidRPr="00E01D64">
        <w:rPr>
          <w:rFonts w:ascii="Times New Roman" w:eastAsia="Times New Roman" w:hAnsi="Times New Roman" w:cs="Times New Roman"/>
          <w:b/>
          <w:sz w:val="22"/>
        </w:rPr>
        <w:t>CONFERE AO ADVOGADO CONSTITUÍDO PODERES PARA AUTENTICAR CÓPIAS REPROGRÁFICAS DE DOCUMENTOS, NO PROCESSO ADMINISTRATIVO NO ÂMBITO DA ADMINISTRAÇÃO PÚBLICA MUNICIPAL.</w:t>
      </w:r>
    </w:p>
    <w:p w14:paraId="424039E5" w14:textId="77777777" w:rsidR="00DD0398" w:rsidRPr="00E01D64" w:rsidRDefault="00DD0398" w:rsidP="0004395A">
      <w:pPr>
        <w:spacing w:after="0"/>
        <w:ind w:left="10" w:right="-2" w:hanging="10"/>
        <w:jc w:val="right"/>
        <w:rPr>
          <w:rFonts w:ascii="Times New Roman" w:eastAsia="Times New Roman" w:hAnsi="Times New Roman" w:cs="Times New Roman"/>
          <w:b/>
          <w:sz w:val="22"/>
        </w:rPr>
      </w:pPr>
    </w:p>
    <w:p w14:paraId="6BAF3A96" w14:textId="77777777" w:rsidR="00DD0398" w:rsidRPr="00E01D64" w:rsidRDefault="00DD0398" w:rsidP="0004395A">
      <w:pPr>
        <w:spacing w:after="0"/>
        <w:ind w:right="-2" w:firstLine="851"/>
        <w:rPr>
          <w:rFonts w:ascii="Times New Roman" w:hAnsi="Times New Roman" w:cs="Times New Roman"/>
          <w:sz w:val="22"/>
        </w:rPr>
      </w:pPr>
    </w:p>
    <w:p w14:paraId="3C678E0B" w14:textId="77777777" w:rsidR="000D6568" w:rsidRPr="00E01D64" w:rsidRDefault="001B7758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SILVANO DE PARIZ</w:t>
      </w:r>
      <w:r w:rsidRPr="00E01D64">
        <w:rPr>
          <w:rFonts w:ascii="Times New Roman" w:eastAsia="Times New Roman" w:hAnsi="Times New Roman" w:cs="Times New Roman"/>
          <w:sz w:val="22"/>
        </w:rPr>
        <w:t xml:space="preserve">, Prefeito Municipal de Quilombo, Estado de Santa Catarina, no uso de suas atribuições legais, </w:t>
      </w:r>
      <w:r w:rsidRPr="00E01D64">
        <w:rPr>
          <w:rFonts w:ascii="Times New Roman" w:eastAsia="Times New Roman" w:hAnsi="Times New Roman" w:cs="Times New Roman"/>
          <w:b/>
          <w:sz w:val="22"/>
        </w:rPr>
        <w:t>FAZ SABER</w:t>
      </w:r>
      <w:r w:rsidRPr="00E01D64">
        <w:rPr>
          <w:rFonts w:ascii="Times New Roman" w:eastAsia="Times New Roman" w:hAnsi="Times New Roman" w:cs="Times New Roman"/>
          <w:sz w:val="22"/>
        </w:rPr>
        <w:t>, a todos os habitantes do Município de Quilombo, que o Legislativo Municipal aprovou e eu sanciono a seguinte Lei:</w:t>
      </w:r>
    </w:p>
    <w:p w14:paraId="69C5C088" w14:textId="77777777" w:rsidR="00E91884" w:rsidRPr="00E01D64" w:rsidRDefault="00E91884" w:rsidP="0004395A">
      <w:pPr>
        <w:spacing w:after="0"/>
        <w:ind w:firstLine="0"/>
        <w:rPr>
          <w:rFonts w:ascii="Times New Roman" w:hAnsi="Times New Roman" w:cs="Times New Roman"/>
          <w:sz w:val="22"/>
        </w:rPr>
      </w:pPr>
    </w:p>
    <w:p w14:paraId="6278189E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Art. 1º.</w:t>
      </w:r>
      <w:r w:rsidRPr="00E01D64">
        <w:rPr>
          <w:rFonts w:ascii="Times New Roman" w:eastAsia="Times New Roman" w:hAnsi="Times New Roman" w:cs="Times New Roman"/>
          <w:sz w:val="22"/>
        </w:rPr>
        <w:t xml:space="preserve"> Fica autorizado ao advogado constituído autenticar cópias reprográficas de documentos, em processo administrativo no âmbito da Administração Pública Municipal, em todos os Poderes.</w:t>
      </w:r>
    </w:p>
    <w:p w14:paraId="34553EDD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</w:p>
    <w:p w14:paraId="4559797B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Art. 2º</w:t>
      </w:r>
      <w:r w:rsidRPr="00E01D64">
        <w:rPr>
          <w:rFonts w:ascii="Times New Roman" w:eastAsia="Times New Roman" w:hAnsi="Times New Roman" w:cs="Times New Roman"/>
          <w:sz w:val="22"/>
        </w:rPr>
        <w:t xml:space="preserve"> Os órgãos e entidades da Administração Municipal direta e indireta, em todos os Poderes, observarão em sua relação com o cidadão os seguintes princípios:</w:t>
      </w:r>
    </w:p>
    <w:p w14:paraId="14962B51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I - Presunção de boa-fé;</w:t>
      </w:r>
    </w:p>
    <w:p w14:paraId="60088EC7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II - Presunção de veracidade, até prova em contrário;</w:t>
      </w:r>
    </w:p>
    <w:p w14:paraId="435A45A7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III - Racionalização e simplificação dos métodos de controle;</w:t>
      </w:r>
    </w:p>
    <w:p w14:paraId="792EFDF1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IV - Supressão das exigências cujos custos econômicos ou sociais superem os riscos existentes.</w:t>
      </w:r>
    </w:p>
    <w:p w14:paraId="1AD1046F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</w:p>
    <w:p w14:paraId="5FA3CFCB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Art. 3º</w:t>
      </w:r>
      <w:r w:rsidRPr="00E01D64">
        <w:rPr>
          <w:rFonts w:ascii="Times New Roman" w:eastAsia="Times New Roman" w:hAnsi="Times New Roman" w:cs="Times New Roman"/>
          <w:sz w:val="22"/>
        </w:rPr>
        <w:t xml:space="preserve"> Na relação dos órgãos e entidades dos Poderes do Município com o cidadão fica dispensada a exigência de:</w:t>
      </w:r>
    </w:p>
    <w:p w14:paraId="2A6784CD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I - Reconhecimento de firma, devendo o agente administrativo, confrontando a assinatura com o documento de identidade do signatário ou estando este presente, lavrar sua autenticidade no próprio documento;</w:t>
      </w:r>
    </w:p>
    <w:p w14:paraId="605E6F15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 xml:space="preserve"> II - Autenticação de cópia de documento, cabendo ao agente administrativo, mediante a comparação entre o original e a cópia, atestar a autenticidade;</w:t>
      </w:r>
    </w:p>
    <w:p w14:paraId="21D864D4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 xml:space="preserve"> III - Juntada de documento pessoal do usuário, podendo substituí-lo por cópia autenticada pelo próprio agente administrativo.</w:t>
      </w:r>
    </w:p>
    <w:p w14:paraId="05A0D796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sz w:val="22"/>
        </w:rPr>
        <w:t>Parágrafo único. E vedada a exigência de prova relativa a fato que já houver sido comprovado pela apresentação de outro documento válido.</w:t>
      </w:r>
    </w:p>
    <w:p w14:paraId="067B3C4F" w14:textId="77777777" w:rsidR="00131E3D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</w:p>
    <w:p w14:paraId="40C5599F" w14:textId="1C27C17B" w:rsidR="00573921" w:rsidRPr="00E01D64" w:rsidRDefault="00131E3D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  <w:r w:rsidRPr="00E01D64">
        <w:rPr>
          <w:rFonts w:ascii="Times New Roman" w:eastAsia="Times New Roman" w:hAnsi="Times New Roman" w:cs="Times New Roman"/>
          <w:b/>
          <w:sz w:val="22"/>
        </w:rPr>
        <w:t>Art. 4º</w:t>
      </w:r>
      <w:r w:rsidRPr="00E01D64">
        <w:rPr>
          <w:rFonts w:ascii="Times New Roman" w:eastAsia="Times New Roman" w:hAnsi="Times New Roman" w:cs="Times New Roman"/>
          <w:sz w:val="22"/>
        </w:rPr>
        <w:t xml:space="preserve"> Esta Lei entrará em vigor na data da sua publicação.</w:t>
      </w:r>
    </w:p>
    <w:p w14:paraId="3C365437" w14:textId="77777777" w:rsidR="0004395A" w:rsidRPr="00E01D64" w:rsidRDefault="0004395A" w:rsidP="0004395A">
      <w:pPr>
        <w:spacing w:after="0"/>
        <w:ind w:left="-5" w:firstLine="851"/>
        <w:rPr>
          <w:rFonts w:ascii="Times New Roman" w:eastAsia="Times New Roman" w:hAnsi="Times New Roman" w:cs="Times New Roman"/>
          <w:sz w:val="22"/>
        </w:rPr>
      </w:pPr>
    </w:p>
    <w:p w14:paraId="49DF7211" w14:textId="77777777" w:rsidR="0004395A" w:rsidRPr="00E01D64" w:rsidRDefault="0004395A" w:rsidP="0004395A">
      <w:pPr>
        <w:spacing w:after="0"/>
        <w:ind w:firstLine="0"/>
        <w:jc w:val="right"/>
        <w:rPr>
          <w:rFonts w:ascii="Times New Roman" w:hAnsi="Times New Roman" w:cs="Times New Roman"/>
          <w:sz w:val="22"/>
        </w:rPr>
      </w:pPr>
      <w:r w:rsidRPr="00E01D64">
        <w:rPr>
          <w:rFonts w:ascii="Times New Roman" w:hAnsi="Times New Roman" w:cs="Times New Roman"/>
          <w:sz w:val="22"/>
        </w:rPr>
        <w:t>Gabinete do Executivo Municipal, em 31 de março de 2022.</w:t>
      </w:r>
    </w:p>
    <w:p w14:paraId="0B3EF326" w14:textId="77777777" w:rsidR="0004395A" w:rsidRPr="00E01D64" w:rsidRDefault="0004395A" w:rsidP="0004395A">
      <w:pPr>
        <w:spacing w:after="0"/>
        <w:ind w:left="-5" w:firstLine="851"/>
        <w:rPr>
          <w:rFonts w:ascii="Times New Roman" w:hAnsi="Times New Roman" w:cs="Times New Roman"/>
          <w:sz w:val="22"/>
        </w:rPr>
      </w:pPr>
    </w:p>
    <w:p w14:paraId="5E9E762D" w14:textId="28C0EDE5" w:rsidR="00573921" w:rsidRDefault="00573921" w:rsidP="0004395A">
      <w:pPr>
        <w:spacing w:after="0"/>
        <w:ind w:firstLine="0"/>
        <w:rPr>
          <w:rFonts w:ascii="Times New Roman" w:hAnsi="Times New Roman" w:cs="Times New Roman"/>
          <w:sz w:val="22"/>
        </w:rPr>
      </w:pPr>
    </w:p>
    <w:p w14:paraId="0C73283C" w14:textId="77777777" w:rsidR="00E01D64" w:rsidRPr="00E01D64" w:rsidRDefault="00E01D64" w:rsidP="0004395A">
      <w:pPr>
        <w:spacing w:after="0"/>
        <w:ind w:firstLine="0"/>
        <w:rPr>
          <w:rFonts w:ascii="Times New Roman" w:hAnsi="Times New Roman" w:cs="Times New Roman"/>
          <w:sz w:val="22"/>
        </w:rPr>
      </w:pPr>
    </w:p>
    <w:p w14:paraId="7D0845D7" w14:textId="38DB488F" w:rsidR="0004395A" w:rsidRPr="00E01D64" w:rsidRDefault="0004395A" w:rsidP="00E01D64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E01D64">
        <w:rPr>
          <w:rFonts w:ascii="Times New Roman" w:hAnsi="Times New Roman" w:cs="Times New Roman"/>
          <w:b/>
          <w:sz w:val="22"/>
        </w:rPr>
        <w:t>SILVANO DE PARIZ</w:t>
      </w:r>
    </w:p>
    <w:p w14:paraId="667A6EC6" w14:textId="4F7B69B8" w:rsidR="00E01D64" w:rsidRDefault="0004395A" w:rsidP="00E01D64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  <w:r w:rsidRPr="00E01D64">
        <w:rPr>
          <w:rFonts w:ascii="Times New Roman" w:hAnsi="Times New Roman" w:cs="Times New Roman"/>
          <w:sz w:val="22"/>
        </w:rPr>
        <w:t>Prefeito Municipal</w:t>
      </w:r>
    </w:p>
    <w:p w14:paraId="6898B037" w14:textId="44AD1B9A" w:rsidR="00E01D64" w:rsidRDefault="00E01D64" w:rsidP="00E01D64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4008B2D2" w14:textId="77777777" w:rsidR="00E01D64" w:rsidRPr="00E01D64" w:rsidRDefault="00E01D64" w:rsidP="00E01D64">
      <w:pPr>
        <w:spacing w:after="0"/>
        <w:ind w:firstLine="0"/>
        <w:jc w:val="center"/>
        <w:rPr>
          <w:rFonts w:ascii="Times New Roman" w:hAnsi="Times New Roman" w:cs="Times New Roman"/>
          <w:sz w:val="22"/>
        </w:rPr>
      </w:pPr>
    </w:p>
    <w:p w14:paraId="656BD741" w14:textId="77777777" w:rsidR="00E01D64" w:rsidRPr="00E01D64" w:rsidRDefault="00E01D64" w:rsidP="00E01D64">
      <w:pPr>
        <w:widowControl w:val="0"/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Registrado e Publicado</w:t>
      </w:r>
    </w:p>
    <w:p w14:paraId="752DD837" w14:textId="77777777" w:rsidR="00E01D64" w:rsidRPr="00E01D64" w:rsidRDefault="00E01D64" w:rsidP="00E01D64">
      <w:pPr>
        <w:widowControl w:val="0"/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Em ___/</w:t>
      </w:r>
      <w:r w:rsidRPr="00E01D64">
        <w:rPr>
          <w:rFonts w:ascii="Times New Roman" w:hAnsi="Times New Roman" w:cs="Times New Roman"/>
          <w:sz w:val="18"/>
          <w:szCs w:val="18"/>
        </w:rPr>
        <w:t>___/2022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>.</w:t>
      </w:r>
    </w:p>
    <w:p w14:paraId="7944F4AF" w14:textId="10F975F1" w:rsidR="00E01D64" w:rsidRPr="00E01D64" w:rsidRDefault="00E01D64" w:rsidP="00E01D64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  <w:lang w:val="x-none"/>
        </w:rPr>
        <w:t>Lei Municipal nº 1087/1993</w:t>
      </w:r>
    </w:p>
    <w:p w14:paraId="4D2E6BE0" w14:textId="77777777" w:rsidR="00E01D64" w:rsidRPr="00E01D64" w:rsidRDefault="00E01D64" w:rsidP="00E01D64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</w:p>
    <w:p w14:paraId="5AD5063D" w14:textId="478D40BD" w:rsidR="00E01D64" w:rsidRPr="00E01D64" w:rsidRDefault="00E01D64" w:rsidP="00E01D64">
      <w:pPr>
        <w:spacing w:after="0"/>
        <w:ind w:firstLine="0"/>
        <w:rPr>
          <w:rFonts w:ascii="Times New Roman" w:hAnsi="Times New Roman" w:cs="Times New Roman"/>
          <w:sz w:val="18"/>
          <w:szCs w:val="18"/>
        </w:rPr>
      </w:pPr>
      <w:r w:rsidRPr="00E01D64">
        <w:rPr>
          <w:rFonts w:ascii="Times New Roman" w:hAnsi="Times New Roman" w:cs="Times New Roman"/>
          <w:sz w:val="18"/>
          <w:szCs w:val="18"/>
        </w:rPr>
        <w:t>Luciana Lima</w:t>
      </w:r>
    </w:p>
    <w:p w14:paraId="36B701BB" w14:textId="25CA3EB9" w:rsidR="00E01D64" w:rsidRPr="00E01D64" w:rsidRDefault="00E01D64" w:rsidP="00E01D64">
      <w:pPr>
        <w:spacing w:after="0"/>
        <w:ind w:firstLine="0"/>
        <w:rPr>
          <w:rFonts w:ascii="Times New Roman" w:hAnsi="Times New Roman" w:cs="Times New Roman"/>
          <w:sz w:val="18"/>
          <w:szCs w:val="18"/>
          <w:lang w:val="x-none"/>
        </w:rPr>
      </w:pPr>
      <w:r w:rsidRPr="00E01D64">
        <w:rPr>
          <w:rFonts w:ascii="Times New Roman" w:hAnsi="Times New Roman" w:cs="Times New Roman"/>
          <w:sz w:val="18"/>
          <w:szCs w:val="18"/>
        </w:rPr>
        <w:t>Servidora</w:t>
      </w:r>
      <w:r w:rsidRPr="00E01D64">
        <w:rPr>
          <w:rFonts w:ascii="Times New Roman" w:hAnsi="Times New Roman" w:cs="Times New Roman"/>
          <w:sz w:val="18"/>
          <w:szCs w:val="18"/>
          <w:lang w:val="x-none"/>
        </w:rPr>
        <w:t xml:space="preserve"> Designada</w:t>
      </w:r>
    </w:p>
    <w:p w14:paraId="64CA0F3A" w14:textId="77777777" w:rsidR="00E01D64" w:rsidRPr="00E91884" w:rsidRDefault="00E01D64" w:rsidP="00E01D64">
      <w:pPr>
        <w:spacing w:after="0"/>
        <w:ind w:firstLine="0"/>
        <w:rPr>
          <w:rFonts w:ascii="Times New Roman" w:hAnsi="Times New Roman" w:cs="Times New Roman"/>
        </w:rPr>
      </w:pPr>
    </w:p>
    <w:sectPr w:rsidR="00E01D64" w:rsidRPr="00E91884">
      <w:pgSz w:w="11900" w:h="16820"/>
      <w:pgMar w:top="1751" w:right="1410" w:bottom="136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C45" w14:textId="77777777" w:rsidR="00E01D64" w:rsidRDefault="00E01D64" w:rsidP="00E01D64">
      <w:pPr>
        <w:spacing w:after="0"/>
      </w:pPr>
      <w:r>
        <w:separator/>
      </w:r>
    </w:p>
  </w:endnote>
  <w:endnote w:type="continuationSeparator" w:id="0">
    <w:p w14:paraId="08B7FD18" w14:textId="77777777" w:rsidR="00E01D64" w:rsidRDefault="00E01D64" w:rsidP="00E01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CF5D" w14:textId="77777777" w:rsidR="00E01D64" w:rsidRDefault="00E01D64" w:rsidP="00E01D64">
      <w:pPr>
        <w:spacing w:after="0"/>
      </w:pPr>
      <w:r>
        <w:separator/>
      </w:r>
    </w:p>
  </w:footnote>
  <w:footnote w:type="continuationSeparator" w:id="0">
    <w:p w14:paraId="5F6619AC" w14:textId="77777777" w:rsidR="00E01D64" w:rsidRDefault="00E01D64" w:rsidP="00E01D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4319C"/>
    <w:rsid w:val="0004395A"/>
    <w:rsid w:val="000D6568"/>
    <w:rsid w:val="00131E3D"/>
    <w:rsid w:val="001B7758"/>
    <w:rsid w:val="001F3D77"/>
    <w:rsid w:val="002A29DB"/>
    <w:rsid w:val="004709B9"/>
    <w:rsid w:val="0056441A"/>
    <w:rsid w:val="00573921"/>
    <w:rsid w:val="005B7E3A"/>
    <w:rsid w:val="00841600"/>
    <w:rsid w:val="00AF19B0"/>
    <w:rsid w:val="00B01059"/>
    <w:rsid w:val="00B435B7"/>
    <w:rsid w:val="00B664C4"/>
    <w:rsid w:val="00BA3DDD"/>
    <w:rsid w:val="00C45456"/>
    <w:rsid w:val="00CD1006"/>
    <w:rsid w:val="00D37859"/>
    <w:rsid w:val="00D85863"/>
    <w:rsid w:val="00DD0398"/>
    <w:rsid w:val="00E01D64"/>
    <w:rsid w:val="00E91884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C59B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01D6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01D6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1D6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01D6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Cliente</cp:lastModifiedBy>
  <cp:revision>3</cp:revision>
  <cp:lastPrinted>2022-02-09T14:22:00Z</cp:lastPrinted>
  <dcterms:created xsi:type="dcterms:W3CDTF">2022-03-31T16:13:00Z</dcterms:created>
  <dcterms:modified xsi:type="dcterms:W3CDTF">2022-03-31T16:20:00Z</dcterms:modified>
</cp:coreProperties>
</file>