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02</w:t>
      </w:r>
      <w:r w:rsidR="009C71DB">
        <w:rPr>
          <w:rFonts w:ascii="Tahoma" w:hAnsi="Tahoma"/>
          <w:b/>
          <w:sz w:val="22"/>
        </w:rPr>
        <w:t>2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864EA">
        <w:rPr>
          <w:rFonts w:ascii="Tahoma" w:hAnsi="Tahoma"/>
          <w:b/>
          <w:sz w:val="22"/>
        </w:rPr>
        <w:t>25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602B8F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NO CONCURSO PÚBLICO Nº 01</w:t>
      </w:r>
      <w:r w:rsidR="0015620C">
        <w:rPr>
          <w:rFonts w:ascii="Tahoma" w:hAnsi="Tahoma"/>
          <w:b/>
          <w:sz w:val="22"/>
        </w:rPr>
        <w:t>/20</w:t>
      </w:r>
      <w:r w:rsidR="00602B8F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  <w:bookmarkStart w:id="0" w:name="_GoBack"/>
      <w:bookmarkEnd w:id="0"/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01/2020;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7864EA">
        <w:rPr>
          <w:rFonts w:ascii="Tahoma" w:hAnsi="Tahoma"/>
          <w:sz w:val="22"/>
        </w:rPr>
        <w:t>48</w:t>
      </w:r>
      <w:r w:rsidR="001204B9">
        <w:rPr>
          <w:rFonts w:ascii="Tahoma" w:hAnsi="Tahoma"/>
          <w:sz w:val="22"/>
        </w:rPr>
        <w:t xml:space="preserve"> </w:t>
      </w:r>
      <w:r w:rsidR="007864EA">
        <w:rPr>
          <w:rFonts w:ascii="Tahoma" w:hAnsi="Tahoma"/>
          <w:sz w:val="22"/>
        </w:rPr>
        <w:t>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12.5 do Edital do Concurso Público Nº 01/2020</w:t>
      </w:r>
      <w:r w:rsidR="00D54542">
        <w:rPr>
          <w:rFonts w:ascii="Tahoma" w:hAnsi="Tahoma"/>
          <w:sz w:val="22"/>
        </w:rPr>
        <w:t>, a candidata aprovada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/20</w:t>
      </w:r>
      <w:r w:rsidR="00602B8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 xml:space="preserve">, classificada em </w:t>
      </w:r>
      <w:r w:rsidR="00E1024A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9C71D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CLAUDIA KELY ENDERLE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238F7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Professora de Educação Infantil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96123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864EA">
        <w:rPr>
          <w:rFonts w:ascii="Tahoma" w:hAnsi="Tahoma"/>
          <w:sz w:val="22"/>
        </w:rPr>
        <w:t>25</w:t>
      </w:r>
      <w:r w:rsidR="00721E6C">
        <w:rPr>
          <w:rFonts w:ascii="Tahoma" w:hAnsi="Tahoma"/>
          <w:sz w:val="22"/>
        </w:rPr>
        <w:t xml:space="preserve"> de </w:t>
      </w:r>
      <w:r w:rsidR="00602B8F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602B8F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02B8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Rudinei Mantoani 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D65C73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11</cp:revision>
  <cp:lastPrinted>2021-08-10T17:38:00Z</cp:lastPrinted>
  <dcterms:created xsi:type="dcterms:W3CDTF">2021-08-10T17:34:00Z</dcterms:created>
  <dcterms:modified xsi:type="dcterms:W3CDTF">2022-01-25T10:49:00Z</dcterms:modified>
</cp:coreProperties>
</file>