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917D6">
        <w:rPr>
          <w:rFonts w:ascii="Tahoma" w:hAnsi="Tahoma"/>
          <w:b/>
          <w:sz w:val="22"/>
        </w:rPr>
        <w:t>3</w:t>
      </w:r>
      <w:r w:rsidR="008F51DD">
        <w:rPr>
          <w:rFonts w:ascii="Tahoma" w:hAnsi="Tahoma"/>
          <w:b/>
          <w:sz w:val="22"/>
        </w:rPr>
        <w:t>79</w:t>
      </w:r>
      <w:bookmarkStart w:id="0" w:name="_GoBack"/>
      <w:bookmarkEnd w:id="0"/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2021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346FF8">
        <w:rPr>
          <w:rFonts w:ascii="Tahoma" w:hAnsi="Tahoma"/>
          <w:b/>
          <w:sz w:val="22"/>
        </w:rPr>
        <w:t>03</w:t>
      </w:r>
      <w:r w:rsidR="007D7C3F">
        <w:rPr>
          <w:rFonts w:ascii="Tahoma" w:hAnsi="Tahoma"/>
          <w:b/>
          <w:sz w:val="22"/>
        </w:rPr>
        <w:t xml:space="preserve"> DE </w:t>
      </w:r>
      <w:r w:rsidR="00346FF8">
        <w:rPr>
          <w:rFonts w:ascii="Tahoma" w:hAnsi="Tahoma"/>
          <w:b/>
          <w:sz w:val="22"/>
        </w:rPr>
        <w:t>NOVEMBRO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065881">
        <w:rPr>
          <w:rFonts w:ascii="Tahoma" w:hAnsi="Tahoma"/>
          <w:b/>
          <w:sz w:val="22"/>
        </w:rPr>
        <w:t>1</w:t>
      </w:r>
      <w:r w:rsidR="004226AB" w:rsidRPr="00F41D48">
        <w:rPr>
          <w:rFonts w:ascii="Tahoma" w:hAnsi="Tahoma"/>
          <w:b/>
          <w:sz w:val="22"/>
        </w:rPr>
        <w:t>.</w:t>
      </w:r>
    </w:p>
    <w:p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DE4123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DE4123">
        <w:rPr>
          <w:rFonts w:ascii="Tahoma" w:hAnsi="Tahoma" w:cs="Tahoma"/>
          <w:b/>
          <w:kern w:val="36"/>
          <w:sz w:val="22"/>
          <w:szCs w:val="22"/>
        </w:rPr>
        <w:t>PARA CONTRATAÇÃO TEMPORÁ</w:t>
      </w:r>
      <w:r w:rsidR="003B7E89">
        <w:rPr>
          <w:rFonts w:ascii="Tahoma" w:hAnsi="Tahoma" w:cs="Tahoma"/>
          <w:b/>
          <w:kern w:val="36"/>
          <w:sz w:val="22"/>
          <w:szCs w:val="22"/>
        </w:rPr>
        <w:t>RIA</w:t>
      </w:r>
    </w:p>
    <w:p w:rsidR="007009A5" w:rsidRPr="00065881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A6235F">
        <w:rPr>
          <w:rFonts w:ascii="Tahoma" w:hAnsi="Tahoma"/>
          <w:sz w:val="22"/>
        </w:rPr>
        <w:t>conformidade com o Inciso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A6235F">
        <w:rPr>
          <w:rFonts w:ascii="Tahoma" w:hAnsi="Tahoma"/>
          <w:sz w:val="22"/>
        </w:rPr>
        <w:t xml:space="preserve"> e 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 Municipais</w:t>
      </w:r>
      <w:r w:rsidR="0021524F">
        <w:rPr>
          <w:rFonts w:ascii="Tahoma" w:hAnsi="Tahoma"/>
          <w:sz w:val="22"/>
        </w:rPr>
        <w:t>, de 05 de dezembro de 2001,</w:t>
      </w:r>
    </w:p>
    <w:p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</w:t>
      </w:r>
      <w:r w:rsidR="00DE4123">
        <w:rPr>
          <w:rFonts w:ascii="Tahoma" w:hAnsi="Tahoma"/>
          <w:sz w:val="22"/>
        </w:rPr>
        <w:t>que dentro do prazo estipulado a candidata convocada</w:t>
      </w:r>
      <w:r w:rsidR="00625E7F">
        <w:rPr>
          <w:rFonts w:ascii="Tahoma" w:hAnsi="Tahoma"/>
          <w:sz w:val="22"/>
        </w:rPr>
        <w:t xml:space="preserve"> </w:t>
      </w:r>
      <w:r w:rsidR="00346FF8">
        <w:rPr>
          <w:rFonts w:ascii="Tahoma" w:hAnsi="Tahoma"/>
          <w:sz w:val="22"/>
        </w:rPr>
        <w:t>não se APRESENTOU PARA POSSE</w:t>
      </w:r>
      <w:r w:rsidR="00625E7F">
        <w:rPr>
          <w:rFonts w:ascii="Tahoma" w:hAnsi="Tahoma"/>
          <w:sz w:val="22"/>
        </w:rPr>
        <w:t xml:space="preserve"> DA VAGA</w:t>
      </w:r>
      <w:r w:rsidR="007D699F">
        <w:rPr>
          <w:rFonts w:ascii="Tahoma" w:hAnsi="Tahoma"/>
          <w:sz w:val="22"/>
        </w:rPr>
        <w:t>,</w:t>
      </w:r>
      <w:r w:rsidR="003B7E89">
        <w:rPr>
          <w:rFonts w:ascii="Tahoma" w:hAnsi="Tahoma"/>
          <w:sz w:val="22"/>
        </w:rPr>
        <w:t xml:space="preserve"> </w:t>
      </w:r>
      <w:r w:rsidR="00DE4123">
        <w:rPr>
          <w:rFonts w:ascii="Tahoma" w:hAnsi="Tahoma" w:cs="Tahoma"/>
          <w:bCs/>
          <w:sz w:val="22"/>
          <w:szCs w:val="22"/>
        </w:rPr>
        <w:t>via</w:t>
      </w:r>
      <w:r w:rsidR="00D11E14">
        <w:rPr>
          <w:rFonts w:ascii="Tahoma" w:hAnsi="Tahoma" w:cs="Tahoma"/>
          <w:bCs/>
          <w:sz w:val="22"/>
          <w:szCs w:val="22"/>
        </w:rPr>
        <w:t xml:space="preserve"> </w:t>
      </w:r>
      <w:r w:rsidR="00184F0F">
        <w:rPr>
          <w:rFonts w:ascii="Tahoma" w:hAnsi="Tahoma" w:cs="Tahoma"/>
          <w:bCs/>
          <w:sz w:val="22"/>
          <w:szCs w:val="22"/>
        </w:rPr>
        <w:t>e-mail</w:t>
      </w:r>
      <w:r w:rsidR="003B7E89">
        <w:rPr>
          <w:rFonts w:ascii="Tahoma" w:hAnsi="Tahoma" w:cs="Tahoma"/>
          <w:bCs/>
          <w:sz w:val="22"/>
          <w:szCs w:val="22"/>
        </w:rPr>
        <w:t xml:space="preserve"> no dia </w:t>
      </w:r>
      <w:r w:rsidR="009B36E0">
        <w:rPr>
          <w:rFonts w:ascii="Tahoma" w:hAnsi="Tahoma" w:cs="Tahoma"/>
          <w:bCs/>
          <w:sz w:val="22"/>
          <w:szCs w:val="22"/>
        </w:rPr>
        <w:t>2</w:t>
      </w:r>
      <w:r w:rsidR="00DA35EA">
        <w:rPr>
          <w:rFonts w:ascii="Tahoma" w:hAnsi="Tahoma" w:cs="Tahoma"/>
          <w:bCs/>
          <w:sz w:val="22"/>
          <w:szCs w:val="22"/>
        </w:rPr>
        <w:t>8</w:t>
      </w:r>
      <w:r w:rsidR="007D7C3F">
        <w:rPr>
          <w:rFonts w:ascii="Tahoma" w:hAnsi="Tahoma" w:cs="Tahoma"/>
          <w:bCs/>
          <w:sz w:val="22"/>
          <w:szCs w:val="22"/>
        </w:rPr>
        <w:t xml:space="preserve"> </w:t>
      </w:r>
      <w:r w:rsidR="003B7E89">
        <w:rPr>
          <w:rFonts w:ascii="Tahoma" w:hAnsi="Tahoma" w:cs="Tahoma"/>
          <w:bCs/>
          <w:sz w:val="22"/>
          <w:szCs w:val="22"/>
        </w:rPr>
        <w:t xml:space="preserve">de </w:t>
      </w:r>
      <w:r w:rsidR="007E20CD">
        <w:rPr>
          <w:rFonts w:ascii="Tahoma" w:hAnsi="Tahoma" w:cs="Tahoma"/>
          <w:bCs/>
          <w:sz w:val="22"/>
          <w:szCs w:val="22"/>
        </w:rPr>
        <w:t>setembro</w:t>
      </w:r>
      <w:r w:rsidR="003B7E89">
        <w:rPr>
          <w:rFonts w:ascii="Tahoma" w:hAnsi="Tahoma" w:cs="Tahoma"/>
          <w:bCs/>
          <w:sz w:val="22"/>
          <w:szCs w:val="22"/>
        </w:rPr>
        <w:t xml:space="preserve"> de 2021</w:t>
      </w:r>
      <w:r w:rsidR="00C24BCE">
        <w:rPr>
          <w:rFonts w:ascii="Tahoma" w:hAnsi="Tahoma"/>
          <w:sz w:val="22"/>
        </w:rPr>
        <w:t>,</w:t>
      </w:r>
      <w:r w:rsidR="00065881">
        <w:rPr>
          <w:rFonts w:ascii="Tahoma" w:hAnsi="Tahoma"/>
          <w:sz w:val="22"/>
        </w:rPr>
        <w:t xml:space="preserve"> nos termos do § 1º do Art. 14, </w:t>
      </w:r>
      <w:r w:rsidR="003B7E89">
        <w:rPr>
          <w:rFonts w:ascii="Tahoma" w:hAnsi="Tahoma"/>
          <w:sz w:val="22"/>
        </w:rPr>
        <w:t>da Lei Complementar nº 032/2001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:rsidR="00A33119" w:rsidRPr="007009A5" w:rsidRDefault="004226AB" w:rsidP="006033EA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D11E14">
        <w:rPr>
          <w:rFonts w:ascii="Tahoma" w:hAnsi="Tahoma" w:cs="Tahoma"/>
          <w:sz w:val="22"/>
          <w:szCs w:val="22"/>
          <w:shd w:val="clear" w:color="auto" w:fill="FFFFFF"/>
        </w:rPr>
        <w:t>a candidata</w:t>
      </w:r>
      <w:r w:rsidR="00625E7F">
        <w:rPr>
          <w:rFonts w:ascii="Tahoma" w:hAnsi="Tahoma"/>
          <w:b/>
          <w:sz w:val="22"/>
        </w:rPr>
        <w:t xml:space="preserve"> </w:t>
      </w:r>
      <w:r w:rsidR="00346FF8">
        <w:rPr>
          <w:rFonts w:ascii="Tahoma" w:hAnsi="Tahoma"/>
          <w:b/>
          <w:sz w:val="22"/>
        </w:rPr>
        <w:t>Fernanda da Rocha</w:t>
      </w:r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declarada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>a d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>e Educação Infantil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DE4123">
        <w:rPr>
          <w:rFonts w:ascii="Tahoma" w:hAnsi="Tahoma" w:cs="Tahoma"/>
          <w:sz w:val="22"/>
          <w:szCs w:val="22"/>
          <w:shd w:val="clear" w:color="auto" w:fill="FFFFFF"/>
        </w:rPr>
        <w:t xml:space="preserve"> uma vez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7667D">
        <w:rPr>
          <w:rFonts w:ascii="Tahoma" w:hAnsi="Tahoma"/>
          <w:sz w:val="22"/>
        </w:rPr>
        <w:t xml:space="preserve">que dentro do prazo estipulado </w:t>
      </w:r>
      <w:r w:rsidR="00D11E14">
        <w:rPr>
          <w:rFonts w:ascii="Tahoma" w:hAnsi="Tahoma"/>
          <w:sz w:val="22"/>
        </w:rPr>
        <w:t xml:space="preserve">a </w:t>
      </w:r>
      <w:r w:rsidR="00DE4123">
        <w:rPr>
          <w:rFonts w:ascii="Tahoma" w:hAnsi="Tahoma"/>
          <w:sz w:val="22"/>
        </w:rPr>
        <w:t xml:space="preserve">referida </w:t>
      </w:r>
      <w:r w:rsidR="00D11E14">
        <w:rPr>
          <w:rFonts w:ascii="Tahoma" w:hAnsi="Tahoma"/>
          <w:sz w:val="22"/>
        </w:rPr>
        <w:t xml:space="preserve">candidata </w:t>
      </w:r>
      <w:r w:rsidR="0067667D">
        <w:rPr>
          <w:rFonts w:ascii="Tahoma" w:hAnsi="Tahoma"/>
          <w:sz w:val="22"/>
        </w:rPr>
        <w:t>não se apresentou</w:t>
      </w:r>
      <w:r w:rsidR="003B7E89">
        <w:rPr>
          <w:rFonts w:ascii="Tahoma" w:hAnsi="Tahoma"/>
          <w:sz w:val="22"/>
        </w:rPr>
        <w:t xml:space="preserve"> para a posse, nos termos </w:t>
      </w:r>
      <w:proofErr w:type="gramStart"/>
      <w:r w:rsidR="003B7E89">
        <w:rPr>
          <w:rFonts w:ascii="Tahoma" w:hAnsi="Tahoma"/>
          <w:sz w:val="22"/>
        </w:rPr>
        <w:t xml:space="preserve">do </w:t>
      </w:r>
      <w:r w:rsidR="0067667D">
        <w:rPr>
          <w:rFonts w:ascii="Tahoma" w:hAnsi="Tahoma"/>
          <w:sz w:val="22"/>
        </w:rPr>
        <w:t xml:space="preserve"> Art.</w:t>
      </w:r>
      <w:proofErr w:type="gramEnd"/>
      <w:r w:rsidR="0067667D">
        <w:rPr>
          <w:rFonts w:ascii="Tahoma" w:hAnsi="Tahoma"/>
          <w:sz w:val="22"/>
        </w:rPr>
        <w:t xml:space="preserve"> 14, da Lei Complementar nº 032/2001.</w:t>
      </w:r>
    </w:p>
    <w:p w:rsidR="0094071C" w:rsidRPr="007A3E42" w:rsidRDefault="0094071C" w:rsidP="00A33119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2965FC" w:rsidRDefault="004226AB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346FF8">
        <w:rPr>
          <w:rFonts w:ascii="Tahoma" w:hAnsi="Tahoma"/>
          <w:sz w:val="22"/>
        </w:rPr>
        <w:t>03</w:t>
      </w:r>
      <w:r w:rsidR="00174D6E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 xml:space="preserve">de </w:t>
      </w:r>
      <w:r w:rsidR="00346FF8">
        <w:rPr>
          <w:rFonts w:ascii="Tahoma" w:hAnsi="Tahoma"/>
          <w:sz w:val="22"/>
        </w:rPr>
        <w:t>novembro</w:t>
      </w:r>
      <w:r w:rsidR="00A33119">
        <w:rPr>
          <w:rFonts w:ascii="Tahoma" w:hAnsi="Tahoma"/>
          <w:sz w:val="22"/>
        </w:rPr>
        <w:t xml:space="preserve"> de 202</w:t>
      </w:r>
      <w:r w:rsidR="0067667D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</w:p>
    <w:p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346FF8">
        <w:rPr>
          <w:rFonts w:ascii="Tahoma" w:hAnsi="Tahoma" w:cs="Tahoma"/>
          <w:sz w:val="22"/>
          <w:szCs w:val="22"/>
        </w:rPr>
        <w:t>11</w:t>
      </w:r>
      <w:r w:rsidR="00A33119">
        <w:rPr>
          <w:rFonts w:ascii="Tahoma" w:hAnsi="Tahoma" w:cs="Tahoma"/>
          <w:sz w:val="22"/>
          <w:szCs w:val="22"/>
        </w:rPr>
        <w:t>/202</w:t>
      </w:r>
      <w:r w:rsidR="0067667D">
        <w:rPr>
          <w:rFonts w:ascii="Tahoma" w:hAnsi="Tahoma" w:cs="Tahoma"/>
          <w:sz w:val="22"/>
          <w:szCs w:val="22"/>
        </w:rPr>
        <w:t>1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033EA" w:rsidRPr="00802E45" w:rsidRDefault="006033EA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625E7F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46B31">
        <w:rPr>
          <w:rFonts w:ascii="Tahoma" w:hAnsi="Tahoma" w:cs="Tahoma"/>
          <w:sz w:val="22"/>
          <w:szCs w:val="22"/>
        </w:rPr>
        <w:t>lis Regina Backes Grigol</w:t>
      </w:r>
    </w:p>
    <w:p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Servidora </w:t>
      </w:r>
      <w:r w:rsidR="00D1753E" w:rsidRPr="0064056A">
        <w:rPr>
          <w:rFonts w:ascii="Tahoma" w:hAnsi="Tahoma" w:cs="Tahoma"/>
          <w:sz w:val="22"/>
          <w:szCs w:val="22"/>
        </w:rPr>
        <w:t>Designada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B"/>
    <w:rsid w:val="00005940"/>
    <w:rsid w:val="00065881"/>
    <w:rsid w:val="000A21AC"/>
    <w:rsid w:val="000D7E9B"/>
    <w:rsid w:val="00146B31"/>
    <w:rsid w:val="0015620C"/>
    <w:rsid w:val="00174D6E"/>
    <w:rsid w:val="00184F0F"/>
    <w:rsid w:val="00191167"/>
    <w:rsid w:val="001F2AFC"/>
    <w:rsid w:val="0021524F"/>
    <w:rsid w:val="0029095B"/>
    <w:rsid w:val="002965FC"/>
    <w:rsid w:val="002D64A7"/>
    <w:rsid w:val="002D74BD"/>
    <w:rsid w:val="00346FF8"/>
    <w:rsid w:val="003B7E89"/>
    <w:rsid w:val="003F01A3"/>
    <w:rsid w:val="003F3CA6"/>
    <w:rsid w:val="00420CD3"/>
    <w:rsid w:val="004226AB"/>
    <w:rsid w:val="00466810"/>
    <w:rsid w:val="004D4D72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7009A5"/>
    <w:rsid w:val="00733C16"/>
    <w:rsid w:val="007A058B"/>
    <w:rsid w:val="007A3E42"/>
    <w:rsid w:val="007C1F71"/>
    <w:rsid w:val="007D699F"/>
    <w:rsid w:val="007D7C3F"/>
    <w:rsid w:val="007E20CD"/>
    <w:rsid w:val="00800A55"/>
    <w:rsid w:val="00802E45"/>
    <w:rsid w:val="00892BC0"/>
    <w:rsid w:val="008F51DD"/>
    <w:rsid w:val="0094071C"/>
    <w:rsid w:val="00940BFE"/>
    <w:rsid w:val="00940F59"/>
    <w:rsid w:val="00947805"/>
    <w:rsid w:val="0095248B"/>
    <w:rsid w:val="0098756C"/>
    <w:rsid w:val="009B1D68"/>
    <w:rsid w:val="009B36E0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1E14"/>
    <w:rsid w:val="00D1753E"/>
    <w:rsid w:val="00D25DA0"/>
    <w:rsid w:val="00D324AA"/>
    <w:rsid w:val="00D358E5"/>
    <w:rsid w:val="00D428D0"/>
    <w:rsid w:val="00D44B01"/>
    <w:rsid w:val="00D77D15"/>
    <w:rsid w:val="00D862B5"/>
    <w:rsid w:val="00D917D6"/>
    <w:rsid w:val="00DA1627"/>
    <w:rsid w:val="00DA35EA"/>
    <w:rsid w:val="00DE4123"/>
    <w:rsid w:val="00E1206D"/>
    <w:rsid w:val="00E26983"/>
    <w:rsid w:val="00E27156"/>
    <w:rsid w:val="00E362AA"/>
    <w:rsid w:val="00E81C2E"/>
    <w:rsid w:val="00F1156D"/>
    <w:rsid w:val="00F20E62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5</cp:revision>
  <cp:lastPrinted>2021-09-01T11:42:00Z</cp:lastPrinted>
  <dcterms:created xsi:type="dcterms:W3CDTF">2021-09-22T17:14:00Z</dcterms:created>
  <dcterms:modified xsi:type="dcterms:W3CDTF">2021-11-03T17:29:00Z</dcterms:modified>
</cp:coreProperties>
</file>