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C1F71">
        <w:rPr>
          <w:rFonts w:ascii="Tahoma" w:hAnsi="Tahoma"/>
          <w:b/>
          <w:sz w:val="22"/>
        </w:rPr>
        <w:t>2</w:t>
      </w:r>
      <w:r w:rsidR="00D11E14">
        <w:rPr>
          <w:rFonts w:ascii="Tahoma" w:hAnsi="Tahoma"/>
          <w:b/>
          <w:sz w:val="22"/>
        </w:rPr>
        <w:t>70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D11E14">
        <w:rPr>
          <w:rFonts w:ascii="Tahoma" w:hAnsi="Tahoma"/>
          <w:b/>
          <w:sz w:val="22"/>
        </w:rPr>
        <w:t>27</w:t>
      </w:r>
      <w:r w:rsidR="007C1F71">
        <w:rPr>
          <w:rFonts w:ascii="Tahoma" w:hAnsi="Tahoma"/>
          <w:b/>
          <w:sz w:val="22"/>
        </w:rPr>
        <w:t xml:space="preserve"> DE </w:t>
      </w:r>
      <w:r w:rsidR="00CC7FAA">
        <w:rPr>
          <w:rFonts w:ascii="Tahoma" w:hAnsi="Tahoma"/>
          <w:b/>
          <w:sz w:val="22"/>
        </w:rPr>
        <w:t>AGOSTO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DE4123">
        <w:rPr>
          <w:rFonts w:ascii="Tahoma" w:hAnsi="Tahoma" w:cs="Tahoma"/>
          <w:b/>
          <w:kern w:val="36"/>
          <w:sz w:val="22"/>
          <w:szCs w:val="22"/>
        </w:rPr>
        <w:t>PARA CONTRATAÇÃO TEMPORÁ</w:t>
      </w:r>
      <w:r w:rsidR="003B7E89">
        <w:rPr>
          <w:rFonts w:ascii="Tahoma" w:hAnsi="Tahoma" w:cs="Tahoma"/>
          <w:b/>
          <w:kern w:val="36"/>
          <w:sz w:val="22"/>
          <w:szCs w:val="22"/>
        </w:rPr>
        <w:t>RIA</w:t>
      </w:r>
    </w:p>
    <w:p w:rsidR="007009A5" w:rsidRPr="00065881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DE4123">
        <w:rPr>
          <w:rFonts w:ascii="Tahoma" w:hAnsi="Tahoma"/>
          <w:sz w:val="22"/>
        </w:rPr>
        <w:t>que dentro do prazo estipulado a candidata convocada</w:t>
      </w:r>
      <w:r w:rsidR="00625E7F">
        <w:rPr>
          <w:rFonts w:ascii="Tahoma" w:hAnsi="Tahoma"/>
          <w:sz w:val="22"/>
        </w:rPr>
        <w:t xml:space="preserve"> </w:t>
      </w:r>
      <w:r w:rsidR="00CC7FAA">
        <w:rPr>
          <w:rFonts w:ascii="Tahoma" w:hAnsi="Tahoma"/>
          <w:sz w:val="22"/>
        </w:rPr>
        <w:t>entregou</w:t>
      </w:r>
      <w:r w:rsidR="00146B31">
        <w:rPr>
          <w:rFonts w:ascii="Tahoma" w:hAnsi="Tahoma"/>
          <w:sz w:val="22"/>
        </w:rPr>
        <w:t xml:space="preserve"> </w:t>
      </w:r>
      <w:r w:rsidR="00DE4123">
        <w:rPr>
          <w:rFonts w:ascii="Tahoma" w:hAnsi="Tahoma"/>
          <w:sz w:val="22"/>
        </w:rPr>
        <w:t>REQUERIMENTO DE DESISTÊ</w:t>
      </w:r>
      <w:r w:rsidR="00625E7F">
        <w:rPr>
          <w:rFonts w:ascii="Tahoma" w:hAnsi="Tahoma"/>
          <w:sz w:val="22"/>
        </w:rPr>
        <w:t>NCIA DA VAGA</w:t>
      </w:r>
      <w:r w:rsidR="007D699F">
        <w:rPr>
          <w:rFonts w:ascii="Tahoma" w:hAnsi="Tahoma"/>
          <w:sz w:val="22"/>
        </w:rPr>
        <w:t>,</w:t>
      </w:r>
      <w:bookmarkStart w:id="0" w:name="_GoBack"/>
      <w:bookmarkEnd w:id="0"/>
      <w:r w:rsidR="003B7E89">
        <w:rPr>
          <w:rFonts w:ascii="Tahoma" w:hAnsi="Tahoma"/>
          <w:sz w:val="22"/>
        </w:rPr>
        <w:t xml:space="preserve"> </w:t>
      </w:r>
      <w:r w:rsidR="00DE4123">
        <w:rPr>
          <w:rFonts w:ascii="Tahoma" w:hAnsi="Tahoma" w:cs="Tahoma"/>
          <w:bCs/>
          <w:sz w:val="22"/>
          <w:szCs w:val="22"/>
        </w:rPr>
        <w:t>via</w:t>
      </w:r>
      <w:r w:rsidR="00D11E14">
        <w:rPr>
          <w:rFonts w:ascii="Tahoma" w:hAnsi="Tahoma" w:cs="Tahoma"/>
          <w:bCs/>
          <w:sz w:val="22"/>
          <w:szCs w:val="22"/>
        </w:rPr>
        <w:t xml:space="preserve"> e-</w:t>
      </w:r>
      <w:r w:rsidR="003B7E89">
        <w:rPr>
          <w:rFonts w:ascii="Tahoma" w:hAnsi="Tahoma" w:cs="Tahoma"/>
          <w:bCs/>
          <w:sz w:val="22"/>
          <w:szCs w:val="22"/>
        </w:rPr>
        <w:t xml:space="preserve">mail no dia </w:t>
      </w:r>
      <w:r w:rsidR="00D11E14">
        <w:rPr>
          <w:rFonts w:ascii="Tahoma" w:hAnsi="Tahoma" w:cs="Tahoma"/>
          <w:bCs/>
          <w:sz w:val="22"/>
          <w:szCs w:val="22"/>
        </w:rPr>
        <w:t>27</w:t>
      </w:r>
      <w:r w:rsidR="003B7E89">
        <w:rPr>
          <w:rFonts w:ascii="Tahoma" w:hAnsi="Tahoma" w:cs="Tahoma"/>
          <w:bCs/>
          <w:sz w:val="22"/>
          <w:szCs w:val="22"/>
        </w:rPr>
        <w:t xml:space="preserve"> de agosto de 2021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3B7E89">
        <w:rPr>
          <w:rFonts w:ascii="Tahoma" w:hAnsi="Tahoma"/>
          <w:sz w:val="22"/>
        </w:rPr>
        <w:t>da Lei Complementar nº 032/2001</w:t>
      </w:r>
      <w:r w:rsidR="003B7E89">
        <w:rPr>
          <w:rFonts w:ascii="Tahoma" w:hAnsi="Tahoma" w:cs="Tahoma"/>
          <w:bCs/>
          <w:sz w:val="22"/>
          <w:szCs w:val="22"/>
        </w:rPr>
        <w:t>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D11E14">
        <w:rPr>
          <w:rFonts w:ascii="Tahoma" w:hAnsi="Tahoma" w:cs="Tahoma"/>
          <w:sz w:val="22"/>
          <w:szCs w:val="22"/>
          <w:shd w:val="clear" w:color="auto" w:fill="FFFFFF"/>
        </w:rPr>
        <w:t>a candidata</w:t>
      </w:r>
      <w:r w:rsidR="00625E7F">
        <w:rPr>
          <w:rFonts w:ascii="Tahoma" w:hAnsi="Tahoma"/>
          <w:b/>
          <w:sz w:val="22"/>
        </w:rPr>
        <w:t xml:space="preserve"> </w:t>
      </w:r>
      <w:r w:rsidR="00DE4123">
        <w:rPr>
          <w:rFonts w:ascii="Tahoma" w:hAnsi="Tahoma"/>
          <w:b/>
          <w:sz w:val="22"/>
        </w:rPr>
        <w:t xml:space="preserve">Thais </w:t>
      </w:r>
      <w:proofErr w:type="spellStart"/>
      <w:r w:rsidR="00DE4123">
        <w:rPr>
          <w:rFonts w:ascii="Tahoma" w:hAnsi="Tahoma"/>
          <w:b/>
          <w:sz w:val="22"/>
        </w:rPr>
        <w:t>Iane</w:t>
      </w:r>
      <w:proofErr w:type="spellEnd"/>
      <w:r w:rsidR="00DE4123">
        <w:rPr>
          <w:rFonts w:ascii="Tahoma" w:hAnsi="Tahoma"/>
          <w:b/>
          <w:sz w:val="22"/>
        </w:rPr>
        <w:t xml:space="preserve"> d</w:t>
      </w:r>
      <w:r w:rsidR="00D11E14">
        <w:rPr>
          <w:rFonts w:ascii="Tahoma" w:hAnsi="Tahoma"/>
          <w:b/>
          <w:sz w:val="22"/>
        </w:rPr>
        <w:t>os Santos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declarada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a d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>e Educação Infantil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 xml:space="preserve"> uma vez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/>
          <w:sz w:val="22"/>
        </w:rPr>
        <w:t xml:space="preserve">que dentro do prazo estipulado </w:t>
      </w:r>
      <w:r w:rsidR="00D11E14">
        <w:rPr>
          <w:rFonts w:ascii="Tahoma" w:hAnsi="Tahoma"/>
          <w:sz w:val="22"/>
        </w:rPr>
        <w:t xml:space="preserve">a </w:t>
      </w:r>
      <w:r w:rsidR="00DE4123">
        <w:rPr>
          <w:rFonts w:ascii="Tahoma" w:hAnsi="Tahoma"/>
          <w:sz w:val="22"/>
        </w:rPr>
        <w:t xml:space="preserve">referida </w:t>
      </w:r>
      <w:r w:rsidR="00D11E14">
        <w:rPr>
          <w:rFonts w:ascii="Tahoma" w:hAnsi="Tahoma"/>
          <w:sz w:val="22"/>
        </w:rPr>
        <w:t xml:space="preserve">candidata </w:t>
      </w:r>
      <w:r w:rsidR="0067667D">
        <w:rPr>
          <w:rFonts w:ascii="Tahoma" w:hAnsi="Tahoma"/>
          <w:sz w:val="22"/>
        </w:rPr>
        <w:t>não se apresentou</w:t>
      </w:r>
      <w:r w:rsidR="003B7E89">
        <w:rPr>
          <w:rFonts w:ascii="Tahoma" w:hAnsi="Tahoma"/>
          <w:sz w:val="22"/>
        </w:rPr>
        <w:t xml:space="preserve"> para a posse, nos termos </w:t>
      </w:r>
      <w:proofErr w:type="gramStart"/>
      <w:r w:rsidR="003B7E89">
        <w:rPr>
          <w:rFonts w:ascii="Tahoma" w:hAnsi="Tahoma"/>
          <w:sz w:val="22"/>
        </w:rPr>
        <w:t xml:space="preserve">do </w:t>
      </w:r>
      <w:r w:rsidR="0067667D">
        <w:rPr>
          <w:rFonts w:ascii="Tahoma" w:hAnsi="Tahoma"/>
          <w:sz w:val="22"/>
        </w:rPr>
        <w:t xml:space="preserve"> Art.</w:t>
      </w:r>
      <w:proofErr w:type="gramEnd"/>
      <w:r w:rsidR="0067667D">
        <w:rPr>
          <w:rFonts w:ascii="Tahoma" w:hAnsi="Tahoma"/>
          <w:sz w:val="22"/>
        </w:rPr>
        <w:t xml:space="preserve">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D11E14">
        <w:rPr>
          <w:rFonts w:ascii="Tahoma" w:hAnsi="Tahoma"/>
          <w:sz w:val="22"/>
        </w:rPr>
        <w:t xml:space="preserve">27 </w:t>
      </w:r>
      <w:r w:rsidR="00625E7F">
        <w:rPr>
          <w:rFonts w:ascii="Tahoma" w:hAnsi="Tahoma"/>
          <w:sz w:val="22"/>
        </w:rPr>
        <w:t xml:space="preserve">de </w:t>
      </w:r>
      <w:r w:rsidR="00B03BC0">
        <w:rPr>
          <w:rFonts w:ascii="Tahoma" w:hAnsi="Tahoma"/>
          <w:sz w:val="22"/>
        </w:rPr>
        <w:t>agosto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191167">
        <w:rPr>
          <w:rFonts w:ascii="Tahoma" w:hAnsi="Tahoma" w:cs="Tahoma"/>
          <w:sz w:val="22"/>
          <w:szCs w:val="22"/>
        </w:rPr>
        <w:t>08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91167"/>
    <w:rsid w:val="001F2AFC"/>
    <w:rsid w:val="0021524F"/>
    <w:rsid w:val="0029095B"/>
    <w:rsid w:val="002965FC"/>
    <w:rsid w:val="002D64A7"/>
    <w:rsid w:val="002D74BD"/>
    <w:rsid w:val="003B7E89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7D699F"/>
    <w:rsid w:val="00800A55"/>
    <w:rsid w:val="00802E45"/>
    <w:rsid w:val="00892BC0"/>
    <w:rsid w:val="0094071C"/>
    <w:rsid w:val="00940BFE"/>
    <w:rsid w:val="00940F59"/>
    <w:rsid w:val="0095248B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2593C"/>
    <w:rsid w:val="00C82359"/>
    <w:rsid w:val="00C90623"/>
    <w:rsid w:val="00CA0616"/>
    <w:rsid w:val="00CC7FAA"/>
    <w:rsid w:val="00D11E14"/>
    <w:rsid w:val="00D1753E"/>
    <w:rsid w:val="00D25DA0"/>
    <w:rsid w:val="00D324AA"/>
    <w:rsid w:val="00D358E5"/>
    <w:rsid w:val="00D44B01"/>
    <w:rsid w:val="00D77D15"/>
    <w:rsid w:val="00D862B5"/>
    <w:rsid w:val="00DA1627"/>
    <w:rsid w:val="00DE4123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13</cp:revision>
  <cp:lastPrinted>2021-08-27T16:38:00Z</cp:lastPrinted>
  <dcterms:created xsi:type="dcterms:W3CDTF">2021-07-22T19:16:00Z</dcterms:created>
  <dcterms:modified xsi:type="dcterms:W3CDTF">2021-08-27T16:43:00Z</dcterms:modified>
</cp:coreProperties>
</file>