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04CAB">
        <w:rPr>
          <w:rFonts w:ascii="Tahoma" w:hAnsi="Tahoma"/>
          <w:b/>
          <w:sz w:val="22"/>
        </w:rPr>
        <w:t>245</w:t>
      </w:r>
      <w:r w:rsidR="0096137B">
        <w:rPr>
          <w:rFonts w:ascii="Tahoma" w:hAnsi="Tahoma"/>
          <w:b/>
          <w:sz w:val="22"/>
        </w:rPr>
        <w:t>/202</w:t>
      </w:r>
      <w:r w:rsidR="00D04CAB">
        <w:rPr>
          <w:rFonts w:ascii="Tahoma" w:hAnsi="Tahoma"/>
          <w:b/>
          <w:sz w:val="22"/>
        </w:rPr>
        <w:t>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04CAB">
        <w:rPr>
          <w:rFonts w:ascii="Tahoma" w:hAnsi="Tahoma"/>
          <w:b/>
          <w:sz w:val="22"/>
        </w:rPr>
        <w:t>30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D04CAB">
        <w:rPr>
          <w:rFonts w:ascii="Tahoma" w:hAnsi="Tahoma"/>
          <w:b/>
          <w:sz w:val="22"/>
        </w:rPr>
        <w:t>JULHO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04CAB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D54542">
        <w:rPr>
          <w:rFonts w:ascii="Tahoma" w:hAnsi="Tahoma"/>
          <w:b/>
          <w:sz w:val="22"/>
        </w:rPr>
        <w:t>CANDIDATA APROVADA</w:t>
      </w:r>
      <w:r w:rsidR="006D0717">
        <w:rPr>
          <w:rFonts w:ascii="Tahoma" w:hAnsi="Tahoma"/>
          <w:b/>
          <w:sz w:val="22"/>
        </w:rPr>
        <w:t xml:space="preserve"> </w:t>
      </w:r>
      <w:r w:rsidR="0096137B">
        <w:rPr>
          <w:rFonts w:ascii="Tahoma" w:hAnsi="Tahoma"/>
          <w:b/>
          <w:sz w:val="22"/>
        </w:rPr>
        <w:t>NO CONCURSO PÚBLICO Nº 002</w:t>
      </w:r>
      <w:r w:rsidR="0015620C">
        <w:rPr>
          <w:rFonts w:ascii="Tahoma" w:hAnsi="Tahoma"/>
          <w:b/>
          <w:sz w:val="22"/>
        </w:rPr>
        <w:t>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1072D7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96137B">
        <w:rPr>
          <w:rFonts w:ascii="Tahoma" w:hAnsi="Tahoma" w:cs="Tahoma"/>
          <w:sz w:val="22"/>
          <w:szCs w:val="22"/>
        </w:rPr>
        <w:t>ltado do Concurso Público nº 002</w:t>
      </w:r>
      <w:r w:rsidR="00D862B5" w:rsidRPr="00A6235F">
        <w:rPr>
          <w:rFonts w:ascii="Tahoma" w:hAnsi="Tahoma" w:cs="Tahoma"/>
          <w:sz w:val="22"/>
          <w:szCs w:val="22"/>
        </w:rPr>
        <w:t>/20</w:t>
      </w:r>
      <w:r w:rsidR="00A6235F">
        <w:rPr>
          <w:rFonts w:ascii="Tahoma" w:hAnsi="Tahoma" w:cs="Tahoma"/>
          <w:sz w:val="22"/>
          <w:szCs w:val="22"/>
        </w:rPr>
        <w:t>1</w:t>
      </w:r>
      <w:r w:rsidR="001072D7">
        <w:rPr>
          <w:rFonts w:ascii="Tahoma" w:hAnsi="Tahoma" w:cs="Tahoma"/>
          <w:sz w:val="22"/>
          <w:szCs w:val="22"/>
        </w:rPr>
        <w:t>9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069/2020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20 de março de 2020</w:t>
      </w:r>
      <w:r w:rsidR="001072D7">
        <w:rPr>
          <w:rFonts w:ascii="Tahoma" w:hAnsi="Tahoma" w:cs="Tahoma"/>
          <w:sz w:val="22"/>
          <w:szCs w:val="22"/>
        </w:rPr>
        <w:t>,</w:t>
      </w:r>
    </w:p>
    <w:p w:rsidR="004226AB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E16FF">
        <w:rPr>
          <w:rFonts w:ascii="Tahoma" w:hAnsi="Tahoma" w:cs="Tahoma"/>
          <w:sz w:val="22"/>
          <w:szCs w:val="22"/>
        </w:rPr>
        <w:t>.</w:t>
      </w:r>
    </w:p>
    <w:p w:rsidR="008E16FF" w:rsidRPr="008E16FF" w:rsidRDefault="008E16FF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E16FF">
        <w:rPr>
          <w:rFonts w:ascii="Tahoma" w:hAnsi="Tahoma" w:cs="Tahoma"/>
          <w:sz w:val="22"/>
          <w:szCs w:val="22"/>
        </w:rPr>
        <w:t>memorando n°</w:t>
      </w:r>
      <w:r>
        <w:rPr>
          <w:rFonts w:ascii="Tahoma" w:hAnsi="Tahoma" w:cs="Tahoma"/>
          <w:sz w:val="22"/>
          <w:szCs w:val="22"/>
        </w:rPr>
        <w:t xml:space="preserve"> </w:t>
      </w:r>
      <w:r w:rsidRPr="008E16FF">
        <w:rPr>
          <w:rFonts w:ascii="Tahoma" w:hAnsi="Tahoma" w:cs="Tahoma"/>
          <w:sz w:val="22"/>
          <w:szCs w:val="22"/>
        </w:rPr>
        <w:t>001/2021</w:t>
      </w:r>
      <w:r>
        <w:rPr>
          <w:rFonts w:ascii="Tahoma" w:hAnsi="Tahoma" w:cs="Tahoma"/>
          <w:sz w:val="22"/>
          <w:szCs w:val="22"/>
        </w:rPr>
        <w:t xml:space="preserve"> de 26/07/2021 da Secretaria Municipal De Educação, Cultura E Esportes.</w:t>
      </w:r>
    </w:p>
    <w:p w:rsidR="00E519C4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parecer jurídico 18/2021 de 30 de julho de 2021.</w:t>
      </w:r>
    </w:p>
    <w:p w:rsidR="008E16FF" w:rsidRPr="00E519C4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C82359" w:rsidRPr="008E16FF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nomeada</w:t>
      </w:r>
      <w:r w:rsidR="001204B9">
        <w:rPr>
          <w:rFonts w:ascii="Tahoma" w:hAnsi="Tahoma"/>
          <w:sz w:val="22"/>
        </w:rPr>
        <w:t>, para tomar posse no prazo improrrogável de 30 (trinta) dias, a contar da publicação do presente, atendendo disposto no § 1º do Art. 14, da</w:t>
      </w:r>
      <w:r w:rsidR="009B13C8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Lei Complementar nº 032/2001, a candidata aprovada</w:t>
      </w:r>
      <w:r w:rsidR="009B13C8">
        <w:rPr>
          <w:rFonts w:ascii="Tahoma" w:hAnsi="Tahoma"/>
          <w:sz w:val="22"/>
        </w:rPr>
        <w:t xml:space="preserve"> no concurso público nº 002</w:t>
      </w:r>
      <w:r w:rsidR="001204B9">
        <w:rPr>
          <w:rFonts w:ascii="Tahoma" w:hAnsi="Tahoma"/>
          <w:sz w:val="22"/>
        </w:rPr>
        <w:t>/201</w:t>
      </w:r>
      <w:r w:rsidR="00306179">
        <w:rPr>
          <w:rFonts w:ascii="Tahoma" w:hAnsi="Tahoma"/>
          <w:sz w:val="22"/>
        </w:rPr>
        <w:t xml:space="preserve">9, classificada em </w:t>
      </w:r>
      <w:r w:rsidR="00462E0A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8E16F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MICHELE FERNANDA RISSI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8E16FF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Auxiliar De Serviços Gerais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6518BA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01.01</w:t>
            </w:r>
            <w:bookmarkStart w:id="0" w:name="_GoBack"/>
            <w:bookmarkEnd w:id="0"/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B10187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17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1B3029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E16FF">
        <w:rPr>
          <w:rFonts w:ascii="Tahoma" w:hAnsi="Tahoma"/>
          <w:sz w:val="22"/>
        </w:rPr>
        <w:t>30 de julho de 2021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/08/2021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8E16F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 w:rsidR="00C00337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C00337">
        <w:rPr>
          <w:rFonts w:ascii="Tahoma" w:hAnsi="Tahoma" w:cs="Tahoma"/>
          <w:sz w:val="22"/>
          <w:szCs w:val="22"/>
        </w:rPr>
        <w:t>a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15FA6"/>
    <w:rsid w:val="00624898"/>
    <w:rsid w:val="006518BA"/>
    <w:rsid w:val="006B4E30"/>
    <w:rsid w:val="006D0717"/>
    <w:rsid w:val="00716DAB"/>
    <w:rsid w:val="00733C16"/>
    <w:rsid w:val="007A058B"/>
    <w:rsid w:val="00802E45"/>
    <w:rsid w:val="00816780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B13C8"/>
    <w:rsid w:val="009F68DE"/>
    <w:rsid w:val="00A4156E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737C7"/>
    <w:rsid w:val="00BB415E"/>
    <w:rsid w:val="00BD3A32"/>
    <w:rsid w:val="00BE7DC0"/>
    <w:rsid w:val="00BF02A7"/>
    <w:rsid w:val="00C00337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45228"/>
    <w:rsid w:val="00E519C4"/>
    <w:rsid w:val="00E81C2E"/>
    <w:rsid w:val="00E85080"/>
    <w:rsid w:val="00F1156D"/>
    <w:rsid w:val="00F20E62"/>
    <w:rsid w:val="00F210CB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3</cp:revision>
  <cp:lastPrinted>2020-05-19T14:16:00Z</cp:lastPrinted>
  <dcterms:created xsi:type="dcterms:W3CDTF">2021-07-30T18:47:00Z</dcterms:created>
  <dcterms:modified xsi:type="dcterms:W3CDTF">2021-07-30T19:29:00Z</dcterms:modified>
</cp:coreProperties>
</file>