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A9" w:rsidRPr="007A3D43" w:rsidRDefault="00BB75A9" w:rsidP="00BB75A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A3D43">
        <w:rPr>
          <w:rFonts w:ascii="Times New Roman" w:hAnsi="Times New Roman" w:cs="Times New Roman"/>
          <w:b/>
          <w:caps/>
          <w:sz w:val="24"/>
          <w:szCs w:val="24"/>
        </w:rPr>
        <w:t xml:space="preserve">LEI nº </w:t>
      </w:r>
      <w:r w:rsidR="007A3D43" w:rsidRPr="007A3D43">
        <w:rPr>
          <w:rFonts w:ascii="Times New Roman" w:hAnsi="Times New Roman" w:cs="Times New Roman"/>
          <w:b/>
          <w:caps/>
          <w:sz w:val="24"/>
          <w:szCs w:val="24"/>
        </w:rPr>
        <w:t>2.916/2021 – de 27</w:t>
      </w:r>
      <w:r w:rsidRPr="007A3D43">
        <w:rPr>
          <w:rFonts w:ascii="Times New Roman" w:hAnsi="Times New Roman" w:cs="Times New Roman"/>
          <w:b/>
          <w:caps/>
          <w:sz w:val="24"/>
          <w:szCs w:val="24"/>
        </w:rPr>
        <w:t xml:space="preserve"> de </w:t>
      </w:r>
      <w:r w:rsidR="007A3D43" w:rsidRPr="007A3D43">
        <w:rPr>
          <w:rFonts w:ascii="Times New Roman" w:hAnsi="Times New Roman" w:cs="Times New Roman"/>
          <w:b/>
          <w:caps/>
          <w:sz w:val="24"/>
          <w:szCs w:val="24"/>
        </w:rPr>
        <w:t>MAIO</w:t>
      </w:r>
      <w:r w:rsidRPr="007A3D43">
        <w:rPr>
          <w:rFonts w:ascii="Times New Roman" w:hAnsi="Times New Roman" w:cs="Times New Roman"/>
          <w:b/>
          <w:caps/>
          <w:sz w:val="24"/>
          <w:szCs w:val="24"/>
        </w:rPr>
        <w:t xml:space="preserve"> de 2021.</w:t>
      </w:r>
    </w:p>
    <w:p w:rsidR="00BB75A9" w:rsidRPr="007A3D43" w:rsidRDefault="00BB75A9" w:rsidP="00BB7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5A9" w:rsidRPr="007A3D43" w:rsidRDefault="00BB75A9" w:rsidP="00BB7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3D43" w:rsidRPr="007A3D43" w:rsidRDefault="007A3D43" w:rsidP="007A3D43">
      <w:pPr>
        <w:ind w:left="3969"/>
        <w:rPr>
          <w:rFonts w:ascii="Times New Roman" w:hAnsi="Times New Roman" w:cs="Times New Roman"/>
          <w:b/>
          <w:sz w:val="24"/>
          <w:szCs w:val="24"/>
        </w:rPr>
      </w:pPr>
      <w:r w:rsidRPr="007A3D43">
        <w:rPr>
          <w:rFonts w:ascii="Times New Roman" w:hAnsi="Times New Roman" w:cs="Times New Roman"/>
          <w:b/>
          <w:sz w:val="24"/>
          <w:szCs w:val="24"/>
        </w:rPr>
        <w:t>RECONHECE E AUTORIZA O EMPENHAMENTO E PAGAMENTO DE DESPESA DE EXERCÍCIO ANTERIOR – DEA.</w:t>
      </w:r>
    </w:p>
    <w:p w:rsidR="007A3D43" w:rsidRPr="007A3D43" w:rsidRDefault="007A3D43" w:rsidP="007A3D43">
      <w:pPr>
        <w:pStyle w:val="Recuodecorpodetexto"/>
        <w:ind w:left="3969"/>
        <w:rPr>
          <w:rFonts w:ascii="Times New Roman" w:hAnsi="Times New Roman"/>
          <w:szCs w:val="24"/>
        </w:rPr>
      </w:pPr>
    </w:p>
    <w:p w:rsidR="007A3D43" w:rsidRPr="007A3D43" w:rsidRDefault="007A3D43" w:rsidP="007A3D43">
      <w:pPr>
        <w:pStyle w:val="Recuodecorpodetexto"/>
        <w:ind w:left="3969"/>
        <w:rPr>
          <w:rFonts w:ascii="Times New Roman" w:hAnsi="Times New Roman"/>
          <w:szCs w:val="24"/>
        </w:rPr>
      </w:pPr>
    </w:p>
    <w:p w:rsidR="007A3D43" w:rsidRPr="007A3D43" w:rsidRDefault="007A3D43" w:rsidP="007A3D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43">
        <w:rPr>
          <w:rFonts w:ascii="Times New Roman" w:hAnsi="Times New Roman" w:cs="Times New Roman"/>
          <w:sz w:val="24"/>
          <w:szCs w:val="24"/>
        </w:rPr>
        <w:t xml:space="preserve">O Prefeito Municipal de Quilombo, Estado de Santa Catarina, no uso de suas atribuições legais, </w:t>
      </w:r>
      <w:r w:rsidRPr="007A3D43">
        <w:rPr>
          <w:rFonts w:ascii="Times New Roman" w:hAnsi="Times New Roman" w:cs="Times New Roman"/>
          <w:b/>
          <w:sz w:val="24"/>
          <w:szCs w:val="24"/>
        </w:rPr>
        <w:t>FAZ SABER</w:t>
      </w:r>
      <w:r w:rsidRPr="007A3D43">
        <w:rPr>
          <w:rFonts w:ascii="Times New Roman" w:hAnsi="Times New Roman" w:cs="Times New Roman"/>
          <w:sz w:val="24"/>
          <w:szCs w:val="24"/>
        </w:rPr>
        <w:t>, a todos os habitantes do Município de Quilombo, que a Câmara de Vereadores aprovou e eu sanciono a seguinte Lei:</w:t>
      </w:r>
    </w:p>
    <w:p w:rsidR="007A3D43" w:rsidRPr="007A3D43" w:rsidRDefault="007A3D43" w:rsidP="007A3D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3D43" w:rsidRPr="007A3D43" w:rsidRDefault="007A3D43" w:rsidP="007A3D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43">
        <w:rPr>
          <w:rFonts w:ascii="Times New Roman" w:hAnsi="Times New Roman" w:cs="Times New Roman"/>
          <w:b/>
          <w:sz w:val="24"/>
          <w:szCs w:val="24"/>
        </w:rPr>
        <w:t>Art. 1°</w:t>
      </w:r>
      <w:r w:rsidRPr="007A3D43">
        <w:rPr>
          <w:rFonts w:ascii="Times New Roman" w:hAnsi="Times New Roman" w:cs="Times New Roman"/>
          <w:sz w:val="24"/>
          <w:szCs w:val="24"/>
        </w:rPr>
        <w:t xml:space="preserve"> Fica o Chefe do Poder Executivo Municipal autorizado a reconhecer e proceder o empenhamento e respectivo pagamento de Despesas do Exercício Anterior - DEA, na forma no Art. 37 da Lei 4.320/1964, em favor do credor ARTEFATOS DE CIMENTO QUILOMBO LTDA ME, inscrita no CNPJ sob o n. 03.931.194∕0001-37, no valor de R$ 13.515,00, referente a tubulação para captação de águas pluviais no trajeto compreendido entre a Rua Coronel Naia e Rua Jorge Lacerda que dá acesso ao Loteamento Portal do Sol.</w:t>
      </w:r>
    </w:p>
    <w:p w:rsidR="007A3D43" w:rsidRPr="007A3D43" w:rsidRDefault="007A3D43" w:rsidP="007A3D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3D43" w:rsidRPr="007A3D43" w:rsidRDefault="007A3D43" w:rsidP="007A3D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43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7A3D43">
        <w:rPr>
          <w:rFonts w:ascii="Times New Roman" w:hAnsi="Times New Roman" w:cs="Times New Roman"/>
          <w:sz w:val="24"/>
          <w:szCs w:val="24"/>
        </w:rPr>
        <w:t>. Para fazer frente às despesas decorrentes da aplicação desta Lei, será utilizado recurso consignado no orçamento vigente.</w:t>
      </w:r>
    </w:p>
    <w:p w:rsidR="007A3D43" w:rsidRPr="007A3D43" w:rsidRDefault="007A3D43" w:rsidP="007A3D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3D43" w:rsidRPr="007A3D43" w:rsidRDefault="007A3D43" w:rsidP="007A3D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D43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7A3D4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7A3D43" w:rsidRPr="007A3D43" w:rsidRDefault="007A3D43" w:rsidP="007A3D43">
      <w:pPr>
        <w:pStyle w:val="Recuodecorpodetexto2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7A3D43" w:rsidRPr="007A3D43" w:rsidRDefault="007A3D43" w:rsidP="007A3D43">
      <w:pPr>
        <w:pStyle w:val="Recuodecorpodetexto2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7A3D43" w:rsidRPr="007A3D43" w:rsidRDefault="007A3D43" w:rsidP="007A3D43">
      <w:pPr>
        <w:pStyle w:val="Recuodecorpodetexto2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A3D43">
        <w:rPr>
          <w:rFonts w:ascii="Times New Roman" w:hAnsi="Times New Roman" w:cs="Times New Roman"/>
          <w:sz w:val="24"/>
          <w:szCs w:val="24"/>
        </w:rPr>
        <w:t xml:space="preserve">Gabinete do Executivo Municipal, em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A3D4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maio </w:t>
      </w:r>
      <w:r w:rsidRPr="007A3D43">
        <w:rPr>
          <w:rFonts w:ascii="Times New Roman" w:hAnsi="Times New Roman" w:cs="Times New Roman"/>
          <w:sz w:val="24"/>
          <w:szCs w:val="24"/>
        </w:rPr>
        <w:t>de 2021.</w:t>
      </w:r>
    </w:p>
    <w:p w:rsidR="007A3D43" w:rsidRPr="007A3D43" w:rsidRDefault="007A3D43" w:rsidP="007A3D43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A3D43" w:rsidRPr="007A3D43" w:rsidRDefault="007A3D43" w:rsidP="007A3D43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A3D43" w:rsidRPr="007A3D43" w:rsidRDefault="007A3D43" w:rsidP="007A3D43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A3D43" w:rsidRPr="007A3D43" w:rsidRDefault="007A3D43" w:rsidP="007A3D43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A3D43" w:rsidRPr="007A3D43" w:rsidRDefault="007A3D43" w:rsidP="007A3D43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:rsidR="007A3D43" w:rsidRPr="007A3D43" w:rsidRDefault="007A3D43" w:rsidP="007A3D4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A3D43">
        <w:rPr>
          <w:rFonts w:ascii="Times New Roman" w:hAnsi="Times New Roman"/>
          <w:b/>
          <w:sz w:val="24"/>
          <w:szCs w:val="24"/>
        </w:rPr>
        <w:t>SILVANO DE PARIZ</w:t>
      </w:r>
    </w:p>
    <w:p w:rsidR="007A3D43" w:rsidRPr="007A3D43" w:rsidRDefault="007A3D43" w:rsidP="007A3D4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7A3D43">
        <w:rPr>
          <w:rFonts w:ascii="Times New Roman" w:hAnsi="Times New Roman"/>
          <w:sz w:val="24"/>
          <w:szCs w:val="24"/>
        </w:rPr>
        <w:t>Prefeito Municipal</w:t>
      </w:r>
    </w:p>
    <w:p w:rsidR="00181D71" w:rsidRDefault="00181D71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Default="007A3D43" w:rsidP="00BB75A9">
      <w:pPr>
        <w:rPr>
          <w:rFonts w:ascii="Times New Roman" w:hAnsi="Times New Roman" w:cs="Times New Roman"/>
          <w:sz w:val="24"/>
          <w:szCs w:val="24"/>
        </w:rPr>
      </w:pPr>
    </w:p>
    <w:p w:rsidR="007A3D43" w:rsidRPr="009042A7" w:rsidRDefault="007A3D43" w:rsidP="007A3D43">
      <w:pPr>
        <w:pStyle w:val="TextosemFormatao"/>
        <w:jc w:val="both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>Registrado e Publicado</w:t>
      </w:r>
    </w:p>
    <w:p w:rsidR="007A3D43" w:rsidRPr="009042A7" w:rsidRDefault="007A3D43" w:rsidP="007A3D43">
      <w:pPr>
        <w:pStyle w:val="TextosemFormatao"/>
        <w:jc w:val="both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>Em ___/___/______.</w:t>
      </w:r>
    </w:p>
    <w:p w:rsidR="007A3D43" w:rsidRPr="009042A7" w:rsidRDefault="007A3D43" w:rsidP="007A3D43">
      <w:pPr>
        <w:pStyle w:val="TextosemFormatao"/>
        <w:rPr>
          <w:rFonts w:ascii="Tahoma" w:hAnsi="Tahoma" w:cs="Tahoma"/>
        </w:rPr>
      </w:pPr>
      <w:r w:rsidRPr="009042A7">
        <w:rPr>
          <w:rFonts w:ascii="Tahoma" w:hAnsi="Tahoma" w:cs="Tahoma"/>
        </w:rPr>
        <w:t>Lei Municipal nº 1087/1993</w:t>
      </w:r>
    </w:p>
    <w:p w:rsidR="007A3D43" w:rsidRPr="009042A7" w:rsidRDefault="007A3D43" w:rsidP="007A3D43">
      <w:pPr>
        <w:pStyle w:val="TextosemFormatao"/>
        <w:outlineLvl w:val="0"/>
        <w:rPr>
          <w:rFonts w:ascii="Tahoma" w:hAnsi="Tahoma" w:cs="Tahoma"/>
        </w:rPr>
      </w:pPr>
    </w:p>
    <w:p w:rsidR="007A3D43" w:rsidRPr="009042A7" w:rsidRDefault="007A3D43" w:rsidP="007A3D43">
      <w:pPr>
        <w:pStyle w:val="TextosemFormatao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 xml:space="preserve">Vanusa </w:t>
      </w:r>
      <w:proofErr w:type="spellStart"/>
      <w:r w:rsidRPr="009042A7">
        <w:rPr>
          <w:rFonts w:ascii="Tahoma" w:hAnsi="Tahoma" w:cs="Tahoma"/>
        </w:rPr>
        <w:t>Maschio</w:t>
      </w:r>
      <w:proofErr w:type="spellEnd"/>
    </w:p>
    <w:p w:rsidR="007A3D43" w:rsidRPr="007A3D43" w:rsidRDefault="007A3D43" w:rsidP="007A3D43">
      <w:pPr>
        <w:pStyle w:val="TextosemFormatao"/>
        <w:outlineLvl w:val="0"/>
        <w:rPr>
          <w:rFonts w:ascii="Times New Roman" w:hAnsi="Times New Roman"/>
          <w:sz w:val="24"/>
          <w:szCs w:val="24"/>
        </w:rPr>
      </w:pPr>
      <w:r w:rsidRPr="009042A7">
        <w:rPr>
          <w:rFonts w:ascii="Tahoma" w:hAnsi="Tahoma" w:cs="Tahoma"/>
        </w:rPr>
        <w:t>Servidora Designada</w:t>
      </w:r>
      <w:bookmarkStart w:id="0" w:name="_GoBack"/>
      <w:bookmarkEnd w:id="0"/>
    </w:p>
    <w:sectPr w:rsidR="007A3D43" w:rsidRPr="007A3D43" w:rsidSect="00F11745">
      <w:footerReference w:type="default" r:id="rId6"/>
      <w:pgSz w:w="11907" w:h="16840" w:code="9"/>
      <w:pgMar w:top="1560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71" w:rsidRDefault="00AF4C71">
      <w:r>
        <w:separator/>
      </w:r>
    </w:p>
  </w:endnote>
  <w:endnote w:type="continuationSeparator" w:id="0">
    <w:p w:rsidR="00AF4C71" w:rsidRDefault="00AF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C2" w:rsidRDefault="00AF4C71">
    <w:pPr>
      <w:pStyle w:val="Rodap"/>
      <w:framePr w:wrap="auto" w:vAnchor="text" w:hAnchor="margin" w:xAlign="center" w:y="1"/>
      <w:rPr>
        <w:rStyle w:val="Nmerodepgina"/>
      </w:rPr>
    </w:pPr>
  </w:p>
  <w:p w:rsidR="00F347C2" w:rsidRDefault="00AF4C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71" w:rsidRDefault="00AF4C71">
      <w:r>
        <w:separator/>
      </w:r>
    </w:p>
  </w:footnote>
  <w:footnote w:type="continuationSeparator" w:id="0">
    <w:p w:rsidR="00AF4C71" w:rsidRDefault="00AF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E"/>
    <w:rsid w:val="0003185D"/>
    <w:rsid w:val="0003185E"/>
    <w:rsid w:val="00181D71"/>
    <w:rsid w:val="00191C31"/>
    <w:rsid w:val="001E1003"/>
    <w:rsid w:val="002B0533"/>
    <w:rsid w:val="0030690C"/>
    <w:rsid w:val="00336511"/>
    <w:rsid w:val="003F44AD"/>
    <w:rsid w:val="005701B8"/>
    <w:rsid w:val="00594DC3"/>
    <w:rsid w:val="00751220"/>
    <w:rsid w:val="007A3D43"/>
    <w:rsid w:val="00804FF1"/>
    <w:rsid w:val="008C5E44"/>
    <w:rsid w:val="008D2CEA"/>
    <w:rsid w:val="009225A2"/>
    <w:rsid w:val="00965724"/>
    <w:rsid w:val="0097400E"/>
    <w:rsid w:val="00AF4C71"/>
    <w:rsid w:val="00B52D7E"/>
    <w:rsid w:val="00B90355"/>
    <w:rsid w:val="00BB75A9"/>
    <w:rsid w:val="00BD0DDB"/>
    <w:rsid w:val="00C15FBD"/>
    <w:rsid w:val="00C27603"/>
    <w:rsid w:val="00CE742E"/>
    <w:rsid w:val="00DD5A41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148E-B601-43A8-9A03-7499B22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5E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2B0533"/>
    <w:pPr>
      <w:keepNext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B0533"/>
    <w:pPr>
      <w:keepNext/>
      <w:ind w:left="2520"/>
      <w:outlineLvl w:val="1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0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2B0533"/>
    <w:pPr>
      <w:keepNext/>
      <w:ind w:firstLine="2552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B0533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3185E"/>
    <w:pPr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185E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03185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657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7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7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7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724"/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rsid w:val="001E1003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E1003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DD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05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533"/>
  </w:style>
  <w:style w:type="paragraph" w:styleId="Recuodecorpodetexto2">
    <w:name w:val="Body Text Indent 2"/>
    <w:basedOn w:val="Normal"/>
    <w:link w:val="Recuodecorpodetexto2Char"/>
    <w:uiPriority w:val="99"/>
    <w:unhideWhenUsed/>
    <w:rsid w:val="002B05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0533"/>
  </w:style>
  <w:style w:type="character" w:customStyle="1" w:styleId="Ttulo1Char">
    <w:name w:val="Título 1 Char"/>
    <w:basedOn w:val="Fontepargpadro"/>
    <w:link w:val="Ttulo1"/>
    <w:rsid w:val="002B053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2B0533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B053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B0533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Paragrafo">
    <w:name w:val="Paragrafo"/>
    <w:basedOn w:val="Normal"/>
    <w:autoRedefine/>
    <w:semiHidden/>
    <w:rsid w:val="002B0533"/>
    <w:rPr>
      <w:rFonts w:ascii="Times New Roman" w:eastAsia="Times New Roman" w:hAnsi="Times New Roman" w:cs="Times New Roman"/>
      <w:color w:val="4F81BD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0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odap">
    <w:name w:val="footer"/>
    <w:basedOn w:val="Normal"/>
    <w:link w:val="RodapChar"/>
    <w:rsid w:val="005701B8"/>
    <w:pPr>
      <w:widowControl w:val="0"/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01B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57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camaraquilombo@gmail.com</dc:creator>
  <cp:keywords/>
  <dc:description/>
  <cp:lastModifiedBy>NOTADM02</cp:lastModifiedBy>
  <cp:revision>5</cp:revision>
  <cp:lastPrinted>2021-05-27T12:46:00Z</cp:lastPrinted>
  <dcterms:created xsi:type="dcterms:W3CDTF">2021-05-27T12:42:00Z</dcterms:created>
  <dcterms:modified xsi:type="dcterms:W3CDTF">2021-05-28T17:49:00Z</dcterms:modified>
</cp:coreProperties>
</file>