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1861D" w14:textId="4D587566" w:rsidR="001E1003" w:rsidRPr="00DA6622" w:rsidRDefault="001E1003" w:rsidP="001E1003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A6622">
        <w:rPr>
          <w:rFonts w:ascii="Times New Roman" w:hAnsi="Times New Roman"/>
          <w:b/>
          <w:sz w:val="24"/>
          <w:szCs w:val="24"/>
        </w:rPr>
        <w:t>LEI Nº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2.913</w:t>
      </w:r>
      <w:r w:rsidRPr="00DA6622">
        <w:rPr>
          <w:rFonts w:ascii="Times New Roman" w:hAnsi="Times New Roman"/>
          <w:b/>
          <w:sz w:val="24"/>
          <w:szCs w:val="24"/>
        </w:rPr>
        <w:t>/20</w:t>
      </w:r>
      <w:r w:rsidRPr="00DA6622">
        <w:rPr>
          <w:rFonts w:ascii="Times New Roman" w:hAnsi="Times New Roman"/>
          <w:b/>
          <w:sz w:val="24"/>
          <w:szCs w:val="24"/>
          <w:lang w:val="pt-BR"/>
        </w:rPr>
        <w:t>21</w:t>
      </w:r>
      <w:r w:rsidRPr="00DA6622">
        <w:rPr>
          <w:rFonts w:ascii="Times New Roman" w:hAnsi="Times New Roman"/>
          <w:b/>
          <w:sz w:val="24"/>
          <w:szCs w:val="24"/>
        </w:rPr>
        <w:t xml:space="preserve"> –  </w:t>
      </w:r>
      <w:r>
        <w:rPr>
          <w:rFonts w:ascii="Times New Roman" w:hAnsi="Times New Roman"/>
          <w:b/>
          <w:sz w:val="24"/>
          <w:szCs w:val="24"/>
          <w:lang w:val="pt-BR"/>
        </w:rPr>
        <w:t>DE 28 DE ABRIL</w:t>
      </w:r>
      <w:r w:rsidRPr="00DA6622">
        <w:rPr>
          <w:rFonts w:ascii="Times New Roman" w:hAnsi="Times New Roman"/>
          <w:b/>
          <w:sz w:val="24"/>
          <w:szCs w:val="24"/>
        </w:rPr>
        <w:t xml:space="preserve"> DE 20</w:t>
      </w:r>
      <w:r w:rsidRPr="00DA6622">
        <w:rPr>
          <w:rFonts w:ascii="Times New Roman" w:hAnsi="Times New Roman"/>
          <w:b/>
          <w:sz w:val="24"/>
          <w:szCs w:val="24"/>
          <w:lang w:val="pt-BR"/>
        </w:rPr>
        <w:t>21</w:t>
      </w:r>
      <w:r w:rsidRPr="00DA6622">
        <w:rPr>
          <w:rFonts w:ascii="Times New Roman" w:hAnsi="Times New Roman"/>
          <w:b/>
          <w:sz w:val="24"/>
          <w:szCs w:val="24"/>
        </w:rPr>
        <w:t>.</w:t>
      </w:r>
    </w:p>
    <w:p w14:paraId="144DB60E" w14:textId="044DEBD7" w:rsidR="00DD5A41" w:rsidRDefault="00DD5A41" w:rsidP="003F44AD">
      <w:pPr>
        <w:rPr>
          <w:rFonts w:ascii="Times New Roman" w:hAnsi="Times New Roman" w:cs="Times New Roman"/>
          <w:bCs/>
          <w:sz w:val="24"/>
          <w:szCs w:val="24"/>
        </w:rPr>
      </w:pPr>
    </w:p>
    <w:p w14:paraId="3C5D45C9" w14:textId="614B1013" w:rsidR="00DD5A41" w:rsidRDefault="00DD5A41" w:rsidP="003F44AD">
      <w:pPr>
        <w:rPr>
          <w:rFonts w:ascii="Times New Roman" w:hAnsi="Times New Roman" w:cs="Times New Roman"/>
          <w:bCs/>
          <w:sz w:val="24"/>
          <w:szCs w:val="24"/>
        </w:rPr>
      </w:pPr>
    </w:p>
    <w:p w14:paraId="18B6981B" w14:textId="10BBD7C2" w:rsidR="00DD5A41" w:rsidRPr="001E1003" w:rsidRDefault="00DD5A41" w:rsidP="001E1003">
      <w:pPr>
        <w:ind w:left="3969" w:hanging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1E1003">
        <w:rPr>
          <w:rFonts w:ascii="Times New Roman" w:hAnsi="Times New Roman" w:cs="Times New Roman"/>
          <w:b/>
          <w:bCs/>
          <w:sz w:val="24"/>
          <w:szCs w:val="24"/>
        </w:rPr>
        <w:t>IMPEDE</w:t>
      </w:r>
      <w:r w:rsidR="001E1003">
        <w:rPr>
          <w:rFonts w:ascii="Times New Roman" w:hAnsi="Times New Roman" w:cs="Times New Roman"/>
          <w:b/>
          <w:bCs/>
          <w:sz w:val="24"/>
          <w:szCs w:val="24"/>
        </w:rPr>
        <w:t xml:space="preserve"> QUE CONDENADOS COM TRÂNSITO EM</w:t>
      </w:r>
      <w:r w:rsidRPr="001E1003">
        <w:rPr>
          <w:rFonts w:ascii="Times New Roman" w:hAnsi="Times New Roman" w:cs="Times New Roman"/>
          <w:b/>
          <w:bCs/>
          <w:sz w:val="24"/>
          <w:szCs w:val="24"/>
        </w:rPr>
        <w:t xml:space="preserve">JULGADO </w:t>
      </w:r>
      <w:r w:rsidR="008D2CEA" w:rsidRPr="001E1003">
        <w:rPr>
          <w:rFonts w:ascii="Times New Roman" w:hAnsi="Times New Roman" w:cs="Times New Roman"/>
          <w:b/>
          <w:bCs/>
          <w:sz w:val="24"/>
          <w:szCs w:val="24"/>
        </w:rPr>
        <w:t>POR VIOLENCIA</w:t>
      </w:r>
      <w:r w:rsidR="001E1003">
        <w:rPr>
          <w:rFonts w:ascii="Times New Roman" w:hAnsi="Times New Roman" w:cs="Times New Roman"/>
          <w:b/>
          <w:bCs/>
          <w:sz w:val="24"/>
          <w:szCs w:val="24"/>
        </w:rPr>
        <w:t xml:space="preserve"> DOMESTICA E FAMI</w:t>
      </w:r>
      <w:r w:rsidRPr="001E1003">
        <w:rPr>
          <w:rFonts w:ascii="Times New Roman" w:hAnsi="Times New Roman" w:cs="Times New Roman"/>
          <w:b/>
          <w:bCs/>
          <w:sz w:val="24"/>
          <w:szCs w:val="24"/>
        </w:rPr>
        <w:t xml:space="preserve">LIAR   CONTRA   </w:t>
      </w:r>
      <w:r w:rsidR="001E1003">
        <w:rPr>
          <w:rFonts w:ascii="Times New Roman" w:hAnsi="Times New Roman" w:cs="Times New Roman"/>
          <w:b/>
          <w:bCs/>
          <w:sz w:val="24"/>
          <w:szCs w:val="24"/>
        </w:rPr>
        <w:t xml:space="preserve">MULHER, ASSUMAM CARGOS </w:t>
      </w:r>
      <w:r w:rsidRPr="001E1003">
        <w:rPr>
          <w:rFonts w:ascii="Times New Roman" w:hAnsi="Times New Roman" w:cs="Times New Roman"/>
          <w:b/>
          <w:bCs/>
          <w:sz w:val="24"/>
          <w:szCs w:val="24"/>
        </w:rPr>
        <w:t xml:space="preserve">PÚBLICOS OU EM EMPRESAS </w:t>
      </w:r>
      <w:r w:rsidR="008D2CEA" w:rsidRPr="001E1003">
        <w:rPr>
          <w:rFonts w:ascii="Times New Roman" w:hAnsi="Times New Roman" w:cs="Times New Roman"/>
          <w:b/>
          <w:bCs/>
          <w:sz w:val="24"/>
          <w:szCs w:val="24"/>
        </w:rPr>
        <w:t>PRESTADORAS DE</w:t>
      </w:r>
      <w:r w:rsidRPr="001E1003">
        <w:rPr>
          <w:rFonts w:ascii="Times New Roman" w:hAnsi="Times New Roman" w:cs="Times New Roman"/>
          <w:b/>
          <w:bCs/>
          <w:sz w:val="24"/>
          <w:szCs w:val="24"/>
        </w:rPr>
        <w:t xml:space="preserve"> SERVIÇOS PELO PODER PÚBLICO E DÁ</w:t>
      </w:r>
      <w:r w:rsidR="001E1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003">
        <w:rPr>
          <w:rFonts w:ascii="Times New Roman" w:hAnsi="Times New Roman" w:cs="Times New Roman"/>
          <w:b/>
          <w:bCs/>
          <w:sz w:val="24"/>
          <w:szCs w:val="24"/>
        </w:rPr>
        <w:t>PROVIDÊNCIAS.</w:t>
      </w:r>
    </w:p>
    <w:p w14:paraId="0D69972C" w14:textId="77777777" w:rsidR="00DD5A41" w:rsidRDefault="00DD5A41" w:rsidP="003F44AD">
      <w:pPr>
        <w:rPr>
          <w:rFonts w:ascii="Times New Roman" w:hAnsi="Times New Roman" w:cs="Times New Roman"/>
          <w:bCs/>
          <w:sz w:val="24"/>
          <w:szCs w:val="24"/>
        </w:rPr>
      </w:pPr>
    </w:p>
    <w:p w14:paraId="656CDB57" w14:textId="021D19EA" w:rsidR="00DD5A41" w:rsidRDefault="00DD5A41" w:rsidP="001E100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Prefeito Municipal de Quilombo, Estado de Santa Catarina, no uso de suas atribuições legais: </w:t>
      </w:r>
    </w:p>
    <w:p w14:paraId="6E7D2895" w14:textId="4022622C" w:rsidR="00DD5A41" w:rsidRDefault="00DD5A41" w:rsidP="001E100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FAZ SABER, a todos os habitantes do município de Quilombo, que a Câmara de vereadores aprovou e eu Sanciono a seguinte Lei:</w:t>
      </w:r>
    </w:p>
    <w:p w14:paraId="333C45C0" w14:textId="77777777" w:rsidR="00DD5A41" w:rsidRDefault="00DD5A41" w:rsidP="001E100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46039D6A" w14:textId="173D7CA1" w:rsidR="00B52D7E" w:rsidRDefault="00DD5A41" w:rsidP="001E100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E1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003" w:rsidRPr="001E10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Pr="001E10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2D7E" w:rsidRPr="001E1003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B52D7E">
        <w:rPr>
          <w:rFonts w:ascii="Times New Roman" w:hAnsi="Times New Roman" w:cs="Times New Roman"/>
          <w:bCs/>
          <w:sz w:val="24"/>
          <w:szCs w:val="24"/>
        </w:rPr>
        <w:t xml:space="preserve"> O agressor condenado com condenação transitado em julgado por crime </w:t>
      </w:r>
      <w:r w:rsidR="008D2CEA">
        <w:rPr>
          <w:rFonts w:ascii="Times New Roman" w:hAnsi="Times New Roman" w:cs="Times New Roman"/>
          <w:bCs/>
          <w:sz w:val="24"/>
          <w:szCs w:val="24"/>
        </w:rPr>
        <w:t>caracterizado como</w:t>
      </w:r>
      <w:r w:rsidR="00B52D7E">
        <w:rPr>
          <w:rFonts w:ascii="Times New Roman" w:hAnsi="Times New Roman" w:cs="Times New Roman"/>
          <w:bCs/>
          <w:sz w:val="24"/>
          <w:szCs w:val="24"/>
        </w:rPr>
        <w:t xml:space="preserve"> violência doméstica e familiar contra a mulher, não poderá ser nomeado para cargo ou emprego </w:t>
      </w:r>
      <w:r w:rsidR="008D2CEA">
        <w:rPr>
          <w:rFonts w:ascii="Times New Roman" w:hAnsi="Times New Roman" w:cs="Times New Roman"/>
          <w:bCs/>
          <w:sz w:val="24"/>
          <w:szCs w:val="24"/>
        </w:rPr>
        <w:t>público de</w:t>
      </w:r>
      <w:r w:rsidR="00B52D7E">
        <w:rPr>
          <w:rFonts w:ascii="Times New Roman" w:hAnsi="Times New Roman" w:cs="Times New Roman"/>
          <w:bCs/>
          <w:sz w:val="24"/>
          <w:szCs w:val="24"/>
        </w:rPr>
        <w:t xml:space="preserve"> qualquer natureza no âmbito da administração Pública Municipal direta, enquanto perdurarem os efeitos da condenação, seja por pena privativa de liberdade ou restritiva de direitos.</w:t>
      </w:r>
    </w:p>
    <w:p w14:paraId="7D1B110E" w14:textId="77777777" w:rsidR="00B52D7E" w:rsidRDefault="00B52D7E" w:rsidP="001E100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65223E3" w14:textId="5D805FFD" w:rsidR="00B52D7E" w:rsidRDefault="00B52D7E" w:rsidP="001E100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E1003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>
        <w:rPr>
          <w:rFonts w:ascii="Times New Roman" w:hAnsi="Times New Roman" w:cs="Times New Roman"/>
          <w:bCs/>
          <w:sz w:val="24"/>
          <w:szCs w:val="24"/>
        </w:rPr>
        <w:t xml:space="preserve"> No ato de posse de entrega dos documentos para efetivação da posse no cargo público ou da assinatura de carteira, o contratado deverá apresentar Certidão Criminal, emitida pela Justiça Estadual.</w:t>
      </w:r>
    </w:p>
    <w:p w14:paraId="34EF3F76" w14:textId="77777777" w:rsidR="00B52D7E" w:rsidRDefault="00B52D7E" w:rsidP="001E100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05796C76" w14:textId="2CE2FA31" w:rsidR="00B52D7E" w:rsidRDefault="00B52D7E" w:rsidP="001E100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E1003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>
        <w:rPr>
          <w:rFonts w:ascii="Times New Roman" w:hAnsi="Times New Roman" w:cs="Times New Roman"/>
          <w:bCs/>
          <w:sz w:val="24"/>
          <w:szCs w:val="24"/>
        </w:rPr>
        <w:t xml:space="preserve"> Esta Lei entra em vigor na data de sua publicação, revogadas as disposições em contrário.</w:t>
      </w:r>
    </w:p>
    <w:p w14:paraId="1AA4EB24" w14:textId="77777777" w:rsidR="001E1003" w:rsidRDefault="001E1003" w:rsidP="001E100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2A9613E0" w14:textId="77777777" w:rsidR="001E1003" w:rsidRDefault="001E1003" w:rsidP="001E100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6F040B0" w14:textId="30358854" w:rsidR="00B52D7E" w:rsidRDefault="00B52D7E" w:rsidP="001E100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Gabinete do </w:t>
      </w:r>
      <w:r w:rsidR="001E1003">
        <w:rPr>
          <w:rFonts w:ascii="Times New Roman" w:hAnsi="Times New Roman" w:cs="Times New Roman"/>
          <w:bCs/>
          <w:sz w:val="24"/>
          <w:szCs w:val="24"/>
        </w:rPr>
        <w:t>Prefeito Municipal de Quilombo/</w:t>
      </w:r>
      <w:r>
        <w:rPr>
          <w:rFonts w:ascii="Times New Roman" w:hAnsi="Times New Roman" w:cs="Times New Roman"/>
          <w:bCs/>
          <w:sz w:val="24"/>
          <w:szCs w:val="24"/>
        </w:rPr>
        <w:t>SC, em</w:t>
      </w:r>
      <w:r w:rsidR="001E1003">
        <w:rPr>
          <w:rFonts w:ascii="Times New Roman" w:hAnsi="Times New Roman" w:cs="Times New Roman"/>
          <w:bCs/>
          <w:sz w:val="24"/>
          <w:szCs w:val="24"/>
        </w:rPr>
        <w:t xml:space="preserve"> 28 de abril </w:t>
      </w:r>
      <w:r>
        <w:rPr>
          <w:rFonts w:ascii="Times New Roman" w:hAnsi="Times New Roman" w:cs="Times New Roman"/>
          <w:bCs/>
          <w:sz w:val="24"/>
          <w:szCs w:val="24"/>
        </w:rPr>
        <w:t>de 2021</w:t>
      </w:r>
      <w:r w:rsidR="001E10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6003D0" w14:textId="77777777" w:rsidR="00B52D7E" w:rsidRDefault="00B52D7E" w:rsidP="003F44AD">
      <w:pPr>
        <w:rPr>
          <w:rFonts w:ascii="Times New Roman" w:hAnsi="Times New Roman" w:cs="Times New Roman"/>
          <w:bCs/>
          <w:sz w:val="24"/>
          <w:szCs w:val="24"/>
        </w:rPr>
      </w:pPr>
    </w:p>
    <w:p w14:paraId="7582D7D2" w14:textId="77777777" w:rsidR="00B52D7E" w:rsidRDefault="00B52D7E" w:rsidP="003F44AD">
      <w:pPr>
        <w:rPr>
          <w:rFonts w:ascii="Times New Roman" w:hAnsi="Times New Roman" w:cs="Times New Roman"/>
          <w:bCs/>
          <w:sz w:val="24"/>
          <w:szCs w:val="24"/>
        </w:rPr>
      </w:pPr>
    </w:p>
    <w:p w14:paraId="4D9A9242" w14:textId="77777777" w:rsidR="001E1003" w:rsidRDefault="001E1003" w:rsidP="003F44AD">
      <w:pPr>
        <w:rPr>
          <w:rFonts w:ascii="Times New Roman" w:hAnsi="Times New Roman" w:cs="Times New Roman"/>
          <w:bCs/>
          <w:sz w:val="24"/>
          <w:szCs w:val="24"/>
        </w:rPr>
      </w:pPr>
    </w:p>
    <w:p w14:paraId="5FAA54E0" w14:textId="77777777" w:rsidR="001E1003" w:rsidRDefault="001E1003" w:rsidP="003F44AD">
      <w:pPr>
        <w:rPr>
          <w:rFonts w:ascii="Times New Roman" w:hAnsi="Times New Roman" w:cs="Times New Roman"/>
          <w:bCs/>
          <w:sz w:val="24"/>
          <w:szCs w:val="24"/>
        </w:rPr>
      </w:pPr>
    </w:p>
    <w:p w14:paraId="2486FA3B" w14:textId="77777777" w:rsidR="001E1003" w:rsidRDefault="001E1003" w:rsidP="003F44AD">
      <w:pPr>
        <w:rPr>
          <w:rFonts w:ascii="Times New Roman" w:hAnsi="Times New Roman" w:cs="Times New Roman"/>
          <w:bCs/>
          <w:sz w:val="24"/>
          <w:szCs w:val="24"/>
        </w:rPr>
      </w:pPr>
    </w:p>
    <w:p w14:paraId="3DE9DD52" w14:textId="77777777" w:rsidR="001E1003" w:rsidRDefault="001E1003" w:rsidP="003F44AD">
      <w:pPr>
        <w:rPr>
          <w:rFonts w:ascii="Times New Roman" w:hAnsi="Times New Roman" w:cs="Times New Roman"/>
          <w:bCs/>
          <w:sz w:val="24"/>
          <w:szCs w:val="24"/>
        </w:rPr>
      </w:pPr>
    </w:p>
    <w:p w14:paraId="72FC04E9" w14:textId="55C77397" w:rsidR="00B52D7E" w:rsidRPr="001E1003" w:rsidRDefault="001E1003" w:rsidP="001E10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003">
        <w:rPr>
          <w:rFonts w:ascii="Times New Roman" w:hAnsi="Times New Roman" w:cs="Times New Roman"/>
          <w:b/>
          <w:bCs/>
          <w:sz w:val="24"/>
          <w:szCs w:val="24"/>
        </w:rPr>
        <w:t>SILVANO DE PARIZ</w:t>
      </w:r>
    </w:p>
    <w:p w14:paraId="41C85492" w14:textId="46309B76" w:rsidR="00B52D7E" w:rsidRDefault="00B52D7E" w:rsidP="001E100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Prefeito Municipal</w:t>
      </w:r>
    </w:p>
    <w:p w14:paraId="604DD526" w14:textId="77777777" w:rsidR="001E1003" w:rsidRDefault="001E1003" w:rsidP="001E100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F70F1D" w14:textId="77777777" w:rsidR="001E1003" w:rsidRDefault="001E1003" w:rsidP="001E100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0B8C20" w14:textId="77777777" w:rsidR="001E1003" w:rsidRDefault="001E1003" w:rsidP="001E100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376DA2" w14:textId="77777777" w:rsidR="00BD0DDB" w:rsidRDefault="00BD0DDB" w:rsidP="001E1003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</w:p>
    <w:p w14:paraId="3FC50E0C" w14:textId="77777777" w:rsidR="001E1003" w:rsidRPr="001E1003" w:rsidRDefault="001E1003" w:rsidP="001E1003">
      <w:pPr>
        <w:pStyle w:val="TextosemFormatao"/>
        <w:jc w:val="both"/>
        <w:outlineLvl w:val="0"/>
        <w:rPr>
          <w:rFonts w:ascii="Times New Roman" w:hAnsi="Times New Roman"/>
          <w:snapToGrid/>
          <w:color w:val="000000"/>
          <w:sz w:val="22"/>
          <w:szCs w:val="22"/>
        </w:rPr>
      </w:pPr>
      <w:r w:rsidRPr="001E1003">
        <w:rPr>
          <w:rFonts w:ascii="Times New Roman" w:hAnsi="Times New Roman"/>
          <w:color w:val="000000"/>
          <w:sz w:val="22"/>
          <w:szCs w:val="22"/>
        </w:rPr>
        <w:t>Registrado e Publicado</w:t>
      </w:r>
    </w:p>
    <w:p w14:paraId="05B8C08C" w14:textId="77777777" w:rsidR="001E1003" w:rsidRPr="001E1003" w:rsidRDefault="001E1003" w:rsidP="001E1003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1E1003">
        <w:rPr>
          <w:rFonts w:ascii="Times New Roman" w:hAnsi="Times New Roman"/>
          <w:color w:val="000000"/>
          <w:sz w:val="22"/>
          <w:szCs w:val="22"/>
        </w:rPr>
        <w:t>Em ___/04/2021.</w:t>
      </w:r>
    </w:p>
    <w:p w14:paraId="1BBF7AB3" w14:textId="77777777" w:rsidR="001E1003" w:rsidRPr="001E1003" w:rsidRDefault="001E1003" w:rsidP="001E1003">
      <w:pPr>
        <w:pStyle w:val="TextosemFormatao"/>
        <w:rPr>
          <w:rFonts w:ascii="Times New Roman" w:hAnsi="Times New Roman"/>
          <w:color w:val="000000"/>
          <w:sz w:val="22"/>
          <w:szCs w:val="22"/>
        </w:rPr>
      </w:pPr>
      <w:r w:rsidRPr="001E1003">
        <w:rPr>
          <w:rFonts w:ascii="Times New Roman" w:hAnsi="Times New Roman"/>
          <w:color w:val="000000"/>
          <w:sz w:val="22"/>
          <w:szCs w:val="22"/>
        </w:rPr>
        <w:t>Lei Municipal nº 1087/1993</w:t>
      </w:r>
    </w:p>
    <w:p w14:paraId="1BD2F594" w14:textId="77777777" w:rsidR="001E1003" w:rsidRDefault="001E1003" w:rsidP="001E1003">
      <w:pPr>
        <w:pStyle w:val="TextosemFormatao"/>
        <w:rPr>
          <w:rFonts w:ascii="Times New Roman" w:hAnsi="Times New Roman"/>
          <w:color w:val="000000"/>
          <w:sz w:val="22"/>
          <w:szCs w:val="22"/>
        </w:rPr>
      </w:pPr>
    </w:p>
    <w:p w14:paraId="1C70C585" w14:textId="77777777" w:rsidR="00BD0DDB" w:rsidRDefault="00BD0DDB" w:rsidP="001E1003">
      <w:pPr>
        <w:pStyle w:val="TextosemFormatao"/>
        <w:rPr>
          <w:rFonts w:ascii="Times New Roman" w:hAnsi="Times New Roman"/>
          <w:color w:val="000000"/>
          <w:sz w:val="22"/>
          <w:szCs w:val="22"/>
        </w:rPr>
      </w:pPr>
    </w:p>
    <w:p w14:paraId="0723EC5C" w14:textId="77777777" w:rsidR="001E1003" w:rsidRPr="001E1003" w:rsidRDefault="001E1003" w:rsidP="001E1003">
      <w:pPr>
        <w:pStyle w:val="TextosemFormatao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1E1003">
        <w:rPr>
          <w:rFonts w:ascii="Times New Roman" w:hAnsi="Times New Roman"/>
          <w:color w:val="000000"/>
          <w:sz w:val="22"/>
          <w:szCs w:val="22"/>
        </w:rPr>
        <w:t xml:space="preserve">Bruna Pinheiro </w:t>
      </w:r>
      <w:proofErr w:type="spellStart"/>
      <w:r w:rsidRPr="001E1003">
        <w:rPr>
          <w:rFonts w:ascii="Times New Roman" w:hAnsi="Times New Roman"/>
          <w:color w:val="000000"/>
          <w:sz w:val="22"/>
          <w:szCs w:val="22"/>
        </w:rPr>
        <w:t>Chaise</w:t>
      </w:r>
      <w:proofErr w:type="spellEnd"/>
    </w:p>
    <w:p w14:paraId="20F96230" w14:textId="50F2376D" w:rsidR="00BD0DDB" w:rsidRDefault="001E1003" w:rsidP="001E1003">
      <w:pPr>
        <w:rPr>
          <w:rFonts w:ascii="Times New Roman" w:hAnsi="Times New Roman" w:cs="Times New Roman"/>
          <w:bCs/>
          <w:sz w:val="24"/>
          <w:szCs w:val="24"/>
        </w:rPr>
      </w:pPr>
      <w:r w:rsidRPr="001E1003">
        <w:rPr>
          <w:rFonts w:ascii="Times New Roman" w:hAnsi="Times New Roman" w:cs="Times New Roman"/>
          <w:color w:val="000000"/>
        </w:rPr>
        <w:t>Funcionária Designada</w:t>
      </w:r>
    </w:p>
    <w:p w14:paraId="77452424" w14:textId="32886739" w:rsidR="001E1003" w:rsidRPr="00BD0DDB" w:rsidRDefault="00BD0DDB" w:rsidP="00BD0DDB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E1003" w:rsidRPr="00BD0DDB" w:rsidSect="00BD0DDB">
      <w:pgSz w:w="11907" w:h="16840" w:code="9"/>
      <w:pgMar w:top="1418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5E"/>
    <w:rsid w:val="0003185E"/>
    <w:rsid w:val="00191C31"/>
    <w:rsid w:val="001E1003"/>
    <w:rsid w:val="0030690C"/>
    <w:rsid w:val="00336511"/>
    <w:rsid w:val="003F44AD"/>
    <w:rsid w:val="00594DC3"/>
    <w:rsid w:val="008C5E44"/>
    <w:rsid w:val="008D2CEA"/>
    <w:rsid w:val="009225A2"/>
    <w:rsid w:val="00965724"/>
    <w:rsid w:val="00B52D7E"/>
    <w:rsid w:val="00B90355"/>
    <w:rsid w:val="00BD0DDB"/>
    <w:rsid w:val="00C15FBD"/>
    <w:rsid w:val="00C27603"/>
    <w:rsid w:val="00DD5A41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9EF0"/>
  <w15:chartTrackingRefBased/>
  <w15:docId w15:val="{4857148E-B601-43A8-9A03-7499B227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5E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03185E"/>
    <w:pPr>
      <w:ind w:firstLine="1418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3185E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03185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657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572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57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7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724"/>
    <w:rPr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rsid w:val="001E1003"/>
    <w:pPr>
      <w:widowControl w:val="0"/>
      <w:jc w:val="left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1E1003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D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camaraquilombo@gmail.com</dc:creator>
  <cp:keywords/>
  <dc:description/>
  <cp:lastModifiedBy>COMPRASNOTE</cp:lastModifiedBy>
  <cp:revision>3</cp:revision>
  <cp:lastPrinted>2021-04-28T12:36:00Z</cp:lastPrinted>
  <dcterms:created xsi:type="dcterms:W3CDTF">2021-04-28T12:28:00Z</dcterms:created>
  <dcterms:modified xsi:type="dcterms:W3CDTF">2021-04-28T12:36:00Z</dcterms:modified>
</cp:coreProperties>
</file>