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A" w:rsidRPr="0079725A" w:rsidRDefault="00AA546A" w:rsidP="0025365A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79725A">
        <w:rPr>
          <w:rFonts w:ascii="Tahoma" w:hAnsi="Tahoma" w:cs="Tahoma"/>
          <w:b/>
          <w:sz w:val="22"/>
          <w:szCs w:val="22"/>
        </w:rPr>
        <w:t>DECRETO Nº 048/2021 – DE 1</w:t>
      </w:r>
      <w:r w:rsidR="00293EBC" w:rsidRPr="0079725A">
        <w:rPr>
          <w:rFonts w:ascii="Tahoma" w:hAnsi="Tahoma" w:cs="Tahoma"/>
          <w:b/>
          <w:sz w:val="22"/>
          <w:szCs w:val="22"/>
        </w:rPr>
        <w:t>8</w:t>
      </w:r>
      <w:r w:rsidRPr="0079725A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AA546A" w:rsidRPr="0079725A" w:rsidRDefault="00AA546A" w:rsidP="00293EBC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A546A" w:rsidRPr="0079725A" w:rsidRDefault="00AA546A" w:rsidP="00B46B5B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79725A">
        <w:rPr>
          <w:rFonts w:ascii="Tahoma" w:hAnsi="Tahoma" w:cs="Tahoma"/>
          <w:b/>
          <w:sz w:val="22"/>
          <w:szCs w:val="22"/>
        </w:rPr>
        <w:t xml:space="preserve">DISPÕE SOBRE </w:t>
      </w:r>
      <w:r w:rsidR="00801668" w:rsidRPr="0079725A">
        <w:rPr>
          <w:rFonts w:ascii="Tahoma" w:hAnsi="Tahoma" w:cs="Tahoma"/>
          <w:b/>
          <w:sz w:val="22"/>
          <w:szCs w:val="22"/>
        </w:rPr>
        <w:t xml:space="preserve">ALTERAÇÃO DO DECRETO MUNICIPAL Nº 046/2021, DE 15 DE FEVEREIRO DE 2021, INSTITUI NOVAS </w:t>
      </w:r>
      <w:r w:rsidRPr="0079725A">
        <w:rPr>
          <w:rFonts w:ascii="Tahoma" w:hAnsi="Tahoma" w:cs="Tahoma"/>
          <w:b/>
          <w:sz w:val="22"/>
          <w:szCs w:val="22"/>
        </w:rPr>
        <w:t>MEDIDAS DE ENFRENTAMENTO AO COVID-19</w:t>
      </w:r>
      <w:r w:rsidR="00801668" w:rsidRPr="0079725A">
        <w:rPr>
          <w:rFonts w:ascii="Tahoma" w:hAnsi="Tahoma" w:cs="Tahoma"/>
          <w:b/>
          <w:sz w:val="22"/>
          <w:szCs w:val="22"/>
        </w:rPr>
        <w:t>,</w:t>
      </w:r>
      <w:r w:rsidRPr="0079725A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79725A">
        <w:rPr>
          <w:rFonts w:ascii="Tahoma" w:hAnsi="Tahoma" w:cs="Tahoma"/>
          <w:sz w:val="22"/>
          <w:szCs w:val="22"/>
        </w:rPr>
        <w:t>.</w:t>
      </w:r>
    </w:p>
    <w:p w:rsidR="00AA546A" w:rsidRPr="0079725A" w:rsidRDefault="00AA546A" w:rsidP="00293EBC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79725A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79725A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AA546A" w:rsidRPr="0079725A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79725A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79725A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79725A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o aumento expressivo de casos de COVID-19, no Município de Quilombo/SC, e;</w:t>
      </w:r>
    </w:p>
    <w:p w:rsidR="00AA546A" w:rsidRPr="0079725A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lang w:val="pt-BR" w:eastAsia="pt-BR"/>
        </w:rPr>
      </w:pPr>
    </w:p>
    <w:p w:rsidR="00006F02" w:rsidRPr="0079725A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79725A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79725A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a necessidade de fortalecer as medidas de prevenção ao contágio e de enfrentamento ao COVID-1;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3E18AF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Considerando</w:t>
      </w:r>
      <w:r w:rsidR="00006F02"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na</w:t>
      </w:r>
      <w:r w:rsidR="00006F02"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pública</w:t>
      </w:r>
      <w:r w:rsidR="00006F02"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privada</w:t>
      </w:r>
      <w:r w:rsidR="00006F02" w:rsidRPr="0079725A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Oeste</w:t>
      </w:r>
      <w:r w:rsidR="00006F02" w:rsidRPr="0079725A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Santa</w:t>
      </w:r>
      <w:r w:rsidR="00006F02"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Catarina,</w:t>
      </w:r>
      <w:r w:rsidR="00006F02"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com</w:t>
      </w:r>
      <w:r w:rsidR="00006F02"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ausência</w:t>
      </w:r>
      <w:r w:rsidR="00006F02"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vagas</w:t>
      </w:r>
      <w:r w:rsidR="00006F02" w:rsidRPr="0079725A">
        <w:rPr>
          <w:rFonts w:ascii="Tahoma" w:hAnsi="Tahoma" w:cs="Tahoma"/>
          <w:spacing w:val="2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nas</w:t>
      </w:r>
      <w:r w:rsidR="00006F02"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proofErr w:type="spellStart"/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UTI’s</w:t>
      </w:r>
      <w:proofErr w:type="spellEnd"/>
      <w:r w:rsidR="00006F02"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–</w:t>
      </w:r>
      <w:r w:rsidR="00006F02"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Unidades</w:t>
      </w:r>
      <w:r w:rsidR="00006F02"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Terapia</w:t>
      </w:r>
      <w:r w:rsidR="00006F02"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Intensiva</w:t>
      </w:r>
      <w:r w:rsidR="00006F02"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severo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comprometimento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ambulatorial,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bem</w:t>
      </w:r>
      <w:r w:rsidR="00006F02"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AA546A" w:rsidRPr="0079725A">
        <w:rPr>
          <w:rFonts w:ascii="Tahoma" w:hAnsi="Tahoma" w:cs="Tahoma"/>
          <w:sz w:val="22"/>
          <w:szCs w:val="22"/>
          <w:lang w:val="pt-BR"/>
        </w:rPr>
        <w:t>Hospital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;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3E18AF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Considerando</w:t>
      </w:r>
      <w:r w:rsidR="00006F02" w:rsidRPr="0079725A">
        <w:rPr>
          <w:rFonts w:ascii="Tahoma" w:hAnsi="Tahoma" w:cs="Tahoma"/>
          <w:b/>
          <w:spacing w:val="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se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está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enfrentando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pior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momento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diz</w:t>
      </w:r>
      <w:r w:rsidR="00006F02" w:rsidRPr="0079725A">
        <w:rPr>
          <w:rFonts w:ascii="Tahoma" w:hAnsi="Tahoma" w:cs="Tahoma"/>
          <w:spacing w:val="-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respeito</w:t>
      </w:r>
      <w:r w:rsidR="00006F02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ao</w:t>
      </w:r>
      <w:r w:rsidR="00006F02"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comprometimento</w:t>
      </w:r>
      <w:r w:rsidR="00006F02" w:rsidRPr="0079725A">
        <w:rPr>
          <w:rFonts w:ascii="Tahoma" w:hAnsi="Tahoma" w:cs="Tahoma"/>
          <w:spacing w:val="3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da</w:t>
      </w:r>
      <w:r w:rsidR="00006F02"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capacidade</w:t>
      </w:r>
      <w:r w:rsidR="00006F02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instalada</w:t>
      </w:r>
      <w:r w:rsidR="00006F02"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da</w:t>
      </w:r>
      <w:r w:rsidR="00006F02"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006F02"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6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município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região;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3E18AF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Considerando</w:t>
      </w:r>
      <w:r w:rsidR="00006F02" w:rsidRPr="0079725A">
        <w:rPr>
          <w:rFonts w:ascii="Tahoma" w:hAnsi="Tahoma" w:cs="Tahoma"/>
          <w:b/>
          <w:spacing w:val="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as</w:t>
      </w:r>
      <w:r w:rsidR="00006F02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deliberações</w:t>
      </w:r>
      <w:r w:rsidR="00006F02"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as</w:t>
      </w:r>
      <w:r w:rsidR="00006F02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ações</w:t>
      </w:r>
      <w:r w:rsidR="00006F02"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aprovadas</w:t>
      </w:r>
      <w:r w:rsidR="00006F02" w:rsidRPr="0079725A">
        <w:rPr>
          <w:rFonts w:ascii="Tahoma" w:hAnsi="Tahoma" w:cs="Tahoma"/>
          <w:spacing w:val="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na</w:t>
      </w:r>
      <w:r w:rsidR="00006F02"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reunião</w:t>
      </w:r>
      <w:r w:rsidR="00006F02" w:rsidRPr="0079725A">
        <w:rPr>
          <w:rFonts w:ascii="Tahoma" w:hAnsi="Tahoma" w:cs="Tahoma"/>
          <w:spacing w:val="5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extraordinária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realizada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no</w:t>
      </w:r>
      <w:r w:rsidR="00006F02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dia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hoje,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envolvendo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representação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>dos</w:t>
      </w:r>
      <w:r w:rsidR="00006F02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52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municípios</w:t>
      </w:r>
      <w:r w:rsidR="00006F02" w:rsidRPr="0079725A">
        <w:rPr>
          <w:rFonts w:ascii="Tahoma" w:hAnsi="Tahoma" w:cs="Tahoma"/>
          <w:spacing w:val="8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integrantes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CIS-AMOSC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e o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Secretário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Estado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da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Saúde;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3E18AF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Considerando</w:t>
      </w:r>
      <w:r w:rsidR="00006F02"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,</w:t>
      </w:r>
      <w:r w:rsidR="00006F02" w:rsidRPr="0079725A">
        <w:rPr>
          <w:rFonts w:ascii="Tahoma" w:hAnsi="Tahoma" w:cs="Tahoma"/>
          <w:b/>
          <w:spacing w:val="1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por</w:t>
      </w:r>
      <w:r w:rsidR="00006F02" w:rsidRPr="0079725A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fim,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imperiosa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necessidade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preservar</w:t>
      </w:r>
      <w:r w:rsidR="00006F02" w:rsidRPr="0079725A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VIDA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dos</w:t>
      </w:r>
      <w:r w:rsidR="00006F02" w:rsidRPr="0079725A">
        <w:rPr>
          <w:rFonts w:ascii="Tahoma" w:hAnsi="Tahoma" w:cs="Tahoma"/>
          <w:spacing w:val="4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cidadãos</w:t>
      </w:r>
      <w:r w:rsidR="00006F02"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proofErr w:type="spellStart"/>
      <w:r w:rsidR="00AA546A" w:rsidRPr="0079725A">
        <w:rPr>
          <w:rFonts w:ascii="Tahoma" w:hAnsi="Tahoma" w:cs="Tahoma"/>
          <w:sz w:val="22"/>
          <w:szCs w:val="22"/>
          <w:lang w:val="pt-BR"/>
        </w:rPr>
        <w:t>quilombenses</w:t>
      </w:r>
      <w:proofErr w:type="spellEnd"/>
      <w:r w:rsidR="00006F02"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de,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ao</w:t>
      </w:r>
      <w:r w:rsidR="00006F02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mesmo</w:t>
      </w:r>
      <w:r w:rsidR="00006F02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tempo,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manter</w:t>
      </w:r>
      <w:r w:rsidR="00006F02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ativas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as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atividades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empresariais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em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âmbito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municipal;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>DECRETA: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:rsidR="00581EE5" w:rsidRPr="0079725A" w:rsidRDefault="00006F02" w:rsidP="003E18AF">
      <w:pPr>
        <w:ind w:left="118" w:firstLine="591"/>
        <w:jc w:val="both"/>
        <w:rPr>
          <w:rFonts w:ascii="Tahoma" w:hAnsi="Tahoma" w:cs="Tahoma"/>
          <w:b/>
          <w:spacing w:val="10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>Art.</w:t>
      </w:r>
      <w:r w:rsidRPr="0079725A">
        <w:rPr>
          <w:rFonts w:ascii="Tahoma" w:hAnsi="Tahoma" w:cs="Tahoma"/>
          <w:b/>
          <w:spacing w:val="7"/>
          <w:lang w:val="pt-BR"/>
        </w:rPr>
        <w:t xml:space="preserve"> </w:t>
      </w:r>
      <w:r w:rsidRPr="0079725A">
        <w:rPr>
          <w:rFonts w:ascii="Tahoma" w:hAnsi="Tahoma" w:cs="Tahoma"/>
          <w:b/>
          <w:lang w:val="pt-BR"/>
        </w:rPr>
        <w:t>1º.</w:t>
      </w:r>
      <w:r w:rsidRPr="0079725A">
        <w:rPr>
          <w:rFonts w:ascii="Tahoma" w:hAnsi="Tahoma" w:cs="Tahoma"/>
          <w:b/>
          <w:spacing w:val="10"/>
          <w:lang w:val="pt-BR"/>
        </w:rPr>
        <w:t xml:space="preserve"> </w:t>
      </w:r>
      <w:r w:rsidR="00581EE5" w:rsidRPr="0079725A">
        <w:rPr>
          <w:rFonts w:ascii="Tahoma" w:hAnsi="Tahoma" w:cs="Tahoma"/>
          <w:spacing w:val="10"/>
          <w:lang w:val="pt-BR"/>
        </w:rPr>
        <w:t>Fica alterado o caput do Artigo 3º, do Decreto nº 046/2021, de 15 de fevereiro de 2021, passando a vigorar com a seguinte redação</w:t>
      </w:r>
      <w:r w:rsidR="00581EE5" w:rsidRPr="0079725A">
        <w:rPr>
          <w:rFonts w:ascii="Tahoma" w:hAnsi="Tahoma" w:cs="Tahoma"/>
          <w:b/>
          <w:spacing w:val="10"/>
          <w:lang w:val="pt-BR"/>
        </w:rPr>
        <w:t>:</w:t>
      </w:r>
    </w:p>
    <w:p w:rsidR="00581EE5" w:rsidRPr="0079725A" w:rsidRDefault="00581EE5" w:rsidP="003E18AF">
      <w:pPr>
        <w:ind w:left="118" w:firstLine="591"/>
        <w:jc w:val="both"/>
        <w:rPr>
          <w:rFonts w:ascii="Tahoma" w:hAnsi="Tahoma" w:cs="Tahoma"/>
          <w:b/>
          <w:spacing w:val="10"/>
          <w:lang w:val="pt-BR"/>
        </w:rPr>
      </w:pPr>
    </w:p>
    <w:p w:rsidR="00006F02" w:rsidRPr="0079725A" w:rsidRDefault="00581EE5" w:rsidP="00581EE5">
      <w:pPr>
        <w:ind w:left="118" w:firstLine="591"/>
        <w:jc w:val="both"/>
        <w:rPr>
          <w:rFonts w:ascii="Tahoma" w:hAnsi="Tahoma" w:cs="Tahoma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>“Art.</w:t>
      </w:r>
      <w:r w:rsidRPr="0079725A">
        <w:rPr>
          <w:rFonts w:ascii="Tahoma" w:hAnsi="Tahoma" w:cs="Tahoma"/>
          <w:b/>
          <w:spacing w:val="7"/>
          <w:lang w:val="pt-BR"/>
        </w:rPr>
        <w:t xml:space="preserve"> </w:t>
      </w:r>
      <w:r w:rsidRPr="0079725A">
        <w:rPr>
          <w:rFonts w:ascii="Tahoma" w:hAnsi="Tahoma" w:cs="Tahoma"/>
          <w:b/>
          <w:lang w:val="pt-BR"/>
        </w:rPr>
        <w:t>3º.</w:t>
      </w:r>
      <w:r w:rsidRPr="0079725A">
        <w:rPr>
          <w:rFonts w:ascii="Tahoma" w:hAnsi="Tahoma" w:cs="Tahoma"/>
          <w:b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Ficam</w:t>
      </w:r>
      <w:r w:rsidR="00006F02" w:rsidRPr="0079725A">
        <w:rPr>
          <w:rFonts w:ascii="Tahoma" w:hAnsi="Tahoma" w:cs="Tahoma"/>
          <w:spacing w:val="9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suspensas</w:t>
      </w:r>
      <w:r w:rsidR="00006F02" w:rsidRPr="0079725A">
        <w:rPr>
          <w:rFonts w:ascii="Tahoma" w:hAnsi="Tahoma" w:cs="Tahoma"/>
          <w:spacing w:val="-1"/>
          <w:lang w:val="pt-BR"/>
        </w:rPr>
        <w:t>,</w:t>
      </w:r>
      <w:r w:rsidR="00006F02" w:rsidRPr="0079725A">
        <w:rPr>
          <w:rFonts w:ascii="Tahoma" w:hAnsi="Tahoma" w:cs="Tahoma"/>
          <w:spacing w:val="5"/>
          <w:lang w:val="pt-BR"/>
        </w:rPr>
        <w:t xml:space="preserve"> </w:t>
      </w:r>
      <w:r w:rsidR="00801668" w:rsidRPr="0079725A">
        <w:rPr>
          <w:rFonts w:ascii="Tahoma" w:hAnsi="Tahoma" w:cs="Tahoma"/>
          <w:b/>
          <w:spacing w:val="5"/>
          <w:lang w:val="pt-BR"/>
        </w:rPr>
        <w:t xml:space="preserve">a partir de 19 de fevereiro </w:t>
      </w:r>
      <w:r w:rsidR="00006F02" w:rsidRPr="0079725A">
        <w:rPr>
          <w:rFonts w:ascii="Tahoma" w:hAnsi="Tahoma" w:cs="Tahoma"/>
          <w:b/>
          <w:lang w:val="pt-BR"/>
        </w:rPr>
        <w:t>até</w:t>
      </w:r>
      <w:r w:rsidR="00006F02" w:rsidRPr="0079725A">
        <w:rPr>
          <w:rFonts w:ascii="Tahoma" w:hAnsi="Tahoma" w:cs="Tahoma"/>
          <w:spacing w:val="5"/>
          <w:lang w:val="pt-BR"/>
        </w:rPr>
        <w:t xml:space="preserve"> </w:t>
      </w:r>
      <w:r w:rsidR="00006F02" w:rsidRPr="0079725A">
        <w:rPr>
          <w:rFonts w:ascii="Tahoma" w:hAnsi="Tahoma" w:cs="Tahoma"/>
          <w:b/>
          <w:lang w:val="pt-BR"/>
        </w:rPr>
        <w:t>22</w:t>
      </w:r>
      <w:r w:rsidR="00006F02" w:rsidRPr="0079725A">
        <w:rPr>
          <w:rFonts w:ascii="Tahoma" w:hAnsi="Tahoma" w:cs="Tahoma"/>
          <w:b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de</w:t>
      </w:r>
      <w:r w:rsidR="00006F02" w:rsidRPr="0079725A">
        <w:rPr>
          <w:rFonts w:ascii="Tahoma" w:hAnsi="Tahoma" w:cs="Tahoma"/>
          <w:b/>
          <w:spacing w:val="7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fevereiro</w:t>
      </w:r>
      <w:r w:rsidR="00006F02" w:rsidRPr="0079725A">
        <w:rPr>
          <w:rFonts w:ascii="Tahoma" w:hAnsi="Tahoma" w:cs="Tahoma"/>
          <w:b/>
          <w:spacing w:val="7"/>
          <w:lang w:val="pt-BR"/>
        </w:rPr>
        <w:t xml:space="preserve"> </w:t>
      </w:r>
      <w:r w:rsidR="00006F02" w:rsidRPr="0079725A">
        <w:rPr>
          <w:rFonts w:ascii="Tahoma" w:hAnsi="Tahoma" w:cs="Tahoma"/>
          <w:lang w:val="pt-BR"/>
        </w:rPr>
        <w:t>do</w:t>
      </w:r>
      <w:r w:rsidR="00006F02" w:rsidRPr="0079725A">
        <w:rPr>
          <w:rFonts w:ascii="Tahoma" w:hAnsi="Tahoma" w:cs="Tahoma"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corrente</w:t>
      </w:r>
      <w:r w:rsidR="00006F02" w:rsidRPr="0079725A">
        <w:rPr>
          <w:rFonts w:ascii="Tahoma" w:hAnsi="Tahoma" w:cs="Tahoma"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ano,</w:t>
      </w:r>
      <w:r w:rsidR="00006F02" w:rsidRPr="0079725A">
        <w:rPr>
          <w:rFonts w:ascii="Tahoma" w:hAnsi="Tahoma" w:cs="Tahoma"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inclusive,</w:t>
      </w:r>
      <w:r w:rsidR="00006F02" w:rsidRPr="0079725A">
        <w:rPr>
          <w:rFonts w:ascii="Tahoma" w:hAnsi="Tahoma" w:cs="Tahoma"/>
          <w:spacing w:val="10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sem</w:t>
      </w:r>
      <w:r w:rsidR="00006F02" w:rsidRPr="0079725A">
        <w:rPr>
          <w:rFonts w:ascii="Tahoma" w:hAnsi="Tahoma" w:cs="Tahoma"/>
          <w:spacing w:val="65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prejuízo</w:t>
      </w:r>
      <w:r w:rsidR="00006F02" w:rsidRPr="0079725A">
        <w:rPr>
          <w:rFonts w:ascii="Tahoma" w:hAnsi="Tahoma" w:cs="Tahoma"/>
          <w:lang w:val="pt-BR"/>
        </w:rPr>
        <w:t xml:space="preserve"> de</w:t>
      </w:r>
      <w:r w:rsidR="00006F02" w:rsidRPr="0079725A">
        <w:rPr>
          <w:rFonts w:ascii="Tahoma" w:hAnsi="Tahoma" w:cs="Tahoma"/>
          <w:spacing w:val="3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reavaliação</w:t>
      </w:r>
      <w:r w:rsidR="00006F02" w:rsidRPr="0079725A">
        <w:rPr>
          <w:rFonts w:ascii="Tahoma" w:hAnsi="Tahoma" w:cs="Tahoma"/>
          <w:spacing w:val="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 xml:space="preserve">posterior, </w:t>
      </w:r>
      <w:r w:rsidR="00006F02" w:rsidRPr="0079725A">
        <w:rPr>
          <w:rFonts w:ascii="Tahoma" w:hAnsi="Tahoma" w:cs="Tahoma"/>
          <w:lang w:val="pt-BR"/>
        </w:rPr>
        <w:t>as</w:t>
      </w:r>
      <w:r w:rsidR="00006F02" w:rsidRPr="0079725A">
        <w:rPr>
          <w:rFonts w:ascii="Tahoma" w:hAnsi="Tahoma" w:cs="Tahoma"/>
          <w:spacing w:val="-1"/>
          <w:lang w:val="pt-BR"/>
        </w:rPr>
        <w:t xml:space="preserve"> atividades</w:t>
      </w:r>
      <w:r w:rsidR="00006F02"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de</w:t>
      </w:r>
      <w:r w:rsidRPr="0079725A">
        <w:rPr>
          <w:rFonts w:ascii="Tahoma" w:hAnsi="Tahoma" w:cs="Tahoma"/>
          <w:spacing w:val="2"/>
          <w:lang w:val="pt-BR"/>
        </w:rPr>
        <w:t>: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581EE5" w:rsidRPr="0079725A" w:rsidRDefault="00581EE5" w:rsidP="00AB5658">
      <w:pPr>
        <w:ind w:firstLine="709"/>
        <w:jc w:val="both"/>
        <w:rPr>
          <w:rFonts w:ascii="Tahoma" w:hAnsi="Tahoma" w:cs="Tahoma"/>
          <w:bCs/>
          <w:spacing w:val="-1"/>
          <w:lang w:val="pt-BR"/>
        </w:rPr>
      </w:pPr>
      <w:r w:rsidRPr="0079725A">
        <w:rPr>
          <w:rFonts w:ascii="Tahoma" w:hAnsi="Tahoma" w:cs="Tahoma"/>
          <w:b/>
          <w:bCs/>
          <w:spacing w:val="-1"/>
          <w:lang w:val="pt-BR"/>
        </w:rPr>
        <w:t>Art.</w:t>
      </w:r>
      <w:r w:rsidRPr="0079725A">
        <w:rPr>
          <w:rFonts w:ascii="Tahoma" w:hAnsi="Tahoma" w:cs="Tahoma"/>
          <w:b/>
          <w:bCs/>
          <w:spacing w:val="8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lang w:val="pt-BR"/>
        </w:rPr>
        <w:t xml:space="preserve">2°. </w:t>
      </w:r>
      <w:r w:rsidRPr="0079725A">
        <w:rPr>
          <w:rFonts w:ascii="Tahoma" w:hAnsi="Tahoma" w:cs="Tahoma"/>
          <w:bCs/>
          <w:spacing w:val="-1"/>
          <w:lang w:val="pt-BR"/>
        </w:rPr>
        <w:t xml:space="preserve">Ficam acrescentado o inciso I, </w:t>
      </w:r>
      <w:r w:rsidRPr="0079725A">
        <w:rPr>
          <w:rFonts w:ascii="Tahoma" w:hAnsi="Tahoma" w:cs="Tahoma"/>
          <w:bCs/>
          <w:spacing w:val="9"/>
          <w:lang w:val="pt-BR"/>
        </w:rPr>
        <w:t xml:space="preserve">ao caput do </w:t>
      </w:r>
      <w:r w:rsidRPr="0079725A">
        <w:rPr>
          <w:rFonts w:ascii="Tahoma" w:hAnsi="Tahoma" w:cs="Tahoma"/>
          <w:spacing w:val="10"/>
          <w:lang w:val="pt-BR"/>
        </w:rPr>
        <w:t xml:space="preserve">Artigo 3º, do Decreto nº 046/2021, de 15 de fevereiro de 2021, </w:t>
      </w:r>
      <w:r w:rsidRPr="0079725A">
        <w:rPr>
          <w:rFonts w:ascii="Tahoma" w:hAnsi="Tahoma" w:cs="Tahoma"/>
          <w:bCs/>
          <w:spacing w:val="-1"/>
          <w:lang w:val="pt-BR"/>
        </w:rPr>
        <w:t>com a seguinte redação:</w:t>
      </w:r>
    </w:p>
    <w:p w:rsidR="00581EE5" w:rsidRPr="0079725A" w:rsidRDefault="00581EE5" w:rsidP="00AB5658">
      <w:pPr>
        <w:ind w:firstLine="709"/>
        <w:jc w:val="both"/>
        <w:rPr>
          <w:rFonts w:ascii="Tahoma" w:hAnsi="Tahoma" w:cs="Tahoma"/>
          <w:bCs/>
          <w:spacing w:val="-1"/>
          <w:lang w:val="pt-BR"/>
        </w:rPr>
      </w:pPr>
    </w:p>
    <w:p w:rsidR="00581EE5" w:rsidRPr="0079725A" w:rsidRDefault="00581EE5" w:rsidP="00AB5658">
      <w:pPr>
        <w:ind w:firstLine="709"/>
        <w:jc w:val="both"/>
        <w:rPr>
          <w:rFonts w:ascii="Tahoma" w:hAnsi="Tahoma" w:cs="Tahoma"/>
          <w:spacing w:val="-1"/>
          <w:lang w:val="pt-BR"/>
        </w:rPr>
      </w:pPr>
      <w:r w:rsidRPr="0079725A">
        <w:rPr>
          <w:rFonts w:ascii="Tahoma" w:hAnsi="Tahoma" w:cs="Tahoma"/>
          <w:bCs/>
          <w:spacing w:val="-1"/>
          <w:lang w:val="pt-BR"/>
        </w:rPr>
        <w:t xml:space="preserve">“I - </w:t>
      </w:r>
      <w:r w:rsidRPr="0079725A">
        <w:rPr>
          <w:rFonts w:ascii="Tahoma" w:hAnsi="Tahoma" w:cs="Tahoma"/>
          <w:spacing w:val="-1"/>
          <w:lang w:val="pt-BR"/>
        </w:rPr>
        <w:t>bares,</w:t>
      </w:r>
      <w:r w:rsidRPr="0079725A">
        <w:rPr>
          <w:rFonts w:ascii="Tahoma" w:hAnsi="Tahoma" w:cs="Tahoma"/>
          <w:spacing w:val="5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pubs,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petiscarias,</w:t>
      </w:r>
      <w:r w:rsidRPr="0079725A">
        <w:rPr>
          <w:rFonts w:ascii="Tahoma" w:hAnsi="Tahoma" w:cs="Tahoma"/>
          <w:spacing w:val="5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choperias,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cervejarias,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proofErr w:type="spellStart"/>
      <w:r w:rsidRPr="0079725A">
        <w:rPr>
          <w:rFonts w:ascii="Tahoma" w:hAnsi="Tahoma" w:cs="Tahoma"/>
          <w:spacing w:val="-1"/>
          <w:lang w:val="pt-BR"/>
        </w:rPr>
        <w:t>whiskerias</w:t>
      </w:r>
      <w:proofErr w:type="spellEnd"/>
      <w:r w:rsidRPr="0079725A">
        <w:rPr>
          <w:rFonts w:ascii="Tahoma" w:hAnsi="Tahoma" w:cs="Tahoma"/>
          <w:lang w:val="pt-BR"/>
        </w:rPr>
        <w:t xml:space="preserve"> e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outros</w:t>
      </w:r>
      <w:r w:rsidRPr="0079725A">
        <w:rPr>
          <w:rFonts w:ascii="Tahoma" w:hAnsi="Tahoma" w:cs="Tahoma"/>
          <w:lang w:val="pt-BR"/>
        </w:rPr>
        <w:t xml:space="preserve"> locais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 xml:space="preserve">destinados </w:t>
      </w:r>
      <w:r w:rsidRPr="0079725A">
        <w:rPr>
          <w:rFonts w:ascii="Tahoma" w:hAnsi="Tahoma" w:cs="Tahoma"/>
          <w:lang w:val="pt-BR"/>
        </w:rPr>
        <w:t>a</w:t>
      </w:r>
      <w:r w:rsidRPr="0079725A">
        <w:rPr>
          <w:rFonts w:ascii="Tahoma" w:hAnsi="Tahoma" w:cs="Tahoma"/>
          <w:spacing w:val="3"/>
          <w:lang w:val="pt-BR"/>
        </w:rPr>
        <w:t xml:space="preserve"> </w:t>
      </w:r>
      <w:proofErr w:type="spellStart"/>
      <w:r w:rsidRPr="0079725A">
        <w:rPr>
          <w:rFonts w:ascii="Tahoma" w:hAnsi="Tahoma" w:cs="Tahoma"/>
          <w:i/>
          <w:spacing w:val="-1"/>
          <w:lang w:val="pt-BR"/>
        </w:rPr>
        <w:t>happy</w:t>
      </w:r>
      <w:proofErr w:type="spellEnd"/>
      <w:r w:rsidRPr="0079725A">
        <w:rPr>
          <w:rFonts w:ascii="Tahoma" w:hAnsi="Tahoma" w:cs="Tahoma"/>
          <w:i/>
          <w:spacing w:val="5"/>
          <w:lang w:val="pt-BR"/>
        </w:rPr>
        <w:t xml:space="preserve"> </w:t>
      </w:r>
      <w:r w:rsidRPr="0079725A">
        <w:rPr>
          <w:rFonts w:ascii="Tahoma" w:hAnsi="Tahoma" w:cs="Tahoma"/>
          <w:i/>
          <w:spacing w:val="-1"/>
          <w:lang w:val="pt-BR"/>
        </w:rPr>
        <w:t>hours</w:t>
      </w:r>
      <w:r w:rsidRPr="0079725A">
        <w:rPr>
          <w:rFonts w:ascii="Tahoma" w:hAnsi="Tahoma" w:cs="Tahoma"/>
          <w:i/>
          <w:spacing w:val="-2"/>
          <w:lang w:val="pt-BR"/>
        </w:rPr>
        <w:t xml:space="preserve"> </w:t>
      </w:r>
      <w:r w:rsidRPr="0079725A">
        <w:rPr>
          <w:rFonts w:ascii="Tahoma" w:hAnsi="Tahoma" w:cs="Tahoma"/>
          <w:lang w:val="pt-BR"/>
        </w:rPr>
        <w:t>ou</w:t>
      </w:r>
      <w:r w:rsidRPr="0079725A">
        <w:rPr>
          <w:rFonts w:ascii="Tahoma" w:hAnsi="Tahoma" w:cs="Tahoma"/>
          <w:spacing w:val="3"/>
          <w:lang w:val="pt-BR"/>
        </w:rPr>
        <w:t xml:space="preserve"> </w:t>
      </w:r>
      <w:r w:rsidRPr="0079725A">
        <w:rPr>
          <w:rFonts w:ascii="Tahoma" w:hAnsi="Tahoma" w:cs="Tahoma"/>
          <w:lang w:val="pt-BR"/>
        </w:rPr>
        <w:t>a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consumo</w:t>
      </w:r>
      <w:r w:rsidRPr="0079725A">
        <w:rPr>
          <w:rFonts w:ascii="Tahoma" w:hAnsi="Tahoma" w:cs="Tahoma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predominante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de</w:t>
      </w:r>
      <w:r w:rsidRPr="0079725A">
        <w:rPr>
          <w:rFonts w:ascii="Tahoma" w:hAnsi="Tahoma" w:cs="Tahoma"/>
          <w:spacing w:val="81"/>
          <w:lang w:val="pt-BR"/>
        </w:rPr>
        <w:t xml:space="preserve"> </w:t>
      </w:r>
      <w:r w:rsidRPr="0079725A">
        <w:rPr>
          <w:rFonts w:ascii="Tahoma" w:hAnsi="Tahoma" w:cs="Tahoma"/>
          <w:lang w:val="pt-BR"/>
        </w:rPr>
        <w:t>bebidas</w:t>
      </w:r>
      <w:r w:rsidRPr="0079725A">
        <w:rPr>
          <w:rFonts w:ascii="Tahoma" w:hAnsi="Tahoma" w:cs="Tahoma"/>
          <w:spacing w:val="-1"/>
          <w:lang w:val="pt-BR"/>
        </w:rPr>
        <w:t xml:space="preserve"> alcoólicas</w:t>
      </w:r>
      <w:r w:rsidRPr="0079725A">
        <w:rPr>
          <w:rFonts w:ascii="Tahoma" w:hAnsi="Tahoma" w:cs="Tahoma"/>
          <w:spacing w:val="2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em qualquer</w:t>
      </w:r>
      <w:r w:rsidRPr="0079725A">
        <w:rPr>
          <w:rFonts w:ascii="Tahoma" w:hAnsi="Tahoma" w:cs="Tahoma"/>
          <w:spacing w:val="1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horário;</w:t>
      </w:r>
    </w:p>
    <w:p w:rsidR="00581EE5" w:rsidRPr="0079725A" w:rsidRDefault="00581EE5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581EE5" w:rsidRPr="0079725A" w:rsidRDefault="00006F02" w:rsidP="003E18AF">
      <w:pPr>
        <w:pStyle w:val="Corpodetexto"/>
        <w:ind w:firstLine="591"/>
        <w:jc w:val="both"/>
        <w:rPr>
          <w:rFonts w:ascii="Tahoma" w:hAnsi="Tahoma" w:cs="Tahoma"/>
          <w:spacing w:val="10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Art.</w:t>
      </w:r>
      <w:r w:rsidRPr="0079725A">
        <w:rPr>
          <w:rFonts w:ascii="Tahoma" w:hAnsi="Tahoma" w:cs="Tahoma"/>
          <w:b/>
          <w:bCs/>
          <w:spacing w:val="8"/>
          <w:sz w:val="22"/>
          <w:szCs w:val="22"/>
          <w:lang w:val="pt-BR"/>
        </w:rPr>
        <w:t xml:space="preserve"> </w:t>
      </w:r>
      <w:r w:rsidR="0079725A"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3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°.</w:t>
      </w:r>
      <w:r w:rsidRPr="0079725A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 xml:space="preserve"> </w:t>
      </w:r>
      <w:r w:rsidR="00581EE5" w:rsidRPr="0079725A">
        <w:rPr>
          <w:rFonts w:ascii="Tahoma" w:hAnsi="Tahoma" w:cs="Tahoma"/>
          <w:bCs/>
          <w:spacing w:val="9"/>
          <w:sz w:val="22"/>
          <w:szCs w:val="22"/>
          <w:lang w:val="pt-BR"/>
        </w:rPr>
        <w:t>Ficam revogadas as alíneas “a” à “f”, do</w:t>
      </w:r>
      <w:r w:rsidR="00581EE5" w:rsidRPr="0079725A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 xml:space="preserve"> </w:t>
      </w:r>
      <w:r w:rsidR="00581EE5" w:rsidRPr="0079725A">
        <w:rPr>
          <w:rFonts w:ascii="Tahoma" w:hAnsi="Tahoma" w:cs="Tahoma"/>
          <w:spacing w:val="10"/>
          <w:sz w:val="22"/>
          <w:szCs w:val="22"/>
          <w:lang w:val="pt-BR"/>
        </w:rPr>
        <w:t>Artigo 3º, do Decreto nº 046/2021, de 15 de fevereiro de 2021.</w:t>
      </w:r>
    </w:p>
    <w:p w:rsidR="00581EE5" w:rsidRPr="0079725A" w:rsidRDefault="00581EE5" w:rsidP="003E18AF">
      <w:pPr>
        <w:pStyle w:val="Corpodetexto"/>
        <w:ind w:firstLine="591"/>
        <w:jc w:val="both"/>
        <w:rPr>
          <w:rFonts w:ascii="Tahoma" w:hAnsi="Tahoma" w:cs="Tahoma"/>
          <w:b/>
          <w:bCs/>
          <w:spacing w:val="9"/>
          <w:sz w:val="22"/>
          <w:szCs w:val="22"/>
          <w:lang w:val="pt-BR"/>
        </w:rPr>
      </w:pPr>
    </w:p>
    <w:p w:rsidR="0079725A" w:rsidRPr="0079725A" w:rsidRDefault="0079725A" w:rsidP="0079725A">
      <w:pPr>
        <w:pStyle w:val="Corpodetexto"/>
        <w:ind w:firstLine="591"/>
        <w:jc w:val="both"/>
        <w:rPr>
          <w:rFonts w:ascii="Tahoma" w:hAnsi="Tahoma" w:cs="Tahoma"/>
          <w:spacing w:val="10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Art.</w:t>
      </w:r>
      <w:r w:rsidRPr="0079725A">
        <w:rPr>
          <w:rFonts w:ascii="Tahoma" w:hAnsi="Tahoma" w:cs="Tahoma"/>
          <w:b/>
          <w:bCs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4°.</w:t>
      </w:r>
      <w:r w:rsidRPr="0079725A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Cs/>
          <w:spacing w:val="9"/>
          <w:sz w:val="22"/>
          <w:szCs w:val="22"/>
          <w:lang w:val="pt-BR"/>
        </w:rPr>
        <w:t xml:space="preserve">Fica acrescentado o </w:t>
      </w:r>
      <w:r w:rsidRPr="001646C0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>Artigo 3º - A</w:t>
      </w:r>
      <w:r w:rsidRPr="0079725A">
        <w:rPr>
          <w:rFonts w:ascii="Tahoma" w:hAnsi="Tahoma" w:cs="Tahoma"/>
          <w:bCs/>
          <w:spacing w:val="9"/>
          <w:sz w:val="22"/>
          <w:szCs w:val="22"/>
          <w:lang w:val="pt-BR"/>
        </w:rPr>
        <w:t>,</w:t>
      </w:r>
      <w:r w:rsidRPr="0079725A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Cs/>
          <w:spacing w:val="9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>o Decreto nº 046/2021, de 15 de fevereiro de 2021, com a seguinte redação:</w:t>
      </w:r>
    </w:p>
    <w:p w:rsidR="0079725A" w:rsidRPr="0079725A" w:rsidRDefault="0079725A" w:rsidP="003E18AF">
      <w:pPr>
        <w:pStyle w:val="Corpodetexto"/>
        <w:ind w:firstLine="591"/>
        <w:jc w:val="both"/>
        <w:rPr>
          <w:rFonts w:ascii="Tahoma" w:hAnsi="Tahoma" w:cs="Tahoma"/>
          <w:b/>
          <w:bCs/>
          <w:spacing w:val="9"/>
          <w:sz w:val="22"/>
          <w:szCs w:val="22"/>
          <w:lang w:val="pt-BR"/>
        </w:rPr>
      </w:pPr>
    </w:p>
    <w:p w:rsidR="003E18AF" w:rsidRPr="0079725A" w:rsidRDefault="0079725A" w:rsidP="003E18AF">
      <w:pPr>
        <w:pStyle w:val="Corpodetexto"/>
        <w:ind w:firstLine="591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“Art.</w:t>
      </w:r>
      <w:r w:rsidRPr="0079725A">
        <w:rPr>
          <w:rFonts w:ascii="Tahoma" w:hAnsi="Tahoma" w:cs="Tahoma"/>
          <w:b/>
          <w:bCs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3° - A.</w:t>
      </w:r>
      <w:r w:rsidRPr="0079725A">
        <w:rPr>
          <w:rFonts w:ascii="Tahoma" w:hAnsi="Tahoma" w:cs="Tahoma"/>
          <w:b/>
          <w:bCs/>
          <w:spacing w:val="9"/>
          <w:sz w:val="22"/>
          <w:szCs w:val="22"/>
          <w:lang w:val="pt-BR"/>
        </w:rPr>
        <w:t xml:space="preserve"> </w:t>
      </w:r>
      <w:r w:rsidR="0025365A">
        <w:rPr>
          <w:rFonts w:ascii="Tahoma" w:hAnsi="Tahoma" w:cs="Tahoma"/>
          <w:spacing w:val="-1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b/>
          <w:spacing w:val="5"/>
          <w:sz w:val="22"/>
          <w:szCs w:val="22"/>
          <w:lang w:val="pt-BR"/>
        </w:rPr>
        <w:t xml:space="preserve"> </w:t>
      </w:r>
      <w:r w:rsidRPr="0025365A">
        <w:rPr>
          <w:rFonts w:ascii="Tahoma" w:hAnsi="Tahoma" w:cs="Tahoma"/>
          <w:spacing w:val="5"/>
          <w:sz w:val="22"/>
          <w:szCs w:val="22"/>
          <w:lang w:val="pt-BR"/>
        </w:rPr>
        <w:t>partir de</w:t>
      </w:r>
      <w:r w:rsidRPr="0079725A">
        <w:rPr>
          <w:rFonts w:ascii="Tahoma" w:hAnsi="Tahoma" w:cs="Tahoma"/>
          <w:b/>
          <w:spacing w:val="5"/>
          <w:sz w:val="22"/>
          <w:szCs w:val="22"/>
          <w:lang w:val="pt-BR"/>
        </w:rPr>
        <w:t xml:space="preserve"> 19 de fevereiro </w:t>
      </w:r>
      <w:r w:rsidRPr="0079725A">
        <w:rPr>
          <w:rFonts w:ascii="Tahoma" w:hAnsi="Tahoma" w:cs="Tahoma"/>
          <w:b/>
          <w:sz w:val="22"/>
          <w:szCs w:val="22"/>
          <w:lang w:val="pt-BR"/>
        </w:rPr>
        <w:t>até</w:t>
      </w:r>
      <w:r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sz w:val="22"/>
          <w:szCs w:val="22"/>
          <w:lang w:val="pt-BR"/>
        </w:rPr>
        <w:t>22</w:t>
      </w:r>
      <w:r w:rsidRPr="0079725A">
        <w:rPr>
          <w:rFonts w:ascii="Tahoma" w:hAnsi="Tahoma" w:cs="Tahoma"/>
          <w:b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b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>fevereiro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corrente</w:t>
      </w:r>
      <w:r w:rsidR="00006F02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ano,</w:t>
      </w:r>
      <w:r w:rsidR="00006F02"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inclusive,</w:t>
      </w:r>
      <w:r w:rsidR="00006F02" w:rsidRPr="0079725A">
        <w:rPr>
          <w:rFonts w:ascii="Tahoma" w:hAnsi="Tahoma" w:cs="Tahoma"/>
          <w:spacing w:val="1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sem</w:t>
      </w:r>
      <w:r w:rsidR="00006F02"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prejuízo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reavaliação</w:t>
      </w:r>
      <w:r w:rsidR="00006F02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posterior,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os</w:t>
      </w:r>
      <w:r w:rsidR="00006F02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restaurantes,</w:t>
      </w:r>
      <w:r w:rsidR="00006F02"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pizzarias,</w:t>
      </w:r>
      <w:r w:rsidR="00006F02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lanchonetes</w:t>
      </w:r>
      <w:r w:rsidR="00006F02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proofErr w:type="spellStart"/>
      <w:r w:rsidR="00006F02" w:rsidRPr="0079725A">
        <w:rPr>
          <w:rFonts w:ascii="Tahoma" w:hAnsi="Tahoma" w:cs="Tahoma"/>
          <w:sz w:val="22"/>
          <w:szCs w:val="22"/>
          <w:lang w:val="pt-BR"/>
        </w:rPr>
        <w:t>food</w:t>
      </w:r>
      <w:proofErr w:type="spellEnd"/>
      <w:r w:rsidR="00006F02" w:rsidRPr="0079725A">
        <w:rPr>
          <w:rFonts w:ascii="Tahoma" w:hAnsi="Tahoma" w:cs="Tahoma"/>
          <w:spacing w:val="40"/>
          <w:sz w:val="22"/>
          <w:szCs w:val="22"/>
          <w:lang w:val="pt-BR"/>
        </w:rPr>
        <w:t xml:space="preserve"> </w:t>
      </w:r>
      <w:proofErr w:type="spellStart"/>
      <w:r w:rsidR="00006F02" w:rsidRPr="0079725A">
        <w:rPr>
          <w:rFonts w:ascii="Tahoma" w:hAnsi="Tahoma" w:cs="Tahoma"/>
          <w:sz w:val="22"/>
          <w:szCs w:val="22"/>
          <w:lang w:val="pt-BR"/>
        </w:rPr>
        <w:t>trucks</w:t>
      </w:r>
      <w:proofErr w:type="spellEnd"/>
      <w:r w:rsidR="00006F02" w:rsidRPr="0079725A">
        <w:rPr>
          <w:rFonts w:ascii="Tahoma" w:hAnsi="Tahoma" w:cs="Tahoma"/>
          <w:sz w:val="22"/>
          <w:szCs w:val="22"/>
          <w:lang w:val="pt-BR"/>
        </w:rPr>
        <w:t>,</w:t>
      </w:r>
      <w:r w:rsidR="00006F02"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poderão</w:t>
      </w:r>
      <w:r w:rsidR="00006F02" w:rsidRPr="0079725A">
        <w:rPr>
          <w:rFonts w:ascii="Tahoma" w:hAnsi="Tahoma" w:cs="Tahoma"/>
          <w:spacing w:val="10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funcionar exclusivamente</w:t>
      </w:r>
      <w:r w:rsidR="00006F02" w:rsidRPr="0079725A">
        <w:rPr>
          <w:rFonts w:ascii="Tahoma" w:hAnsi="Tahoma" w:cs="Tahoma"/>
          <w:spacing w:val="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nos</w:t>
      </w:r>
      <w:r w:rsidR="00006F02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seguintes</w:t>
      </w:r>
      <w:r w:rsidR="00006F02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horários,</w:t>
      </w:r>
      <w:r w:rsidR="00006F02" w:rsidRPr="0079725A">
        <w:rPr>
          <w:rFonts w:ascii="Tahoma" w:hAnsi="Tahoma" w:cs="Tahoma"/>
          <w:spacing w:val="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observando</w:t>
      </w:r>
      <w:r w:rsidR="00006F02" w:rsidRPr="0079725A">
        <w:rPr>
          <w:rFonts w:ascii="Tahoma" w:hAnsi="Tahoma" w:cs="Tahoma"/>
          <w:spacing w:val="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</w:t>
      </w:r>
      <w:r w:rsidR="00006F02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lotação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máxima</w:t>
      </w:r>
      <w:r w:rsidR="00006F02" w:rsidRPr="0079725A">
        <w:rPr>
          <w:rFonts w:ascii="Tahoma" w:hAnsi="Tahoma" w:cs="Tahoma"/>
          <w:spacing w:val="5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preconizada pelo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Estado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Santa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Catarina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para 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nível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Gravíssimo:</w:t>
      </w:r>
    </w:p>
    <w:p w:rsidR="0079725A" w:rsidRPr="0079725A" w:rsidRDefault="0079725A" w:rsidP="003E18AF">
      <w:pPr>
        <w:pStyle w:val="Corpodetexto"/>
        <w:ind w:firstLine="591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</w:p>
    <w:p w:rsidR="0025365A" w:rsidRDefault="00006F02" w:rsidP="00AB5658">
      <w:pPr>
        <w:pStyle w:val="Corpodetexto"/>
        <w:ind w:left="0" w:firstLine="709"/>
        <w:jc w:val="both"/>
        <w:rPr>
          <w:rFonts w:ascii="Tahoma" w:hAnsi="Tahoma" w:cs="Tahoma"/>
          <w:spacing w:val="27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I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10:00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às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14:00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horas;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e,</w:t>
      </w:r>
      <w:r w:rsidRPr="0079725A">
        <w:rPr>
          <w:rFonts w:ascii="Tahoma" w:hAnsi="Tahoma" w:cs="Tahoma"/>
          <w:spacing w:val="27"/>
          <w:sz w:val="22"/>
          <w:szCs w:val="22"/>
          <w:lang w:val="pt-BR"/>
        </w:rPr>
        <w:t xml:space="preserve"> </w:t>
      </w:r>
    </w:p>
    <w:p w:rsidR="00006F02" w:rsidRPr="0079725A" w:rsidRDefault="00006F02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II </w:t>
      </w: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18:00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às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22:00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horas</w:t>
      </w:r>
      <w:r w:rsidR="0025365A">
        <w:rPr>
          <w:rFonts w:ascii="Tahoma" w:hAnsi="Tahoma" w:cs="Tahoma"/>
          <w:sz w:val="22"/>
          <w:szCs w:val="22"/>
          <w:lang w:val="pt-BR"/>
        </w:rPr>
        <w:t>.</w:t>
      </w:r>
    </w:p>
    <w:p w:rsidR="003E18AF" w:rsidRPr="0079725A" w:rsidRDefault="003E18AF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79725A" w:rsidRDefault="00006F02" w:rsidP="00AB5658">
      <w:pPr>
        <w:pStyle w:val="Corpodetexto"/>
        <w:ind w:left="0" w:firstLine="709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z w:val="22"/>
          <w:szCs w:val="22"/>
          <w:lang w:val="pt-BR"/>
        </w:rPr>
        <w:t>§</w:t>
      </w:r>
      <w:r w:rsidRPr="0079725A">
        <w:rPr>
          <w:rFonts w:ascii="Tahoma" w:hAnsi="Tahoma" w:cs="Tahoma"/>
          <w:b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sz w:val="22"/>
          <w:szCs w:val="22"/>
          <w:lang w:val="pt-BR"/>
        </w:rPr>
        <w:t>1º.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Considera-se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atividade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1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restaurante,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para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os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fins</w:t>
      </w:r>
      <w:r w:rsidRPr="0079725A">
        <w:rPr>
          <w:rFonts w:ascii="Tahoma" w:hAnsi="Tahoma" w:cs="Tahoma"/>
          <w:spacing w:val="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deste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262262" w:rsidRPr="0079725A">
        <w:rPr>
          <w:rFonts w:ascii="Tahoma" w:hAnsi="Tahoma" w:cs="Tahoma"/>
          <w:sz w:val="22"/>
          <w:szCs w:val="22"/>
          <w:lang w:val="pt-BR"/>
        </w:rPr>
        <w:t>D</w:t>
      </w:r>
      <w:r w:rsidRPr="0079725A">
        <w:rPr>
          <w:rFonts w:ascii="Tahoma" w:hAnsi="Tahoma" w:cs="Tahoma"/>
          <w:sz w:val="22"/>
          <w:szCs w:val="22"/>
          <w:lang w:val="pt-BR"/>
        </w:rPr>
        <w:t>ecreto,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aquela</w:t>
      </w:r>
      <w:r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destinada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servir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almoço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e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jantar,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nos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períodos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correspondentes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aos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horários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definidos</w:t>
      </w:r>
      <w:r w:rsidRPr="0079725A">
        <w:rPr>
          <w:rFonts w:ascii="Tahoma" w:hAnsi="Tahoma" w:cs="Tahoma"/>
          <w:spacing w:val="8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nos</w:t>
      </w:r>
      <w:r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incisos</w:t>
      </w:r>
      <w:r w:rsidRPr="0079725A">
        <w:rPr>
          <w:rFonts w:ascii="Tahoma" w:hAnsi="Tahoma" w:cs="Tahoma"/>
          <w:spacing w:val="3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I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II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deste</w:t>
      </w:r>
      <w:r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artigo,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sendo</w:t>
      </w:r>
      <w:r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>que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as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demais</w:t>
      </w:r>
      <w:r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atividades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assemelhadas</w:t>
      </w:r>
      <w:r w:rsidRPr="0079725A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serão</w:t>
      </w:r>
      <w:r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regidas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pelas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demais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disposições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específicas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deste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dos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demais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decretos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normas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vigor;</w:t>
      </w:r>
    </w:p>
    <w:p w:rsidR="003E18AF" w:rsidRPr="0079725A" w:rsidRDefault="003E18AF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79725A" w:rsidRDefault="00006F02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z w:val="22"/>
          <w:szCs w:val="22"/>
          <w:lang w:val="pt-BR"/>
        </w:rPr>
        <w:t>§</w:t>
      </w:r>
      <w:r w:rsidRPr="0079725A">
        <w:rPr>
          <w:rFonts w:ascii="Tahoma" w:hAnsi="Tahoma" w:cs="Tahoma"/>
          <w:b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spacing w:val="1"/>
          <w:sz w:val="22"/>
          <w:szCs w:val="22"/>
          <w:lang w:val="pt-BR"/>
        </w:rPr>
        <w:t>2º.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deverá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atender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rigorosamente</w:t>
      </w:r>
      <w:r w:rsidRPr="0079725A">
        <w:rPr>
          <w:rFonts w:ascii="Tahoma" w:hAnsi="Tahoma" w:cs="Tahoma"/>
          <w:spacing w:val="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às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determinações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5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autoridades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sanitárias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e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relativas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ao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enfrentamento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da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pandemia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da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Covid-19,</w:t>
      </w:r>
      <w:r w:rsidRPr="0079725A">
        <w:rPr>
          <w:rFonts w:ascii="Tahoma" w:hAnsi="Tahoma" w:cs="Tahoma"/>
          <w:spacing w:val="4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especialmente:</w:t>
      </w:r>
    </w:p>
    <w:p w:rsidR="0079725A" w:rsidRPr="0079725A" w:rsidRDefault="0079725A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79725A" w:rsidRDefault="00006F02" w:rsidP="0079725A">
      <w:pPr>
        <w:pStyle w:val="Corpodetexto"/>
        <w:numPr>
          <w:ilvl w:val="0"/>
          <w:numId w:val="2"/>
        </w:numPr>
        <w:tabs>
          <w:tab w:val="left" w:pos="1104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obrigatoriedade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uso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máscaras;</w:t>
      </w:r>
    </w:p>
    <w:p w:rsidR="00006F02" w:rsidRPr="0079725A" w:rsidRDefault="00006F02" w:rsidP="0079725A">
      <w:pPr>
        <w:pStyle w:val="Corpodetexto"/>
        <w:numPr>
          <w:ilvl w:val="0"/>
          <w:numId w:val="2"/>
        </w:numPr>
        <w:tabs>
          <w:tab w:val="left" w:pos="1162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disponibilização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luvas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descartáveis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recipiente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próprio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para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descarte</w:t>
      </w:r>
      <w:r w:rsidRPr="0079725A">
        <w:rPr>
          <w:rFonts w:ascii="Tahoma" w:hAnsi="Tahoma" w:cs="Tahoma"/>
          <w:spacing w:val="6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das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mesmas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após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uso;</w:t>
      </w:r>
    </w:p>
    <w:p w:rsidR="00006F02" w:rsidRPr="0079725A" w:rsidRDefault="00B46B5B" w:rsidP="0079725A">
      <w:pPr>
        <w:pStyle w:val="Corpodetexto"/>
        <w:tabs>
          <w:tab w:val="left" w:pos="1241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 xml:space="preserve">III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medidores de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temperatura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>na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entrada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estabelecimento;</w:t>
      </w:r>
    </w:p>
    <w:p w:rsidR="00006F02" w:rsidRPr="0079725A" w:rsidRDefault="00B46B5B" w:rsidP="0079725A">
      <w:pPr>
        <w:pStyle w:val="Corpodetexto"/>
        <w:tabs>
          <w:tab w:val="left" w:pos="1279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 xml:space="preserve">IV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redução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da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ocupação</w:t>
      </w:r>
      <w:r w:rsidR="00006F02" w:rsidRPr="0079725A">
        <w:rPr>
          <w:rFonts w:ascii="Tahoma" w:hAnsi="Tahoma" w:cs="Tahoma"/>
          <w:spacing w:val="1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máxima</w:t>
      </w:r>
      <w:r w:rsidR="00006F02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50%</w:t>
      </w:r>
      <w:r w:rsidR="00006F02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(cinquenta</w:t>
      </w:r>
      <w:r w:rsidR="00006F02" w:rsidRPr="0079725A">
        <w:rPr>
          <w:rFonts w:ascii="Tahoma" w:hAnsi="Tahoma" w:cs="Tahoma"/>
          <w:spacing w:val="1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por</w:t>
      </w:r>
      <w:r w:rsidR="00006F02" w:rsidRPr="0079725A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cento)</w:t>
      </w:r>
      <w:r w:rsidR="00006F02" w:rsidRPr="0079725A">
        <w:rPr>
          <w:rFonts w:ascii="Tahoma" w:hAnsi="Tahoma" w:cs="Tahoma"/>
          <w:spacing w:val="1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da</w:t>
      </w:r>
      <w:r w:rsidR="00006F02" w:rsidRPr="0079725A">
        <w:rPr>
          <w:rFonts w:ascii="Tahoma" w:hAnsi="Tahoma" w:cs="Tahoma"/>
          <w:spacing w:val="1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capacidade</w:t>
      </w:r>
      <w:r w:rsidR="00006F02"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total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permitida:</w:t>
      </w:r>
    </w:p>
    <w:p w:rsidR="00006F02" w:rsidRPr="0079725A" w:rsidRDefault="00B46B5B" w:rsidP="0079725A">
      <w:pPr>
        <w:pStyle w:val="Corpodetexto"/>
        <w:tabs>
          <w:tab w:val="left" w:pos="1193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 xml:space="preserve">V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respeitar</w:t>
      </w:r>
      <w:r w:rsidR="00006F02"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intervalo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uma</w:t>
      </w:r>
      <w:r w:rsidR="00006F02"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mesa</w:t>
      </w:r>
      <w:r w:rsidR="00006F02"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ocupada</w:t>
      </w:r>
      <w:r w:rsidR="00006F02"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uma</w:t>
      </w:r>
      <w:r w:rsidR="00006F02"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mesa</w:t>
      </w:r>
      <w:r w:rsidR="00006F02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vazia,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devendo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</w:t>
      </w:r>
      <w:r w:rsidR="00006F02"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última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estar devidamente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identificada;</w:t>
      </w:r>
    </w:p>
    <w:p w:rsidR="00006F02" w:rsidRPr="0079725A" w:rsidRDefault="00B46B5B" w:rsidP="0079725A">
      <w:pPr>
        <w:pStyle w:val="Corpodetexto"/>
        <w:tabs>
          <w:tab w:val="left" w:pos="1267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 xml:space="preserve">VI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permitir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apenas</w:t>
      </w:r>
      <w:r w:rsidR="00006F02" w:rsidRPr="0079725A">
        <w:rPr>
          <w:rFonts w:ascii="Tahoma" w:hAnsi="Tahoma" w:cs="Tahoma"/>
          <w:spacing w:val="-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a ocupação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máxima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04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(quatro) pessoas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por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mesa;</w:t>
      </w:r>
    </w:p>
    <w:p w:rsidR="00006F02" w:rsidRPr="0079725A" w:rsidRDefault="00B46B5B" w:rsidP="0079725A">
      <w:pPr>
        <w:pStyle w:val="Corpodetexto"/>
        <w:tabs>
          <w:tab w:val="left" w:pos="1354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VII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intensificar</w:t>
      </w:r>
      <w:r w:rsidR="00006F02" w:rsidRPr="0079725A">
        <w:rPr>
          <w:rFonts w:ascii="Tahoma" w:hAnsi="Tahoma" w:cs="Tahoma"/>
          <w:spacing w:val="2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uso</w:t>
      </w:r>
      <w:r w:rsidR="00006F02"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</w:t>
      </w:r>
      <w:r w:rsidR="00006F02"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álcool</w:t>
      </w:r>
      <w:r w:rsidR="00006F02" w:rsidRPr="0079725A">
        <w:rPr>
          <w:rFonts w:ascii="Tahoma" w:hAnsi="Tahoma" w:cs="Tahoma"/>
          <w:spacing w:val="2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006F02" w:rsidRPr="0079725A">
        <w:rPr>
          <w:rFonts w:ascii="Tahoma" w:hAnsi="Tahoma" w:cs="Tahoma"/>
          <w:spacing w:val="2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gel</w:t>
      </w:r>
      <w:r w:rsidR="00006F02" w:rsidRPr="0079725A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70%</w:t>
      </w:r>
      <w:r w:rsidR="00006F02" w:rsidRPr="0079725A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na</w:t>
      </w:r>
      <w:r w:rsidR="00006F02"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entrada</w:t>
      </w:r>
      <w:r w:rsidR="00006F02" w:rsidRPr="0079725A">
        <w:rPr>
          <w:rFonts w:ascii="Tahoma" w:hAnsi="Tahoma" w:cs="Tahoma"/>
          <w:spacing w:val="2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79725A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</w:t>
      </w:r>
      <w:r w:rsidR="00006F02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57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nos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locais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de uso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compartilhado,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buffet,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banheiros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afins;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e,</w:t>
      </w:r>
    </w:p>
    <w:p w:rsidR="00006F02" w:rsidRPr="0079725A" w:rsidRDefault="00B46B5B" w:rsidP="0079725A">
      <w:pPr>
        <w:pStyle w:val="Corpodetexto"/>
        <w:tabs>
          <w:tab w:val="left" w:pos="1401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VIII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-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impedir</w:t>
      </w:r>
      <w:r w:rsidR="00006F02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filas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ou</w:t>
      </w:r>
      <w:r w:rsidR="00006F02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locais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de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espera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sem</w:t>
      </w:r>
      <w:r w:rsidR="00006F02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>o</w:t>
      </w:r>
      <w:r w:rsidR="00006F02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79725A">
        <w:rPr>
          <w:rFonts w:ascii="Tahoma" w:hAnsi="Tahoma" w:cs="Tahoma"/>
          <w:sz w:val="22"/>
          <w:szCs w:val="22"/>
          <w:lang w:val="pt-BR"/>
        </w:rPr>
        <w:t xml:space="preserve">devido </w:t>
      </w:r>
      <w:r w:rsidR="00006F02" w:rsidRPr="0079725A">
        <w:rPr>
          <w:rFonts w:ascii="Tahoma" w:hAnsi="Tahoma" w:cs="Tahoma"/>
          <w:spacing w:val="-1"/>
          <w:sz w:val="22"/>
          <w:szCs w:val="22"/>
          <w:lang w:val="pt-BR"/>
        </w:rPr>
        <w:t>distanciamento.</w:t>
      </w:r>
      <w:r w:rsidR="0079725A" w:rsidRPr="0079725A">
        <w:rPr>
          <w:rFonts w:ascii="Tahoma" w:hAnsi="Tahoma" w:cs="Tahoma"/>
          <w:spacing w:val="-1"/>
          <w:sz w:val="22"/>
          <w:szCs w:val="22"/>
          <w:lang w:val="pt-BR"/>
        </w:rPr>
        <w:t>”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25365A" w:rsidRDefault="00006F02" w:rsidP="003E18AF">
      <w:pPr>
        <w:ind w:firstLine="709"/>
        <w:jc w:val="both"/>
        <w:rPr>
          <w:rFonts w:ascii="Tahoma" w:hAnsi="Tahoma" w:cs="Tahoma"/>
          <w:spacing w:val="10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>Art.</w:t>
      </w:r>
      <w:r w:rsidRPr="0079725A">
        <w:rPr>
          <w:rFonts w:ascii="Tahoma" w:hAnsi="Tahoma" w:cs="Tahoma"/>
          <w:b/>
          <w:spacing w:val="-7"/>
          <w:lang w:val="pt-BR"/>
        </w:rPr>
        <w:t xml:space="preserve"> </w:t>
      </w:r>
      <w:r w:rsidR="0025365A">
        <w:rPr>
          <w:rFonts w:ascii="Tahoma" w:hAnsi="Tahoma" w:cs="Tahoma"/>
          <w:b/>
          <w:lang w:val="pt-BR"/>
        </w:rPr>
        <w:t>5</w:t>
      </w:r>
      <w:r w:rsidRPr="0079725A">
        <w:rPr>
          <w:rFonts w:ascii="Tahoma" w:hAnsi="Tahoma" w:cs="Tahoma"/>
          <w:b/>
          <w:lang w:val="pt-BR"/>
        </w:rPr>
        <w:t>º</w:t>
      </w:r>
      <w:r w:rsidR="0079725A">
        <w:rPr>
          <w:rFonts w:ascii="Tahoma" w:hAnsi="Tahoma" w:cs="Tahoma"/>
          <w:b/>
          <w:lang w:val="pt-BR"/>
        </w:rPr>
        <w:t>.</w:t>
      </w:r>
      <w:r w:rsidRPr="0079725A">
        <w:rPr>
          <w:rFonts w:ascii="Tahoma" w:hAnsi="Tahoma" w:cs="Tahoma"/>
          <w:b/>
          <w:spacing w:val="-5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Fica</w:t>
      </w:r>
      <w:r w:rsidR="0025365A">
        <w:rPr>
          <w:rFonts w:ascii="Tahoma" w:hAnsi="Tahoma" w:cs="Tahoma"/>
          <w:spacing w:val="-1"/>
          <w:lang w:val="pt-BR"/>
        </w:rPr>
        <w:t xml:space="preserve"> </w:t>
      </w:r>
      <w:r w:rsidR="0025365A" w:rsidRPr="0025365A">
        <w:rPr>
          <w:rFonts w:ascii="Tahoma" w:hAnsi="Tahoma" w:cs="Tahoma"/>
          <w:b/>
          <w:spacing w:val="-1"/>
          <w:lang w:val="pt-BR"/>
        </w:rPr>
        <w:t>alterad</w:t>
      </w:r>
      <w:r w:rsidR="0025365A">
        <w:rPr>
          <w:rFonts w:ascii="Tahoma" w:hAnsi="Tahoma" w:cs="Tahoma"/>
          <w:spacing w:val="-1"/>
          <w:lang w:val="pt-BR"/>
        </w:rPr>
        <w:t xml:space="preserve">o o </w:t>
      </w:r>
      <w:r w:rsidR="0025365A" w:rsidRPr="0025365A">
        <w:rPr>
          <w:rFonts w:ascii="Tahoma" w:hAnsi="Tahoma" w:cs="Tahoma"/>
          <w:b/>
          <w:spacing w:val="-1"/>
          <w:lang w:val="pt-BR"/>
        </w:rPr>
        <w:t>Artigo 4º</w:t>
      </w:r>
      <w:r w:rsidR="0025365A">
        <w:rPr>
          <w:rFonts w:ascii="Tahoma" w:hAnsi="Tahoma" w:cs="Tahoma"/>
          <w:spacing w:val="-1"/>
          <w:lang w:val="pt-BR"/>
        </w:rPr>
        <w:t>, do</w:t>
      </w:r>
      <w:r w:rsidRPr="0079725A">
        <w:rPr>
          <w:rFonts w:ascii="Tahoma" w:hAnsi="Tahoma" w:cs="Tahoma"/>
          <w:spacing w:val="-7"/>
          <w:lang w:val="pt-BR"/>
        </w:rPr>
        <w:t xml:space="preserve"> </w:t>
      </w:r>
      <w:r w:rsidR="0025365A" w:rsidRPr="0079725A">
        <w:rPr>
          <w:rFonts w:ascii="Tahoma" w:hAnsi="Tahoma" w:cs="Tahoma"/>
          <w:spacing w:val="10"/>
          <w:lang w:val="pt-BR"/>
        </w:rPr>
        <w:t xml:space="preserve">Decreto nº 046/2021, de 15 de fevereiro de 2021, </w:t>
      </w:r>
      <w:r w:rsidR="0025365A">
        <w:rPr>
          <w:rFonts w:ascii="Tahoma" w:hAnsi="Tahoma" w:cs="Tahoma"/>
          <w:spacing w:val="10"/>
          <w:lang w:val="pt-BR"/>
        </w:rPr>
        <w:t xml:space="preserve">passando a vigorar </w:t>
      </w:r>
      <w:r w:rsidR="0025365A" w:rsidRPr="0079725A">
        <w:rPr>
          <w:rFonts w:ascii="Tahoma" w:hAnsi="Tahoma" w:cs="Tahoma"/>
          <w:spacing w:val="10"/>
          <w:lang w:val="pt-BR"/>
        </w:rPr>
        <w:t>com a seguinte redação</w:t>
      </w:r>
      <w:r w:rsidR="0025365A">
        <w:rPr>
          <w:rFonts w:ascii="Tahoma" w:hAnsi="Tahoma" w:cs="Tahoma"/>
          <w:spacing w:val="10"/>
          <w:lang w:val="pt-BR"/>
        </w:rPr>
        <w:t>:</w:t>
      </w:r>
    </w:p>
    <w:p w:rsidR="0025365A" w:rsidRDefault="0025365A" w:rsidP="003E18AF">
      <w:pPr>
        <w:ind w:firstLine="709"/>
        <w:jc w:val="both"/>
        <w:rPr>
          <w:rFonts w:ascii="Tahoma" w:hAnsi="Tahoma" w:cs="Tahoma"/>
          <w:spacing w:val="10"/>
          <w:lang w:val="pt-BR"/>
        </w:rPr>
      </w:pPr>
    </w:p>
    <w:p w:rsidR="00006F02" w:rsidRDefault="0025365A" w:rsidP="003E18AF">
      <w:pPr>
        <w:ind w:firstLine="709"/>
        <w:jc w:val="both"/>
        <w:rPr>
          <w:rFonts w:ascii="Tahoma" w:hAnsi="Tahoma" w:cs="Tahoma"/>
          <w:spacing w:val="-1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 xml:space="preserve"> </w:t>
      </w:r>
      <w:r>
        <w:rPr>
          <w:rFonts w:ascii="Tahoma" w:hAnsi="Tahoma" w:cs="Tahoma"/>
          <w:b/>
          <w:spacing w:val="-1"/>
          <w:lang w:val="pt-BR"/>
        </w:rPr>
        <w:t>“</w:t>
      </w:r>
      <w:r w:rsidRPr="0079725A">
        <w:rPr>
          <w:rFonts w:ascii="Tahoma" w:hAnsi="Tahoma" w:cs="Tahoma"/>
          <w:b/>
          <w:spacing w:val="-1"/>
          <w:lang w:val="pt-BR"/>
        </w:rPr>
        <w:t>Art.</w:t>
      </w:r>
      <w:r w:rsidRPr="0079725A">
        <w:rPr>
          <w:rFonts w:ascii="Tahoma" w:hAnsi="Tahoma" w:cs="Tahoma"/>
          <w:b/>
          <w:spacing w:val="-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4</w:t>
      </w:r>
      <w:r w:rsidRPr="0079725A">
        <w:rPr>
          <w:rFonts w:ascii="Tahoma" w:hAnsi="Tahoma" w:cs="Tahoma"/>
          <w:b/>
          <w:lang w:val="pt-BR"/>
        </w:rPr>
        <w:t>º</w:t>
      </w:r>
      <w:r>
        <w:rPr>
          <w:rFonts w:ascii="Tahoma" w:hAnsi="Tahoma" w:cs="Tahoma"/>
          <w:b/>
          <w:lang w:val="pt-BR"/>
        </w:rPr>
        <w:t>.</w:t>
      </w:r>
      <w:r w:rsidRPr="0079725A">
        <w:rPr>
          <w:rFonts w:ascii="Tahoma" w:hAnsi="Tahoma" w:cs="Tahoma"/>
          <w:b/>
          <w:spacing w:val="-5"/>
          <w:lang w:val="pt-BR"/>
        </w:rPr>
        <w:t xml:space="preserve"> </w:t>
      </w:r>
      <w:r w:rsidRPr="0025365A">
        <w:rPr>
          <w:rFonts w:ascii="Tahoma" w:hAnsi="Tahoma" w:cs="Tahoma"/>
          <w:spacing w:val="-5"/>
          <w:lang w:val="pt-BR"/>
        </w:rPr>
        <w:t>Fica</w:t>
      </w:r>
      <w:r>
        <w:rPr>
          <w:rFonts w:ascii="Tahoma" w:hAnsi="Tahoma" w:cs="Tahoma"/>
          <w:b/>
          <w:spacing w:val="-5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vedado</w:t>
      </w:r>
      <w:r w:rsidR="00522A39">
        <w:rPr>
          <w:rFonts w:ascii="Tahoma" w:hAnsi="Tahoma" w:cs="Tahoma"/>
          <w:b/>
          <w:spacing w:val="-1"/>
          <w:lang w:val="pt-BR"/>
        </w:rPr>
        <w:t xml:space="preserve">, </w:t>
      </w:r>
      <w:r w:rsidR="00522A39" w:rsidRPr="00522A39">
        <w:rPr>
          <w:rFonts w:ascii="Tahoma" w:hAnsi="Tahoma" w:cs="Tahoma"/>
          <w:spacing w:val="-1"/>
          <w:lang w:val="pt-BR"/>
        </w:rPr>
        <w:t>a partir</w:t>
      </w:r>
      <w:r w:rsidR="00522A39">
        <w:rPr>
          <w:rFonts w:ascii="Tahoma" w:hAnsi="Tahoma" w:cs="Tahoma"/>
          <w:b/>
          <w:spacing w:val="-1"/>
          <w:lang w:val="pt-BR"/>
        </w:rPr>
        <w:t xml:space="preserve"> de 19 de fevereiro</w:t>
      </w:r>
      <w:r w:rsidR="00006F02" w:rsidRPr="0079725A">
        <w:rPr>
          <w:rFonts w:ascii="Tahoma" w:hAnsi="Tahoma" w:cs="Tahoma"/>
          <w:b/>
          <w:spacing w:val="-8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até</w:t>
      </w:r>
      <w:r w:rsidR="00006F02" w:rsidRPr="0079725A">
        <w:rPr>
          <w:rFonts w:ascii="Tahoma" w:hAnsi="Tahoma" w:cs="Tahoma"/>
          <w:spacing w:val="-5"/>
          <w:lang w:val="pt-BR"/>
        </w:rPr>
        <w:t xml:space="preserve"> </w:t>
      </w:r>
      <w:r w:rsidR="00006F02" w:rsidRPr="0079725A">
        <w:rPr>
          <w:rFonts w:ascii="Tahoma" w:hAnsi="Tahoma" w:cs="Tahoma"/>
          <w:b/>
          <w:lang w:val="pt-BR"/>
        </w:rPr>
        <w:t>28</w:t>
      </w:r>
      <w:r w:rsidR="00006F02" w:rsidRPr="0079725A">
        <w:rPr>
          <w:rFonts w:ascii="Tahoma" w:hAnsi="Tahoma" w:cs="Tahoma"/>
          <w:b/>
          <w:spacing w:val="-9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de</w:t>
      </w:r>
      <w:r w:rsidR="00006F02" w:rsidRPr="0079725A">
        <w:rPr>
          <w:rFonts w:ascii="Tahoma" w:hAnsi="Tahoma" w:cs="Tahoma"/>
          <w:b/>
          <w:spacing w:val="-5"/>
          <w:lang w:val="pt-BR"/>
        </w:rPr>
        <w:t xml:space="preserve"> </w:t>
      </w:r>
      <w:r w:rsidR="00006F02" w:rsidRPr="0079725A">
        <w:rPr>
          <w:rFonts w:ascii="Tahoma" w:hAnsi="Tahoma" w:cs="Tahoma"/>
          <w:b/>
          <w:spacing w:val="-1"/>
          <w:lang w:val="pt-BR"/>
        </w:rPr>
        <w:t>fevereiro</w:t>
      </w:r>
      <w:r w:rsidR="00006F02" w:rsidRPr="0079725A">
        <w:rPr>
          <w:rFonts w:ascii="Tahoma" w:hAnsi="Tahoma" w:cs="Tahoma"/>
          <w:b/>
          <w:spacing w:val="-6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do</w:t>
      </w:r>
      <w:r w:rsidR="00006F02" w:rsidRPr="0079725A">
        <w:rPr>
          <w:rFonts w:ascii="Tahoma" w:hAnsi="Tahoma" w:cs="Tahoma"/>
          <w:spacing w:val="-7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corrente</w:t>
      </w:r>
      <w:r w:rsidR="00006F02" w:rsidRPr="0079725A">
        <w:rPr>
          <w:rFonts w:ascii="Tahoma" w:hAnsi="Tahoma" w:cs="Tahoma"/>
          <w:spacing w:val="-10"/>
          <w:lang w:val="pt-BR"/>
        </w:rPr>
        <w:t xml:space="preserve"> </w:t>
      </w:r>
      <w:r w:rsidR="00006F02" w:rsidRPr="0079725A">
        <w:rPr>
          <w:rFonts w:ascii="Tahoma" w:hAnsi="Tahoma" w:cs="Tahoma"/>
          <w:lang w:val="pt-BR"/>
        </w:rPr>
        <w:t>ano,</w:t>
      </w:r>
      <w:r w:rsidR="00006F02" w:rsidRPr="0079725A">
        <w:rPr>
          <w:rFonts w:ascii="Tahoma" w:hAnsi="Tahoma" w:cs="Tahoma"/>
          <w:spacing w:val="-5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inclusive,</w:t>
      </w:r>
      <w:r w:rsidR="00006F02" w:rsidRPr="0079725A">
        <w:rPr>
          <w:rFonts w:ascii="Tahoma" w:hAnsi="Tahoma" w:cs="Tahoma"/>
          <w:spacing w:val="-7"/>
          <w:lang w:val="pt-BR"/>
        </w:rPr>
        <w:t xml:space="preserve"> </w:t>
      </w:r>
      <w:r w:rsidR="00006F02" w:rsidRPr="0079725A">
        <w:rPr>
          <w:rFonts w:ascii="Tahoma" w:hAnsi="Tahoma" w:cs="Tahoma"/>
          <w:lang w:val="pt-BR"/>
        </w:rPr>
        <w:t>sem</w:t>
      </w:r>
      <w:r w:rsidR="00006F02" w:rsidRPr="0079725A">
        <w:rPr>
          <w:rFonts w:ascii="Tahoma" w:hAnsi="Tahoma" w:cs="Tahoma"/>
          <w:spacing w:val="-8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prejuízo</w:t>
      </w:r>
      <w:r w:rsidR="00006F02" w:rsidRPr="0079725A">
        <w:rPr>
          <w:rFonts w:ascii="Tahoma" w:hAnsi="Tahoma" w:cs="Tahoma"/>
          <w:spacing w:val="57"/>
          <w:lang w:val="pt-BR"/>
        </w:rPr>
        <w:t xml:space="preserve"> </w:t>
      </w:r>
      <w:r w:rsidR="00006F02" w:rsidRPr="0079725A">
        <w:rPr>
          <w:rFonts w:ascii="Tahoma" w:hAnsi="Tahoma" w:cs="Tahoma"/>
          <w:lang w:val="pt-BR"/>
        </w:rPr>
        <w:t>de</w:t>
      </w:r>
      <w:r w:rsidR="00006F02" w:rsidRPr="0079725A">
        <w:rPr>
          <w:rFonts w:ascii="Tahoma" w:hAnsi="Tahoma" w:cs="Tahoma"/>
          <w:spacing w:val="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reavaliação</w:t>
      </w:r>
      <w:r w:rsidR="00006F02" w:rsidRPr="0079725A">
        <w:rPr>
          <w:rFonts w:ascii="Tahoma" w:hAnsi="Tahoma" w:cs="Tahoma"/>
          <w:spacing w:val="2"/>
          <w:lang w:val="pt-BR"/>
        </w:rPr>
        <w:t xml:space="preserve"> </w:t>
      </w:r>
      <w:r w:rsidR="00006F02" w:rsidRPr="0079725A">
        <w:rPr>
          <w:rFonts w:ascii="Tahoma" w:hAnsi="Tahoma" w:cs="Tahoma"/>
          <w:spacing w:val="-1"/>
          <w:lang w:val="pt-BR"/>
        </w:rPr>
        <w:t>posterior:</w:t>
      </w:r>
    </w:p>
    <w:p w:rsidR="005937AB" w:rsidRDefault="005937AB" w:rsidP="003E18AF">
      <w:pPr>
        <w:ind w:firstLine="709"/>
        <w:jc w:val="both"/>
        <w:rPr>
          <w:rFonts w:ascii="Tahoma" w:hAnsi="Tahoma" w:cs="Tahoma"/>
          <w:spacing w:val="-1"/>
          <w:lang w:val="pt-BR"/>
        </w:rPr>
      </w:pPr>
      <w:bookmarkStart w:id="0" w:name="_GoBack"/>
      <w:bookmarkEnd w:id="0"/>
    </w:p>
    <w:p w:rsidR="00006F02" w:rsidRPr="0079725A" w:rsidRDefault="00006F02" w:rsidP="003E18AF">
      <w:pPr>
        <w:pStyle w:val="Corpodetexto"/>
        <w:numPr>
          <w:ilvl w:val="0"/>
          <w:numId w:val="1"/>
        </w:numPr>
        <w:tabs>
          <w:tab w:val="left" w:pos="1100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realização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presencial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missas,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cultos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demais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atividades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religiosas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ou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67"/>
          <w:sz w:val="22"/>
          <w:szCs w:val="22"/>
          <w:lang w:val="pt-BR"/>
        </w:rPr>
        <w:t xml:space="preserve"> </w:t>
      </w:r>
      <w:proofErr w:type="gramStart"/>
      <w:r w:rsidRPr="0079725A">
        <w:rPr>
          <w:rFonts w:ascii="Tahoma" w:hAnsi="Tahoma" w:cs="Tahoma"/>
          <w:sz w:val="22"/>
          <w:szCs w:val="22"/>
          <w:lang w:val="pt-BR"/>
        </w:rPr>
        <w:t>outras</w:t>
      </w:r>
      <w:proofErr w:type="gramEnd"/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crenças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Pr="0079725A">
        <w:rPr>
          <w:rFonts w:ascii="Tahoma" w:hAnsi="Tahoma" w:cs="Tahoma"/>
          <w:spacing w:val="-1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importem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-1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uso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comum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espaços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igrejas,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templos,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santuários,</w:t>
      </w:r>
      <w:r w:rsidRPr="0079725A">
        <w:rPr>
          <w:rFonts w:ascii="Tahoma" w:hAnsi="Tahoma" w:cs="Tahoma"/>
          <w:spacing w:val="4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grutas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 locais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afins;</w:t>
      </w:r>
    </w:p>
    <w:p w:rsidR="00006F02" w:rsidRPr="0079725A" w:rsidRDefault="00006F02" w:rsidP="003E18AF">
      <w:pPr>
        <w:pStyle w:val="Corpodetexto"/>
        <w:numPr>
          <w:ilvl w:val="0"/>
          <w:numId w:val="1"/>
        </w:numPr>
        <w:tabs>
          <w:tab w:val="left" w:pos="1179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realização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promoções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ou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eventos</w:t>
      </w:r>
      <w:r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por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comerciais,</w:t>
      </w:r>
      <w:r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8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qualquer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natureza,</w:t>
      </w:r>
      <w:r w:rsidRPr="0079725A">
        <w:rPr>
          <w:rFonts w:ascii="Tahoma" w:hAnsi="Tahoma" w:cs="Tahoma"/>
          <w:spacing w:val="6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destinadas</w:t>
      </w:r>
      <w:r w:rsidRPr="0079725A">
        <w:rPr>
          <w:rFonts w:ascii="Tahoma" w:hAnsi="Tahoma" w:cs="Tahoma"/>
          <w:spacing w:val="6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ao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chamamento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client</w:t>
      </w:r>
      <w:r w:rsidR="006458FE" w:rsidRPr="0079725A">
        <w:rPr>
          <w:rFonts w:ascii="Tahoma" w:hAnsi="Tahoma" w:cs="Tahoma"/>
          <w:spacing w:val="-1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</w:t>
      </w:r>
      <w:r w:rsidRPr="0079725A">
        <w:rPr>
          <w:rFonts w:ascii="Tahoma" w:hAnsi="Tahoma" w:cs="Tahoma"/>
          <w:sz w:val="22"/>
          <w:szCs w:val="22"/>
          <w:lang w:val="pt-BR"/>
        </w:rPr>
        <w:t>;</w:t>
      </w:r>
    </w:p>
    <w:p w:rsidR="00006F02" w:rsidRPr="0079725A" w:rsidRDefault="00006F02" w:rsidP="003E18AF">
      <w:pPr>
        <w:pStyle w:val="Corpodetexto"/>
        <w:numPr>
          <w:ilvl w:val="0"/>
          <w:numId w:val="1"/>
        </w:numPr>
        <w:tabs>
          <w:tab w:val="left" w:pos="1277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funcionamento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brinquedotecas,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espaços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proofErr w:type="spellStart"/>
      <w:r w:rsidRPr="0079725A">
        <w:rPr>
          <w:rFonts w:ascii="Tahoma" w:hAnsi="Tahoma" w:cs="Tahoma"/>
          <w:sz w:val="22"/>
          <w:szCs w:val="22"/>
          <w:lang w:val="pt-BR"/>
        </w:rPr>
        <w:t>kids</w:t>
      </w:r>
      <w:proofErr w:type="spellEnd"/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espaços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jogos,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5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condomínios</w:t>
      </w:r>
      <w:r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residenciais,</w:t>
      </w:r>
      <w:r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clubes</w:t>
      </w:r>
      <w:r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recreativos,</w:t>
      </w:r>
      <w:r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associações</w:t>
      </w:r>
      <w:r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entidades</w:t>
      </w:r>
      <w:r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afins,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cuja</w:t>
      </w:r>
      <w:r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proibição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deverá ser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devidamente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identificada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pelos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responsáveis legais;</w:t>
      </w:r>
    </w:p>
    <w:p w:rsidR="00006F02" w:rsidRPr="0079725A" w:rsidRDefault="00006F02" w:rsidP="003E18AF">
      <w:pPr>
        <w:pStyle w:val="Corpodetexto"/>
        <w:numPr>
          <w:ilvl w:val="0"/>
          <w:numId w:val="1"/>
        </w:numPr>
        <w:tabs>
          <w:tab w:val="left" w:pos="1378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prática,</w:t>
      </w:r>
      <w:r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locais</w:t>
      </w:r>
      <w:r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públicos</w:t>
      </w:r>
      <w:r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ou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privados,</w:t>
      </w:r>
      <w:r w:rsidRPr="0079725A">
        <w:rPr>
          <w:rFonts w:ascii="Tahoma" w:hAnsi="Tahoma" w:cs="Tahoma"/>
          <w:spacing w:val="4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jogos</w:t>
      </w:r>
      <w:r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sinuca,</w:t>
      </w:r>
      <w:r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dominó,</w:t>
      </w:r>
      <w:r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bocha,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bolão,</w:t>
      </w:r>
      <w:r w:rsidRPr="0079725A">
        <w:rPr>
          <w:rFonts w:ascii="Tahoma" w:hAnsi="Tahoma" w:cs="Tahoma"/>
          <w:spacing w:val="3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48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demais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meios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recreativos</w:t>
      </w:r>
      <w:r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importem</w:t>
      </w:r>
      <w:r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compartilhamento</w:t>
      </w:r>
      <w:r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5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lastRenderedPageBreak/>
        <w:t>objetos;</w:t>
      </w:r>
    </w:p>
    <w:p w:rsidR="00006F02" w:rsidRPr="0079725A" w:rsidRDefault="00006F02" w:rsidP="003E18AF">
      <w:pPr>
        <w:pStyle w:val="Corpodetexto"/>
        <w:numPr>
          <w:ilvl w:val="0"/>
          <w:numId w:val="1"/>
        </w:numPr>
        <w:tabs>
          <w:tab w:val="left" w:pos="1411"/>
        </w:tabs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sz w:val="22"/>
          <w:szCs w:val="22"/>
          <w:lang w:val="pt-BR"/>
        </w:rPr>
        <w:t>-</w:t>
      </w:r>
      <w:r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disposição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mesas,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cadeiras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bancos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áreas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externas</w:t>
      </w:r>
      <w:r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lojas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conveniências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 afins.</w:t>
      </w:r>
    </w:p>
    <w:p w:rsidR="00006F02" w:rsidRPr="0079725A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25365A" w:rsidRDefault="0025365A" w:rsidP="0025365A">
      <w:pPr>
        <w:ind w:firstLine="709"/>
        <w:jc w:val="both"/>
        <w:rPr>
          <w:rFonts w:ascii="Tahoma" w:hAnsi="Tahoma" w:cs="Tahoma"/>
          <w:spacing w:val="10"/>
          <w:lang w:val="pt-BR"/>
        </w:rPr>
      </w:pPr>
      <w:r w:rsidRPr="0079725A">
        <w:rPr>
          <w:rFonts w:ascii="Tahoma" w:hAnsi="Tahoma" w:cs="Tahoma"/>
          <w:b/>
          <w:spacing w:val="-1"/>
          <w:lang w:val="pt-BR"/>
        </w:rPr>
        <w:t>Art.</w:t>
      </w:r>
      <w:r w:rsidRPr="0079725A">
        <w:rPr>
          <w:rFonts w:ascii="Tahoma" w:hAnsi="Tahoma" w:cs="Tahoma"/>
          <w:b/>
          <w:spacing w:val="-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6</w:t>
      </w:r>
      <w:r w:rsidRPr="0079725A">
        <w:rPr>
          <w:rFonts w:ascii="Tahoma" w:hAnsi="Tahoma" w:cs="Tahoma"/>
          <w:b/>
          <w:lang w:val="pt-BR"/>
        </w:rPr>
        <w:t>º</w:t>
      </w:r>
      <w:r>
        <w:rPr>
          <w:rFonts w:ascii="Tahoma" w:hAnsi="Tahoma" w:cs="Tahoma"/>
          <w:b/>
          <w:lang w:val="pt-BR"/>
        </w:rPr>
        <w:t>.</w:t>
      </w:r>
      <w:r w:rsidRPr="0079725A">
        <w:rPr>
          <w:rFonts w:ascii="Tahoma" w:hAnsi="Tahoma" w:cs="Tahoma"/>
          <w:b/>
          <w:spacing w:val="-5"/>
          <w:lang w:val="pt-BR"/>
        </w:rPr>
        <w:t xml:space="preserve"> </w:t>
      </w:r>
      <w:r w:rsidRPr="0079725A">
        <w:rPr>
          <w:rFonts w:ascii="Tahoma" w:hAnsi="Tahoma" w:cs="Tahoma"/>
          <w:spacing w:val="-1"/>
          <w:lang w:val="pt-BR"/>
        </w:rPr>
        <w:t>Fica</w:t>
      </w:r>
      <w:r>
        <w:rPr>
          <w:rFonts w:ascii="Tahoma" w:hAnsi="Tahoma" w:cs="Tahoma"/>
          <w:spacing w:val="-1"/>
          <w:lang w:val="pt-BR"/>
        </w:rPr>
        <w:t xml:space="preserve"> </w:t>
      </w:r>
      <w:r w:rsidRPr="0025365A">
        <w:rPr>
          <w:rFonts w:ascii="Tahoma" w:hAnsi="Tahoma" w:cs="Tahoma"/>
          <w:b/>
          <w:spacing w:val="-1"/>
          <w:lang w:val="pt-BR"/>
        </w:rPr>
        <w:t>acrescentado</w:t>
      </w:r>
      <w:r>
        <w:rPr>
          <w:rFonts w:ascii="Tahoma" w:hAnsi="Tahoma" w:cs="Tahoma"/>
          <w:spacing w:val="-1"/>
          <w:lang w:val="pt-BR"/>
        </w:rPr>
        <w:t xml:space="preserve"> o </w:t>
      </w:r>
      <w:r w:rsidRPr="0025365A">
        <w:rPr>
          <w:rFonts w:ascii="Tahoma" w:hAnsi="Tahoma" w:cs="Tahoma"/>
          <w:b/>
          <w:spacing w:val="-1"/>
          <w:lang w:val="pt-BR"/>
        </w:rPr>
        <w:t>Artigo 7º -</w:t>
      </w:r>
      <w:r>
        <w:rPr>
          <w:rFonts w:ascii="Tahoma" w:hAnsi="Tahoma" w:cs="Tahoma"/>
          <w:spacing w:val="-1"/>
          <w:lang w:val="pt-BR"/>
        </w:rPr>
        <w:t xml:space="preserve"> A, ao</w:t>
      </w:r>
      <w:r w:rsidRPr="0079725A">
        <w:rPr>
          <w:rFonts w:ascii="Tahoma" w:hAnsi="Tahoma" w:cs="Tahoma"/>
          <w:spacing w:val="-7"/>
          <w:lang w:val="pt-BR"/>
        </w:rPr>
        <w:t xml:space="preserve"> </w:t>
      </w:r>
      <w:r w:rsidRPr="0079725A">
        <w:rPr>
          <w:rFonts w:ascii="Tahoma" w:hAnsi="Tahoma" w:cs="Tahoma"/>
          <w:spacing w:val="10"/>
          <w:lang w:val="pt-BR"/>
        </w:rPr>
        <w:t>Decreto nº 046/2021, de 15 de fevereiro de 2021, com a seguinte redação</w:t>
      </w:r>
      <w:r>
        <w:rPr>
          <w:rFonts w:ascii="Tahoma" w:hAnsi="Tahoma" w:cs="Tahoma"/>
          <w:spacing w:val="10"/>
          <w:lang w:val="pt-BR"/>
        </w:rPr>
        <w:t>:</w:t>
      </w:r>
    </w:p>
    <w:p w:rsidR="00006F02" w:rsidRPr="0079725A" w:rsidRDefault="00006F02" w:rsidP="003E18AF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Art.</w:t>
      </w:r>
      <w:r w:rsidRPr="0079725A">
        <w:rPr>
          <w:rFonts w:ascii="Tahoma" w:hAnsi="Tahoma" w:cs="Tahoma"/>
          <w:b/>
          <w:bCs/>
          <w:spacing w:val="24"/>
          <w:sz w:val="22"/>
          <w:szCs w:val="22"/>
          <w:lang w:val="pt-BR"/>
        </w:rPr>
        <w:t xml:space="preserve"> </w:t>
      </w:r>
      <w:r w:rsidR="0025365A">
        <w:rPr>
          <w:rFonts w:ascii="Tahoma" w:hAnsi="Tahoma" w:cs="Tahoma"/>
          <w:b/>
          <w:bCs/>
          <w:sz w:val="22"/>
          <w:szCs w:val="22"/>
          <w:lang w:val="pt-BR"/>
        </w:rPr>
        <w:t>7</w:t>
      </w:r>
      <w:r w:rsidRPr="0079725A">
        <w:rPr>
          <w:rFonts w:ascii="Tahoma" w:hAnsi="Tahoma" w:cs="Tahoma"/>
          <w:b/>
          <w:bCs/>
          <w:sz w:val="22"/>
          <w:szCs w:val="22"/>
          <w:lang w:val="pt-BR"/>
        </w:rPr>
        <w:t>°</w:t>
      </w:r>
      <w:r w:rsidR="0025365A">
        <w:rPr>
          <w:rFonts w:ascii="Tahoma" w:hAnsi="Tahoma" w:cs="Tahoma"/>
          <w:b/>
          <w:bCs/>
          <w:sz w:val="22"/>
          <w:szCs w:val="22"/>
          <w:lang w:val="pt-BR"/>
        </w:rPr>
        <w:t xml:space="preserve"> - A.</w:t>
      </w:r>
      <w:r w:rsidRPr="0079725A">
        <w:rPr>
          <w:rFonts w:ascii="Tahoma" w:hAnsi="Tahoma" w:cs="Tahoma"/>
          <w:b/>
          <w:bCs/>
          <w:spacing w:val="2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Além</w:t>
      </w:r>
      <w:r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medidas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>já</w:t>
      </w:r>
      <w:r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vigor,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para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os</w:t>
      </w:r>
      <w:r w:rsidRPr="0079725A">
        <w:rPr>
          <w:rFonts w:ascii="Tahoma" w:hAnsi="Tahoma" w:cs="Tahoma"/>
          <w:spacing w:val="2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>que</w:t>
      </w:r>
      <w:r w:rsidRPr="0079725A">
        <w:rPr>
          <w:rFonts w:ascii="Tahoma" w:hAnsi="Tahoma" w:cs="Tahoma"/>
          <w:spacing w:val="2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têm</w:t>
      </w:r>
      <w:r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por</w:t>
      </w:r>
      <w:r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objeto</w:t>
      </w:r>
      <w:r w:rsidRPr="0079725A">
        <w:rPr>
          <w:rFonts w:ascii="Tahoma" w:hAnsi="Tahoma" w:cs="Tahoma"/>
          <w:spacing w:val="4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venda</w:t>
      </w:r>
      <w:r w:rsidRPr="0079725A">
        <w:rPr>
          <w:rFonts w:ascii="Tahoma" w:hAnsi="Tahoma" w:cs="Tahoma"/>
          <w:spacing w:val="4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produtos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alimentícios,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tais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mercearias,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minimercados,</w:t>
      </w:r>
      <w:r w:rsidRPr="0079725A">
        <w:rPr>
          <w:rFonts w:ascii="Tahoma" w:hAnsi="Tahoma" w:cs="Tahoma"/>
          <w:spacing w:val="8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mercados,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supermercados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afins,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fica</w:t>
      </w:r>
      <w:r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restabelecida,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até</w:t>
      </w:r>
      <w:r w:rsidRPr="0079725A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reavaliação</w:t>
      </w:r>
      <w:r w:rsidRPr="0079725A">
        <w:rPr>
          <w:rFonts w:ascii="Tahoma" w:hAnsi="Tahoma" w:cs="Tahoma"/>
          <w:spacing w:val="1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posterior,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8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proibição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2"/>
          <w:sz w:val="22"/>
          <w:szCs w:val="22"/>
          <w:lang w:val="pt-BR"/>
        </w:rPr>
        <w:t>da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z w:val="22"/>
          <w:szCs w:val="22"/>
          <w:lang w:val="pt-BR"/>
        </w:rPr>
        <w:t>entrada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b/>
          <w:bCs/>
          <w:spacing w:val="1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mais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b/>
          <w:bCs/>
          <w:spacing w:val="1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uma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pessoa</w:t>
      </w:r>
      <w:r w:rsidRPr="0079725A">
        <w:rPr>
          <w:rFonts w:ascii="Tahoma" w:hAnsi="Tahoma" w:cs="Tahoma"/>
          <w:b/>
          <w:bCs/>
          <w:spacing w:val="2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por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grupo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familiar</w:t>
      </w:r>
      <w:r w:rsidRPr="0079725A">
        <w:rPr>
          <w:rFonts w:ascii="Tahoma" w:hAnsi="Tahoma" w:cs="Tahoma"/>
          <w:b/>
          <w:bCs/>
          <w:spacing w:val="1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cada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compra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6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ser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realizada,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cabendo</w:t>
      </w:r>
      <w:r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responsável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legal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pelo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local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obrigação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fiscalização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dessa</w:t>
      </w:r>
      <w:r w:rsidRPr="0079725A">
        <w:rPr>
          <w:rFonts w:ascii="Tahoma" w:hAnsi="Tahoma" w:cs="Tahoma"/>
          <w:spacing w:val="8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medida.</w:t>
      </w:r>
    </w:p>
    <w:p w:rsidR="00006F02" w:rsidRPr="0079725A" w:rsidRDefault="00006F02" w:rsidP="003E18AF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Art.</w:t>
      </w:r>
      <w:r w:rsidRPr="0079725A">
        <w:rPr>
          <w:rFonts w:ascii="Tahoma" w:hAnsi="Tahoma" w:cs="Tahoma"/>
          <w:b/>
          <w:bCs/>
          <w:spacing w:val="59"/>
          <w:sz w:val="22"/>
          <w:szCs w:val="22"/>
          <w:lang w:val="pt-BR"/>
        </w:rPr>
        <w:t xml:space="preserve"> </w:t>
      </w:r>
      <w:r w:rsidR="00B46B5B" w:rsidRPr="0079725A">
        <w:rPr>
          <w:rFonts w:ascii="Tahoma" w:hAnsi="Tahoma" w:cs="Tahoma"/>
          <w:b/>
          <w:bCs/>
          <w:sz w:val="22"/>
          <w:szCs w:val="22"/>
          <w:lang w:val="pt-BR"/>
        </w:rPr>
        <w:t>7</w:t>
      </w:r>
      <w:r w:rsidRPr="0079725A">
        <w:rPr>
          <w:rFonts w:ascii="Tahoma" w:hAnsi="Tahoma" w:cs="Tahoma"/>
          <w:b/>
          <w:bCs/>
          <w:sz w:val="22"/>
          <w:szCs w:val="22"/>
          <w:lang w:val="pt-BR"/>
        </w:rPr>
        <w:t>°</w:t>
      </w:r>
      <w:r w:rsidR="001646C0">
        <w:rPr>
          <w:rFonts w:ascii="Tahoma" w:hAnsi="Tahoma" w:cs="Tahoma"/>
          <w:b/>
          <w:bCs/>
          <w:sz w:val="22"/>
          <w:szCs w:val="22"/>
          <w:lang w:val="pt-BR"/>
        </w:rPr>
        <w:t>.</w:t>
      </w:r>
      <w:r w:rsidRPr="0079725A">
        <w:rPr>
          <w:rFonts w:ascii="Tahoma" w:hAnsi="Tahoma" w:cs="Tahoma"/>
          <w:b/>
          <w:bCs/>
          <w:spacing w:val="6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6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descumprimento</w:t>
      </w:r>
      <w:r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5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medidas</w:t>
      </w:r>
      <w:r w:rsidRPr="0079725A">
        <w:rPr>
          <w:rFonts w:ascii="Tahoma" w:hAnsi="Tahoma" w:cs="Tahoma"/>
          <w:spacing w:val="5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estabelecidas</w:t>
      </w:r>
      <w:r w:rsidRPr="0079725A">
        <w:rPr>
          <w:rFonts w:ascii="Tahoma" w:hAnsi="Tahoma" w:cs="Tahoma"/>
          <w:spacing w:val="5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presente</w:t>
      </w:r>
      <w:r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="00293EBC" w:rsidRPr="0079725A">
        <w:rPr>
          <w:rFonts w:ascii="Tahoma" w:hAnsi="Tahoma" w:cs="Tahoma"/>
          <w:spacing w:val="-1"/>
          <w:sz w:val="22"/>
          <w:szCs w:val="22"/>
          <w:lang w:val="pt-BR"/>
        </w:rPr>
        <w:t>D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ecreto</w:t>
      </w:r>
      <w:r w:rsidRPr="0079725A">
        <w:rPr>
          <w:rFonts w:ascii="Tahoma" w:hAnsi="Tahoma" w:cs="Tahoma"/>
          <w:spacing w:val="4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sujeitará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infrator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às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penalidades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previstas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nas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normas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estaduais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municipais</w:t>
      </w:r>
      <w:r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vigor.</w:t>
      </w:r>
    </w:p>
    <w:p w:rsidR="00006F02" w:rsidRPr="0079725A" w:rsidRDefault="00006F02" w:rsidP="003E18AF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Art.</w:t>
      </w:r>
      <w:r w:rsidRPr="0079725A">
        <w:rPr>
          <w:rFonts w:ascii="Tahoma" w:hAnsi="Tahoma" w:cs="Tahoma"/>
          <w:b/>
          <w:bCs/>
          <w:spacing w:val="-17"/>
          <w:sz w:val="22"/>
          <w:szCs w:val="22"/>
          <w:lang w:val="pt-BR"/>
        </w:rPr>
        <w:t xml:space="preserve"> </w:t>
      </w:r>
      <w:r w:rsidR="00B46B5B" w:rsidRPr="0079725A">
        <w:rPr>
          <w:rFonts w:ascii="Tahoma" w:hAnsi="Tahoma" w:cs="Tahoma"/>
          <w:b/>
          <w:bCs/>
          <w:sz w:val="22"/>
          <w:szCs w:val="22"/>
          <w:lang w:val="pt-BR"/>
        </w:rPr>
        <w:t>8</w:t>
      </w:r>
      <w:r w:rsidRPr="0079725A">
        <w:rPr>
          <w:rFonts w:ascii="Tahoma" w:hAnsi="Tahoma" w:cs="Tahoma"/>
          <w:b/>
          <w:bCs/>
          <w:sz w:val="22"/>
          <w:szCs w:val="22"/>
          <w:lang w:val="pt-BR"/>
        </w:rPr>
        <w:t>°</w:t>
      </w:r>
      <w:r w:rsidR="001646C0">
        <w:rPr>
          <w:rFonts w:ascii="Tahoma" w:hAnsi="Tahoma" w:cs="Tahoma"/>
          <w:b/>
          <w:bCs/>
          <w:sz w:val="22"/>
          <w:szCs w:val="22"/>
          <w:lang w:val="pt-BR"/>
        </w:rPr>
        <w:t>.</w:t>
      </w:r>
      <w:r w:rsidRPr="0079725A">
        <w:rPr>
          <w:rFonts w:ascii="Tahoma" w:hAnsi="Tahoma" w:cs="Tahoma"/>
          <w:b/>
          <w:bCs/>
          <w:spacing w:val="-1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As</w:t>
      </w:r>
      <w:r w:rsidRPr="0079725A">
        <w:rPr>
          <w:rFonts w:ascii="Tahoma" w:hAnsi="Tahoma" w:cs="Tahoma"/>
          <w:spacing w:val="-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pessoas,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entidades</w:t>
      </w:r>
      <w:r w:rsidRPr="0079725A">
        <w:rPr>
          <w:rFonts w:ascii="Tahoma" w:hAnsi="Tahoma" w:cs="Tahoma"/>
          <w:spacing w:val="-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ou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estabelecimentos</w:t>
      </w:r>
      <w:r w:rsidRPr="0079725A">
        <w:rPr>
          <w:rFonts w:ascii="Tahoma" w:hAnsi="Tahoma" w:cs="Tahoma"/>
          <w:spacing w:val="-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referidos</w:t>
      </w:r>
      <w:r w:rsidRPr="0079725A">
        <w:rPr>
          <w:rFonts w:ascii="Tahoma" w:hAnsi="Tahoma" w:cs="Tahoma"/>
          <w:spacing w:val="-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Pr="0079725A">
        <w:rPr>
          <w:rFonts w:ascii="Tahoma" w:hAnsi="Tahoma" w:cs="Tahoma"/>
          <w:spacing w:val="-1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presente</w:t>
      </w:r>
      <w:r w:rsidRPr="0079725A">
        <w:rPr>
          <w:rFonts w:ascii="Tahoma" w:hAnsi="Tahoma" w:cs="Tahoma"/>
          <w:spacing w:val="-17"/>
          <w:sz w:val="22"/>
          <w:szCs w:val="22"/>
          <w:lang w:val="pt-BR"/>
        </w:rPr>
        <w:t xml:space="preserve"> </w:t>
      </w:r>
      <w:r w:rsidR="00293EBC" w:rsidRPr="0079725A">
        <w:rPr>
          <w:rFonts w:ascii="Tahoma" w:hAnsi="Tahoma" w:cs="Tahoma"/>
          <w:spacing w:val="-1"/>
          <w:sz w:val="22"/>
          <w:szCs w:val="22"/>
          <w:lang w:val="pt-BR"/>
        </w:rPr>
        <w:t>D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ecreto</w:t>
      </w:r>
      <w:r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deverão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comunicar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o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respectivo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público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alvo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acerca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normas </w:t>
      </w:r>
      <w:r w:rsidRPr="0079725A">
        <w:rPr>
          <w:rFonts w:ascii="Tahoma" w:hAnsi="Tahoma" w:cs="Tahoma"/>
          <w:sz w:val="22"/>
          <w:szCs w:val="22"/>
          <w:lang w:val="pt-BR"/>
        </w:rPr>
        <w:t>ora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estabelecidas.</w:t>
      </w:r>
    </w:p>
    <w:p w:rsidR="00006F02" w:rsidRPr="0079725A" w:rsidRDefault="00006F02" w:rsidP="003E18AF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Art. </w:t>
      </w:r>
      <w:r w:rsidR="001646C0">
        <w:rPr>
          <w:rFonts w:ascii="Tahoma" w:hAnsi="Tahoma" w:cs="Tahoma"/>
          <w:b/>
          <w:sz w:val="22"/>
          <w:szCs w:val="22"/>
          <w:lang w:val="pt-BR"/>
        </w:rPr>
        <w:t>9º.</w:t>
      </w:r>
      <w:r w:rsidRPr="0079725A">
        <w:rPr>
          <w:rFonts w:ascii="Tahoma" w:hAnsi="Tahoma" w:cs="Tahoma"/>
          <w:b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Revogam-se</w:t>
      </w:r>
      <w:r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as </w:t>
      </w:r>
      <w:r w:rsidRPr="0079725A">
        <w:rPr>
          <w:rFonts w:ascii="Tahoma" w:hAnsi="Tahoma" w:cs="Tahoma"/>
          <w:sz w:val="22"/>
          <w:szCs w:val="22"/>
          <w:lang w:val="pt-BR"/>
        </w:rPr>
        <w:t>disposições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em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contrário.</w:t>
      </w: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79725A" w:rsidRDefault="00006F02" w:rsidP="003E18AF">
      <w:pPr>
        <w:pStyle w:val="Corpodetexto"/>
        <w:ind w:left="0" w:firstLine="709"/>
        <w:jc w:val="both"/>
        <w:rPr>
          <w:rFonts w:ascii="Tahoma" w:hAnsi="Tahoma" w:cs="Tahoma"/>
          <w:spacing w:val="29"/>
          <w:sz w:val="22"/>
          <w:szCs w:val="22"/>
          <w:lang w:val="pt-BR"/>
        </w:rPr>
      </w:pP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Art. </w:t>
      </w:r>
      <w:r w:rsidRPr="0079725A">
        <w:rPr>
          <w:rFonts w:ascii="Tahoma" w:hAnsi="Tahoma" w:cs="Tahoma"/>
          <w:b/>
          <w:spacing w:val="1"/>
          <w:sz w:val="22"/>
          <w:szCs w:val="22"/>
          <w:lang w:val="pt-BR"/>
        </w:rPr>
        <w:t>1</w:t>
      </w:r>
      <w:r w:rsidR="00B46B5B" w:rsidRPr="0079725A">
        <w:rPr>
          <w:rFonts w:ascii="Tahoma" w:hAnsi="Tahoma" w:cs="Tahoma"/>
          <w:b/>
          <w:spacing w:val="1"/>
          <w:sz w:val="22"/>
          <w:szCs w:val="22"/>
          <w:lang w:val="pt-BR"/>
        </w:rPr>
        <w:t>0</w:t>
      </w:r>
      <w:r w:rsidRPr="0079725A">
        <w:rPr>
          <w:rFonts w:ascii="Tahoma" w:hAnsi="Tahoma" w:cs="Tahoma"/>
          <w:b/>
          <w:spacing w:val="1"/>
          <w:sz w:val="22"/>
          <w:szCs w:val="22"/>
          <w:lang w:val="pt-BR"/>
        </w:rPr>
        <w:t>.</w:t>
      </w:r>
      <w:r w:rsidRPr="0079725A">
        <w:rPr>
          <w:rFonts w:ascii="Tahoma" w:hAnsi="Tahoma" w:cs="Tahoma"/>
          <w:b/>
          <w:spacing w:val="-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Este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Decreto</w:t>
      </w:r>
      <w:r w:rsidRPr="0079725A">
        <w:rPr>
          <w:rFonts w:ascii="Tahoma" w:hAnsi="Tahoma" w:cs="Tahoma"/>
          <w:sz w:val="22"/>
          <w:szCs w:val="22"/>
          <w:lang w:val="pt-BR"/>
        </w:rPr>
        <w:t xml:space="preserve"> entra</w:t>
      </w:r>
      <w:r w:rsidRPr="0079725A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vigor </w:t>
      </w:r>
      <w:r w:rsidR="0025365A">
        <w:rPr>
          <w:rFonts w:ascii="Tahoma" w:hAnsi="Tahoma" w:cs="Tahoma"/>
          <w:sz w:val="22"/>
          <w:szCs w:val="22"/>
          <w:lang w:val="pt-BR"/>
        </w:rPr>
        <w:t>a partir na data de sua publicação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.</w:t>
      </w:r>
      <w:r w:rsidRPr="0079725A">
        <w:rPr>
          <w:rFonts w:ascii="Tahoma" w:hAnsi="Tahoma" w:cs="Tahoma"/>
          <w:spacing w:val="29"/>
          <w:sz w:val="22"/>
          <w:szCs w:val="22"/>
          <w:lang w:val="pt-BR"/>
        </w:rPr>
        <w:t xml:space="preserve"> </w:t>
      </w:r>
    </w:p>
    <w:p w:rsidR="00006F02" w:rsidRPr="0079725A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79725A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293EBC" w:rsidRPr="0079725A" w:rsidRDefault="00293EBC" w:rsidP="0025365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79725A">
        <w:rPr>
          <w:rFonts w:ascii="Tahoma" w:hAnsi="Tahoma" w:cs="Tahoma"/>
          <w:sz w:val="22"/>
          <w:szCs w:val="22"/>
        </w:rPr>
        <w:t>Gabinete do Executivo Municipal, em 18 de fevereiro de 2021.</w:t>
      </w:r>
    </w:p>
    <w:p w:rsidR="00293EBC" w:rsidRPr="0079725A" w:rsidRDefault="00293EBC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293EBC" w:rsidRPr="0079725A" w:rsidRDefault="00293EBC" w:rsidP="00293EBC">
      <w:pPr>
        <w:pStyle w:val="TextosemFormatao"/>
        <w:ind w:firstLine="709"/>
        <w:jc w:val="both"/>
        <w:outlineLvl w:val="0"/>
        <w:rPr>
          <w:rFonts w:ascii="Tahoma" w:hAnsi="Tahoma" w:cs="Tahoma"/>
          <w:sz w:val="22"/>
          <w:szCs w:val="22"/>
        </w:rPr>
      </w:pPr>
    </w:p>
    <w:p w:rsidR="00293EBC" w:rsidRPr="0079725A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Pr="0079725A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Pr="0079725A" w:rsidRDefault="00293EBC" w:rsidP="001646C0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79725A">
        <w:rPr>
          <w:rFonts w:ascii="Tahoma" w:hAnsi="Tahoma" w:cs="Tahoma"/>
          <w:b/>
          <w:sz w:val="22"/>
          <w:szCs w:val="22"/>
        </w:rPr>
        <w:t>VANDERLEI BANDIERA</w:t>
      </w:r>
    </w:p>
    <w:p w:rsidR="00293EBC" w:rsidRPr="0079725A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79725A">
        <w:rPr>
          <w:rFonts w:ascii="Tahoma" w:hAnsi="Tahoma" w:cs="Tahoma"/>
          <w:sz w:val="22"/>
          <w:szCs w:val="22"/>
        </w:rPr>
        <w:t xml:space="preserve">Prefeito Municipal em Exercício </w:t>
      </w:r>
    </w:p>
    <w:p w:rsidR="00293EBC" w:rsidRPr="0079725A" w:rsidRDefault="00293EBC" w:rsidP="001646C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293EBC" w:rsidRDefault="00293EBC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79725A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293EBC" w:rsidRPr="0025365A" w:rsidRDefault="00293EBC" w:rsidP="001646C0">
      <w:pPr>
        <w:pStyle w:val="TextosemFormatao"/>
        <w:jc w:val="both"/>
        <w:rPr>
          <w:rFonts w:ascii="Tahoma" w:hAnsi="Tahoma" w:cs="Tahoma"/>
        </w:rPr>
      </w:pPr>
      <w:r w:rsidRPr="0025365A">
        <w:rPr>
          <w:rFonts w:ascii="Tahoma" w:hAnsi="Tahoma" w:cs="Tahoma"/>
        </w:rPr>
        <w:t xml:space="preserve">Registrado e Publicado </w:t>
      </w:r>
    </w:p>
    <w:p w:rsidR="00293EBC" w:rsidRPr="0025365A" w:rsidRDefault="00293EBC" w:rsidP="001646C0">
      <w:pPr>
        <w:pStyle w:val="TextosemFormatao"/>
        <w:jc w:val="both"/>
        <w:rPr>
          <w:rFonts w:ascii="Tahoma" w:hAnsi="Tahoma" w:cs="Tahoma"/>
        </w:rPr>
      </w:pPr>
      <w:r w:rsidRPr="0025365A">
        <w:rPr>
          <w:rFonts w:ascii="Tahoma" w:hAnsi="Tahoma" w:cs="Tahoma"/>
        </w:rPr>
        <w:t>Em ___/02/2021</w:t>
      </w:r>
    </w:p>
    <w:p w:rsidR="00293EBC" w:rsidRPr="0025365A" w:rsidRDefault="00293EBC" w:rsidP="001646C0">
      <w:pPr>
        <w:pStyle w:val="TextosemFormatao"/>
        <w:jc w:val="both"/>
        <w:rPr>
          <w:rFonts w:ascii="Tahoma" w:hAnsi="Tahoma" w:cs="Tahoma"/>
          <w:u w:val="single"/>
        </w:rPr>
      </w:pPr>
      <w:r w:rsidRPr="0025365A">
        <w:rPr>
          <w:rFonts w:ascii="Tahoma" w:hAnsi="Tahoma" w:cs="Tahoma"/>
        </w:rPr>
        <w:t>Lei Municipal 1087/1993</w:t>
      </w:r>
      <w:r w:rsidRPr="0025365A">
        <w:rPr>
          <w:rFonts w:ascii="Tahoma" w:hAnsi="Tahoma" w:cs="Tahoma"/>
          <w:u w:val="single"/>
        </w:rPr>
        <w:t xml:space="preserve">           </w:t>
      </w:r>
    </w:p>
    <w:p w:rsidR="00293EBC" w:rsidRPr="0025365A" w:rsidRDefault="00293EBC" w:rsidP="001646C0">
      <w:pPr>
        <w:pStyle w:val="TextosemFormatao"/>
        <w:jc w:val="both"/>
        <w:rPr>
          <w:rFonts w:ascii="Tahoma" w:hAnsi="Tahoma" w:cs="Tahoma"/>
        </w:rPr>
      </w:pPr>
    </w:p>
    <w:p w:rsidR="00293EBC" w:rsidRPr="0025365A" w:rsidRDefault="00293EBC" w:rsidP="001646C0">
      <w:pPr>
        <w:pStyle w:val="TextosemFormatao"/>
        <w:jc w:val="both"/>
        <w:rPr>
          <w:rFonts w:ascii="Tahoma" w:hAnsi="Tahoma" w:cs="Tahoma"/>
        </w:rPr>
      </w:pPr>
    </w:p>
    <w:p w:rsidR="00293EBC" w:rsidRPr="0025365A" w:rsidRDefault="001646C0" w:rsidP="001646C0">
      <w:pPr>
        <w:pStyle w:val="TextosemFormata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Eleni Segalla</w:t>
      </w:r>
    </w:p>
    <w:p w:rsidR="004B37C3" w:rsidRPr="0079725A" w:rsidRDefault="00293EBC" w:rsidP="001646C0">
      <w:pPr>
        <w:pStyle w:val="TextosemFormatao"/>
        <w:jc w:val="both"/>
        <w:rPr>
          <w:sz w:val="22"/>
          <w:szCs w:val="22"/>
        </w:rPr>
      </w:pPr>
      <w:r w:rsidRPr="0025365A">
        <w:rPr>
          <w:rFonts w:ascii="Tahoma" w:hAnsi="Tahoma" w:cs="Tahoma"/>
        </w:rPr>
        <w:t>Servidora Designada</w:t>
      </w:r>
    </w:p>
    <w:sectPr w:rsidR="004B37C3" w:rsidRPr="007972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5" w:rsidRDefault="00F540A5" w:rsidP="00006F02">
      <w:r>
        <w:separator/>
      </w:r>
    </w:p>
  </w:endnote>
  <w:endnote w:type="continuationSeparator" w:id="0">
    <w:p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5937A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5" w:rsidRDefault="00F540A5" w:rsidP="00006F02">
      <w:r>
        <w:separator/>
      </w:r>
    </w:p>
  </w:footnote>
  <w:footnote w:type="continuationSeparator" w:id="0">
    <w:p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5937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F"/>
    <w:rsid w:val="00006F02"/>
    <w:rsid w:val="001646C0"/>
    <w:rsid w:val="00237374"/>
    <w:rsid w:val="0025365A"/>
    <w:rsid w:val="00262262"/>
    <w:rsid w:val="00293EBC"/>
    <w:rsid w:val="00294E5B"/>
    <w:rsid w:val="002C3174"/>
    <w:rsid w:val="003E18AF"/>
    <w:rsid w:val="004B37C3"/>
    <w:rsid w:val="004E2C75"/>
    <w:rsid w:val="00522A39"/>
    <w:rsid w:val="00581EE5"/>
    <w:rsid w:val="005937AB"/>
    <w:rsid w:val="006458FE"/>
    <w:rsid w:val="0067399B"/>
    <w:rsid w:val="0079725A"/>
    <w:rsid w:val="00801668"/>
    <w:rsid w:val="008470AB"/>
    <w:rsid w:val="00A43A2F"/>
    <w:rsid w:val="00AA546A"/>
    <w:rsid w:val="00AB5658"/>
    <w:rsid w:val="00B46B5B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COMPRASNOTE</cp:lastModifiedBy>
  <cp:revision>8</cp:revision>
  <cp:lastPrinted>2021-02-18T17:28:00Z</cp:lastPrinted>
  <dcterms:created xsi:type="dcterms:W3CDTF">2021-02-17T20:45:00Z</dcterms:created>
  <dcterms:modified xsi:type="dcterms:W3CDTF">2021-02-18T17:29:00Z</dcterms:modified>
</cp:coreProperties>
</file>