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620493">
        <w:rPr>
          <w:rFonts w:ascii="Tahoma" w:hAnsi="Tahoma" w:cs="Tahoma"/>
          <w:b/>
          <w:sz w:val="22"/>
          <w:szCs w:val="22"/>
        </w:rPr>
        <w:t>426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274A89">
        <w:rPr>
          <w:rFonts w:ascii="Tahoma" w:hAnsi="Tahoma" w:cs="Tahoma"/>
          <w:b/>
          <w:sz w:val="22"/>
          <w:szCs w:val="22"/>
        </w:rPr>
        <w:t>071/2018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274A89">
        <w:rPr>
          <w:rFonts w:ascii="Tahoma" w:hAnsi="Tahoma" w:cs="Tahoma"/>
          <w:b/>
          <w:sz w:val="22"/>
          <w:szCs w:val="22"/>
        </w:rPr>
        <w:t>06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274A89">
        <w:rPr>
          <w:rFonts w:ascii="Tahoma" w:hAnsi="Tahoma" w:cs="Tahoma"/>
          <w:b/>
          <w:sz w:val="22"/>
          <w:szCs w:val="22"/>
        </w:rPr>
        <w:t>MARÇO DE 2018</w:t>
      </w:r>
      <w:r w:rsidR="0005586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05586C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274A89">
        <w:rPr>
          <w:rFonts w:ascii="Tahoma" w:hAnsi="Tahoma" w:cs="Tahoma"/>
          <w:sz w:val="22"/>
          <w:szCs w:val="22"/>
        </w:rPr>
        <w:t>071/2018</w:t>
      </w:r>
      <w:r w:rsidR="004B5268">
        <w:rPr>
          <w:rFonts w:ascii="Tahoma" w:hAnsi="Tahoma" w:cs="Tahoma"/>
          <w:sz w:val="22"/>
        </w:rPr>
        <w:t xml:space="preserve">, de </w:t>
      </w:r>
      <w:r w:rsidR="00274A89">
        <w:rPr>
          <w:rFonts w:ascii="Tahoma" w:hAnsi="Tahoma" w:cs="Tahoma"/>
          <w:sz w:val="22"/>
        </w:rPr>
        <w:t>06 de março de 2018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274A89">
        <w:rPr>
          <w:rFonts w:ascii="Tahoma" w:hAnsi="Tahoma" w:cs="Tahoma"/>
          <w:sz w:val="22"/>
        </w:rPr>
        <w:t>FC-3</w:t>
      </w:r>
      <w:r w:rsidR="00274A89" w:rsidRPr="0019600B">
        <w:rPr>
          <w:rFonts w:ascii="Tahoma" w:hAnsi="Tahoma" w:cs="Tahoma"/>
          <w:sz w:val="22"/>
        </w:rPr>
        <w:t xml:space="preserve"> (Função de Confiança </w:t>
      </w:r>
      <w:r w:rsidR="00274A89">
        <w:rPr>
          <w:rFonts w:ascii="Tahoma" w:hAnsi="Tahoma" w:cs="Tahoma"/>
          <w:sz w:val="22"/>
        </w:rPr>
        <w:t>Três</w:t>
      </w:r>
      <w:r w:rsidR="00274A89" w:rsidRPr="0019600B">
        <w:rPr>
          <w:rFonts w:ascii="Tahoma" w:hAnsi="Tahoma" w:cs="Tahoma"/>
          <w:sz w:val="22"/>
        </w:rPr>
        <w:t xml:space="preserve">), equivalente a </w:t>
      </w:r>
      <w:r w:rsidR="00274A89">
        <w:rPr>
          <w:rFonts w:ascii="Tahoma" w:hAnsi="Tahoma" w:cs="Tahoma"/>
          <w:sz w:val="22"/>
        </w:rPr>
        <w:t>40</w:t>
      </w:r>
      <w:r w:rsidR="00274A89" w:rsidRPr="0019600B">
        <w:rPr>
          <w:rFonts w:ascii="Tahoma" w:hAnsi="Tahoma" w:cs="Tahoma"/>
          <w:sz w:val="22"/>
        </w:rPr>
        <w:t>% (</w:t>
      </w:r>
      <w:r w:rsidR="00274A89">
        <w:rPr>
          <w:rFonts w:ascii="Tahoma" w:hAnsi="Tahoma" w:cs="Tahoma"/>
          <w:sz w:val="22"/>
        </w:rPr>
        <w:t>quarenta</w:t>
      </w:r>
      <w:r w:rsidR="00274A89" w:rsidRPr="0019600B">
        <w:rPr>
          <w:rFonts w:ascii="Tahoma" w:hAnsi="Tahoma" w:cs="Tahoma"/>
          <w:sz w:val="22"/>
        </w:rPr>
        <w:t xml:space="preserve"> </w:t>
      </w:r>
      <w:r w:rsidR="00274A89">
        <w:rPr>
          <w:rFonts w:ascii="Tahoma" w:hAnsi="Tahoma" w:cs="Tahoma"/>
          <w:sz w:val="22"/>
        </w:rPr>
        <w:t xml:space="preserve">por </w:t>
      </w:r>
      <w:r w:rsidR="00274A89" w:rsidRPr="0019600B">
        <w:rPr>
          <w:rFonts w:ascii="Tahoma" w:hAnsi="Tahoma" w:cs="Tahoma"/>
          <w:sz w:val="22"/>
        </w:rPr>
        <w:t>cento)</w:t>
      </w:r>
      <w:r w:rsidR="00274A89">
        <w:rPr>
          <w:rFonts w:ascii="Tahoma" w:hAnsi="Tahoma" w:cs="Tahoma"/>
          <w:sz w:val="22"/>
        </w:rPr>
        <w:t xml:space="preserve"> sobre o valor do Nível 11 – Grupo I, a</w:t>
      </w:r>
      <w:r w:rsidR="00274A89" w:rsidRPr="0019600B">
        <w:rPr>
          <w:rFonts w:ascii="Tahoma" w:hAnsi="Tahoma" w:cs="Tahoma"/>
          <w:sz w:val="22"/>
        </w:rPr>
        <w:t xml:space="preserve"> Servidor</w:t>
      </w:r>
      <w:r w:rsidR="00274A89">
        <w:rPr>
          <w:rFonts w:ascii="Tahoma" w:hAnsi="Tahoma" w:cs="Tahoma"/>
          <w:sz w:val="22"/>
        </w:rPr>
        <w:t>a Pública</w:t>
      </w:r>
      <w:r w:rsidR="00274A89" w:rsidRPr="0019600B">
        <w:rPr>
          <w:rFonts w:ascii="Tahoma" w:hAnsi="Tahoma" w:cs="Tahoma"/>
          <w:sz w:val="22"/>
        </w:rPr>
        <w:t xml:space="preserve"> Municipal </w:t>
      </w:r>
      <w:r w:rsidR="00274A89">
        <w:rPr>
          <w:rFonts w:ascii="Tahoma" w:hAnsi="Tahoma" w:cs="Tahoma"/>
          <w:b/>
          <w:sz w:val="22"/>
        </w:rPr>
        <w:t>Sirlei Aparecida de Vargas Pistori</w:t>
      </w:r>
      <w:r w:rsidR="00274A89" w:rsidRPr="0019600B">
        <w:rPr>
          <w:rFonts w:ascii="Tahoma" w:hAnsi="Tahoma" w:cs="Tahoma"/>
          <w:b/>
          <w:sz w:val="22"/>
        </w:rPr>
        <w:t>,</w:t>
      </w:r>
      <w:r w:rsidR="00274A89" w:rsidRPr="0019600B">
        <w:rPr>
          <w:rFonts w:ascii="Tahoma" w:hAnsi="Tahoma" w:cs="Tahoma"/>
          <w:sz w:val="22"/>
        </w:rPr>
        <w:t xml:space="preserve"> ocupante do cargo de </w:t>
      </w:r>
      <w:r w:rsidR="00274A89">
        <w:rPr>
          <w:rFonts w:ascii="Tahoma" w:hAnsi="Tahoma" w:cs="Tahoma"/>
          <w:sz w:val="22"/>
        </w:rPr>
        <w:t>Auxiliar de Serviços de Saúde Pública, nomeada</w:t>
      </w:r>
      <w:r w:rsidR="00274A89" w:rsidRPr="0019600B">
        <w:rPr>
          <w:rFonts w:ascii="Tahoma" w:hAnsi="Tahoma" w:cs="Tahoma"/>
          <w:sz w:val="22"/>
        </w:rPr>
        <w:t xml:space="preserve"> através do Decreto nº.</w:t>
      </w:r>
      <w:r w:rsidR="00274A89">
        <w:rPr>
          <w:rFonts w:ascii="Tahoma" w:hAnsi="Tahoma" w:cs="Tahoma"/>
          <w:sz w:val="22"/>
        </w:rPr>
        <w:t>211/2007</w:t>
      </w:r>
      <w:r w:rsidR="00274A89" w:rsidRPr="0019600B">
        <w:rPr>
          <w:rFonts w:ascii="Tahoma" w:hAnsi="Tahoma" w:cs="Tahoma"/>
          <w:sz w:val="22"/>
        </w:rPr>
        <w:t>, de 1</w:t>
      </w:r>
      <w:r w:rsidR="00274A89">
        <w:rPr>
          <w:rFonts w:ascii="Tahoma" w:hAnsi="Tahoma" w:cs="Tahoma"/>
          <w:sz w:val="22"/>
        </w:rPr>
        <w:t>1</w:t>
      </w:r>
      <w:r w:rsidR="00274A89" w:rsidRPr="0019600B">
        <w:rPr>
          <w:rFonts w:ascii="Tahoma" w:hAnsi="Tahoma" w:cs="Tahoma"/>
          <w:sz w:val="22"/>
        </w:rPr>
        <w:t xml:space="preserve"> de </w:t>
      </w:r>
      <w:r w:rsidR="00274A89">
        <w:rPr>
          <w:rFonts w:ascii="Tahoma" w:hAnsi="Tahoma" w:cs="Tahoma"/>
          <w:sz w:val="22"/>
        </w:rPr>
        <w:t>outubro de 2007</w:t>
      </w:r>
      <w:r w:rsidR="00274A89" w:rsidRPr="0019600B">
        <w:rPr>
          <w:rFonts w:ascii="Tahoma" w:hAnsi="Tahoma" w:cs="Tahoma"/>
          <w:sz w:val="22"/>
        </w:rPr>
        <w:t xml:space="preserve">, </w:t>
      </w:r>
      <w:r w:rsidR="00274A89">
        <w:rPr>
          <w:rFonts w:ascii="Tahoma" w:hAnsi="Tahoma" w:cs="Tahoma"/>
          <w:sz w:val="22"/>
        </w:rPr>
        <w:t>lotada na Secretaria Municipal de Saúde</w:t>
      </w:r>
      <w:r w:rsidR="0005586C">
        <w:rPr>
          <w:rFonts w:ascii="Tahoma" w:hAnsi="Tahoma" w:cs="Tahoma"/>
          <w:sz w:val="22"/>
        </w:rPr>
        <w:t>.</w:t>
      </w:r>
    </w:p>
    <w:p w:rsidR="009B7803" w:rsidRDefault="00C4034F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4A89" w:rsidRDefault="00274A89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5586C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274A89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00735"/>
    <w:rsid w:val="00620493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7E19B9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A6AB7"/>
    <w:rsid w:val="009B7803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4034F"/>
    <w:rsid w:val="00C61AA7"/>
    <w:rsid w:val="00C923FD"/>
    <w:rsid w:val="00CB43C6"/>
    <w:rsid w:val="00D05769"/>
    <w:rsid w:val="00D15890"/>
    <w:rsid w:val="00D1755D"/>
    <w:rsid w:val="00D22C68"/>
    <w:rsid w:val="00D6652D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2020-12-28T17:10:00Z</cp:lastPrinted>
  <dcterms:created xsi:type="dcterms:W3CDTF">2020-12-28T17:00:00Z</dcterms:created>
  <dcterms:modified xsi:type="dcterms:W3CDTF">2020-12-28T17:10:00Z</dcterms:modified>
</cp:coreProperties>
</file>