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16" w:rsidRPr="0064056A" w:rsidRDefault="003A2016" w:rsidP="004B5268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b/>
          <w:sz w:val="22"/>
          <w:szCs w:val="22"/>
        </w:rPr>
        <w:t xml:space="preserve">DECRETO Nº </w:t>
      </w:r>
      <w:r w:rsidR="00F9466B">
        <w:rPr>
          <w:rFonts w:ascii="Tahoma" w:hAnsi="Tahoma" w:cs="Tahoma"/>
          <w:b/>
          <w:sz w:val="22"/>
          <w:szCs w:val="22"/>
        </w:rPr>
        <w:t>409</w:t>
      </w:r>
      <w:bookmarkStart w:id="0" w:name="_GoBack"/>
      <w:bookmarkEnd w:id="0"/>
      <w:r w:rsidR="00EE444F">
        <w:rPr>
          <w:rFonts w:ascii="Tahoma" w:hAnsi="Tahoma" w:cs="Tahoma"/>
          <w:b/>
          <w:sz w:val="22"/>
          <w:szCs w:val="22"/>
        </w:rPr>
        <w:t>/2020</w:t>
      </w:r>
      <w:r w:rsidRPr="0064056A">
        <w:rPr>
          <w:rFonts w:ascii="Tahoma" w:hAnsi="Tahoma" w:cs="Tahoma"/>
          <w:b/>
          <w:sz w:val="22"/>
          <w:szCs w:val="22"/>
        </w:rPr>
        <w:t xml:space="preserve"> – DE </w:t>
      </w:r>
      <w:r w:rsidR="003B2584">
        <w:rPr>
          <w:rFonts w:ascii="Tahoma" w:hAnsi="Tahoma" w:cs="Tahoma"/>
          <w:b/>
          <w:sz w:val="22"/>
          <w:szCs w:val="22"/>
        </w:rPr>
        <w:t>28</w:t>
      </w:r>
      <w:r w:rsidR="000410F7">
        <w:rPr>
          <w:rFonts w:ascii="Tahoma" w:hAnsi="Tahoma" w:cs="Tahoma"/>
          <w:b/>
          <w:sz w:val="22"/>
          <w:szCs w:val="22"/>
        </w:rPr>
        <w:t xml:space="preserve"> DE </w:t>
      </w:r>
      <w:r w:rsidR="009524A8">
        <w:rPr>
          <w:rFonts w:ascii="Tahoma" w:hAnsi="Tahoma" w:cs="Tahoma"/>
          <w:b/>
          <w:sz w:val="22"/>
          <w:szCs w:val="22"/>
        </w:rPr>
        <w:t>DEZ</w:t>
      </w:r>
      <w:r w:rsidR="00EE444F">
        <w:rPr>
          <w:rFonts w:ascii="Tahoma" w:hAnsi="Tahoma" w:cs="Tahoma"/>
          <w:b/>
          <w:sz w:val="22"/>
          <w:szCs w:val="22"/>
        </w:rPr>
        <w:t>EMBRO DE 2020</w:t>
      </w:r>
      <w:r w:rsidRPr="0064056A">
        <w:rPr>
          <w:rFonts w:ascii="Tahoma" w:hAnsi="Tahoma" w:cs="Tahoma"/>
          <w:b/>
          <w:sz w:val="22"/>
          <w:szCs w:val="22"/>
        </w:rPr>
        <w:t>.</w:t>
      </w:r>
    </w:p>
    <w:p w:rsidR="003A2016" w:rsidRDefault="003A2016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:rsidR="0019600B" w:rsidRDefault="0019600B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:rsidR="00272801" w:rsidRDefault="00272801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:rsidR="00B42540" w:rsidRDefault="00C923FD" w:rsidP="00B42540">
      <w:pPr>
        <w:pStyle w:val="TextosemFormatao"/>
        <w:ind w:left="396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</w:rPr>
        <w:t>REVOGA</w:t>
      </w:r>
      <w:r w:rsidR="0019600B">
        <w:rPr>
          <w:rFonts w:ascii="Tahoma" w:hAnsi="Tahoma" w:cs="Tahoma"/>
          <w:b/>
          <w:sz w:val="22"/>
        </w:rPr>
        <w:t xml:space="preserve"> </w:t>
      </w:r>
      <w:r w:rsidR="00F8159E">
        <w:rPr>
          <w:rFonts w:ascii="Tahoma" w:hAnsi="Tahoma" w:cs="Tahoma"/>
          <w:b/>
          <w:sz w:val="22"/>
        </w:rPr>
        <w:t xml:space="preserve">O </w:t>
      </w:r>
      <w:r w:rsidR="000410F7" w:rsidRPr="0064056A">
        <w:rPr>
          <w:rFonts w:ascii="Tahoma" w:hAnsi="Tahoma" w:cs="Tahoma"/>
          <w:b/>
          <w:sz w:val="22"/>
          <w:szCs w:val="22"/>
        </w:rPr>
        <w:t>DECRETO N</w:t>
      </w:r>
      <w:r w:rsidR="00A56064">
        <w:rPr>
          <w:rFonts w:ascii="Tahoma" w:hAnsi="Tahoma" w:cs="Tahoma"/>
          <w:b/>
          <w:sz w:val="22"/>
          <w:szCs w:val="22"/>
        </w:rPr>
        <w:t xml:space="preserve">. </w:t>
      </w:r>
      <w:r w:rsidR="00EA1E3B">
        <w:rPr>
          <w:rFonts w:ascii="Tahoma" w:hAnsi="Tahoma" w:cs="Tahoma"/>
          <w:b/>
          <w:sz w:val="22"/>
          <w:szCs w:val="22"/>
        </w:rPr>
        <w:t>26</w:t>
      </w:r>
      <w:r w:rsidR="009B7803">
        <w:rPr>
          <w:rFonts w:ascii="Tahoma" w:hAnsi="Tahoma" w:cs="Tahoma"/>
          <w:b/>
          <w:sz w:val="22"/>
          <w:szCs w:val="22"/>
        </w:rPr>
        <w:t>1</w:t>
      </w:r>
      <w:r w:rsidR="00A56064" w:rsidRPr="002C6C6F">
        <w:rPr>
          <w:rFonts w:ascii="Tahoma" w:hAnsi="Tahoma" w:cs="Tahoma"/>
          <w:b/>
          <w:sz w:val="22"/>
          <w:szCs w:val="22"/>
        </w:rPr>
        <w:t>/201</w:t>
      </w:r>
      <w:r w:rsidR="00A56064">
        <w:rPr>
          <w:rFonts w:ascii="Tahoma" w:hAnsi="Tahoma" w:cs="Tahoma"/>
          <w:b/>
          <w:sz w:val="22"/>
          <w:szCs w:val="22"/>
        </w:rPr>
        <w:t>9</w:t>
      </w:r>
      <w:r w:rsidR="00A56064" w:rsidRPr="002C6C6F">
        <w:rPr>
          <w:rFonts w:ascii="Tahoma" w:hAnsi="Tahoma" w:cs="Tahoma"/>
          <w:b/>
          <w:sz w:val="22"/>
          <w:szCs w:val="22"/>
        </w:rPr>
        <w:t xml:space="preserve"> – DE </w:t>
      </w:r>
      <w:r w:rsidR="00A56064">
        <w:rPr>
          <w:rFonts w:ascii="Tahoma" w:hAnsi="Tahoma" w:cs="Tahoma"/>
          <w:b/>
          <w:sz w:val="22"/>
          <w:szCs w:val="22"/>
        </w:rPr>
        <w:t>23 DE OUTUBRO DE 2019.</w:t>
      </w:r>
    </w:p>
    <w:p w:rsidR="00A56064" w:rsidRDefault="00A56064" w:rsidP="00B42540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:rsidR="00EE444F" w:rsidRPr="0064056A" w:rsidRDefault="00EE444F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19600B" w:rsidRPr="003A2016" w:rsidRDefault="0019600B" w:rsidP="004B5268">
      <w:pPr>
        <w:pStyle w:val="TextosemFormatao"/>
        <w:jc w:val="both"/>
        <w:rPr>
          <w:rFonts w:ascii="Tahoma" w:hAnsi="Tahoma" w:cs="Tahoma"/>
          <w:sz w:val="22"/>
        </w:rPr>
      </w:pPr>
      <w:r w:rsidRPr="0064056A">
        <w:rPr>
          <w:rFonts w:ascii="Tahoma" w:hAnsi="Tahoma" w:cs="Tahoma"/>
          <w:sz w:val="22"/>
          <w:szCs w:val="22"/>
        </w:rPr>
        <w:t xml:space="preserve">         </w:t>
      </w:r>
      <w:r w:rsidRPr="0064056A">
        <w:rPr>
          <w:rFonts w:ascii="Tahoma" w:hAnsi="Tahoma" w:cs="Tahoma"/>
          <w:sz w:val="22"/>
          <w:szCs w:val="22"/>
        </w:rPr>
        <w:tab/>
      </w:r>
      <w:r w:rsidRPr="003A2016">
        <w:rPr>
          <w:rFonts w:ascii="Tahoma" w:hAnsi="Tahoma" w:cs="Tahoma"/>
          <w:sz w:val="22"/>
        </w:rPr>
        <w:t xml:space="preserve">O Prefeito Municipal de Quilombo, Estado de Santa Catarina, no uso de suas atribuições que lhe confere o Inciso IX, do Artigo </w:t>
      </w:r>
      <w:r w:rsidR="004B5268">
        <w:rPr>
          <w:rFonts w:ascii="Tahoma" w:hAnsi="Tahoma" w:cs="Tahoma"/>
          <w:sz w:val="22"/>
        </w:rPr>
        <w:t>65</w:t>
      </w:r>
      <w:r w:rsidRPr="003A2016">
        <w:rPr>
          <w:rFonts w:ascii="Tahoma" w:hAnsi="Tahoma" w:cs="Tahoma"/>
          <w:sz w:val="22"/>
        </w:rPr>
        <w:t xml:space="preserve"> da Lei Orgânica Municipal,</w:t>
      </w:r>
    </w:p>
    <w:p w:rsidR="0019600B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4B5268" w:rsidRDefault="00332C67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E444F" w:rsidRDefault="00EE444F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19600B" w:rsidRDefault="0019600B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DECRETA</w:t>
      </w:r>
      <w:r w:rsidR="004B5268">
        <w:rPr>
          <w:rFonts w:ascii="Tahoma" w:hAnsi="Tahoma" w:cs="Tahoma"/>
          <w:b/>
          <w:sz w:val="22"/>
          <w:szCs w:val="22"/>
        </w:rPr>
        <w:t>:</w:t>
      </w:r>
    </w:p>
    <w:p w:rsidR="004B5268" w:rsidRDefault="004B5268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19600B" w:rsidRDefault="0019600B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9524A8" w:rsidRDefault="0019600B" w:rsidP="009524A8">
      <w:pPr>
        <w:pStyle w:val="TextosemFormatao"/>
        <w:ind w:firstLine="708"/>
        <w:jc w:val="both"/>
        <w:rPr>
          <w:rFonts w:ascii="Tahoma" w:hAnsi="Tahoma" w:cs="Tahoma"/>
          <w:sz w:val="22"/>
        </w:rPr>
      </w:pPr>
      <w:r w:rsidRPr="003A2016">
        <w:rPr>
          <w:rFonts w:ascii="Tahoma" w:hAnsi="Tahoma" w:cs="Tahoma"/>
          <w:b/>
          <w:sz w:val="22"/>
        </w:rPr>
        <w:t>Art. 1º</w:t>
      </w:r>
      <w:r>
        <w:rPr>
          <w:rFonts w:ascii="Tahoma" w:hAnsi="Tahoma" w:cs="Tahoma"/>
          <w:sz w:val="22"/>
        </w:rPr>
        <w:t xml:space="preserve"> </w:t>
      </w:r>
      <w:r w:rsidR="004B5268" w:rsidRPr="00BC1089">
        <w:rPr>
          <w:rFonts w:ascii="Tahoma" w:hAnsi="Tahoma" w:cs="Tahoma"/>
          <w:sz w:val="22"/>
          <w:szCs w:val="22"/>
        </w:rPr>
        <w:t xml:space="preserve">Fica revogado </w:t>
      </w:r>
      <w:r w:rsidR="004B5268">
        <w:rPr>
          <w:rFonts w:ascii="Tahoma" w:hAnsi="Tahoma" w:cs="Tahoma"/>
          <w:sz w:val="22"/>
          <w:szCs w:val="22"/>
        </w:rPr>
        <w:t>o</w:t>
      </w:r>
      <w:r w:rsidR="004B5268" w:rsidRPr="00BC1089">
        <w:rPr>
          <w:rFonts w:ascii="Tahoma" w:hAnsi="Tahoma" w:cs="Tahoma"/>
          <w:sz w:val="22"/>
          <w:szCs w:val="22"/>
        </w:rPr>
        <w:t xml:space="preserve"> Decreto</w:t>
      </w:r>
      <w:r w:rsidR="004B5268">
        <w:rPr>
          <w:rFonts w:ascii="Tahoma" w:hAnsi="Tahoma" w:cs="Tahoma"/>
          <w:sz w:val="22"/>
          <w:szCs w:val="22"/>
        </w:rPr>
        <w:t xml:space="preserve"> Municipal</w:t>
      </w:r>
      <w:r w:rsidR="004B5268" w:rsidRPr="00BC1089">
        <w:rPr>
          <w:rFonts w:ascii="Tahoma" w:hAnsi="Tahoma" w:cs="Tahoma"/>
          <w:sz w:val="22"/>
          <w:szCs w:val="22"/>
        </w:rPr>
        <w:t xml:space="preserve"> nº</w:t>
      </w:r>
      <w:r w:rsidR="004B5268">
        <w:rPr>
          <w:rFonts w:ascii="Tahoma" w:hAnsi="Tahoma" w:cs="Tahoma"/>
          <w:sz w:val="22"/>
          <w:szCs w:val="22"/>
        </w:rPr>
        <w:t xml:space="preserve"> </w:t>
      </w:r>
      <w:r w:rsidR="00EA1E3B">
        <w:rPr>
          <w:rFonts w:ascii="Tahoma" w:hAnsi="Tahoma" w:cs="Tahoma"/>
          <w:sz w:val="22"/>
          <w:szCs w:val="22"/>
        </w:rPr>
        <w:t>26</w:t>
      </w:r>
      <w:r w:rsidR="009B7803">
        <w:rPr>
          <w:rFonts w:ascii="Tahoma" w:hAnsi="Tahoma" w:cs="Tahoma"/>
          <w:sz w:val="22"/>
          <w:szCs w:val="22"/>
        </w:rPr>
        <w:t>1</w:t>
      </w:r>
      <w:r w:rsidR="00A56064">
        <w:rPr>
          <w:rFonts w:ascii="Tahoma" w:hAnsi="Tahoma" w:cs="Tahoma"/>
          <w:sz w:val="22"/>
          <w:szCs w:val="22"/>
        </w:rPr>
        <w:t>/2019</w:t>
      </w:r>
      <w:r w:rsidR="004B5268">
        <w:rPr>
          <w:rFonts w:ascii="Tahoma" w:hAnsi="Tahoma" w:cs="Tahoma"/>
          <w:sz w:val="22"/>
        </w:rPr>
        <w:t xml:space="preserve">, de </w:t>
      </w:r>
      <w:r w:rsidR="00A56064">
        <w:rPr>
          <w:rFonts w:ascii="Tahoma" w:hAnsi="Tahoma" w:cs="Tahoma"/>
          <w:sz w:val="22"/>
        </w:rPr>
        <w:t>23 de outubro de 2019</w:t>
      </w:r>
      <w:r w:rsidR="004B5268">
        <w:rPr>
          <w:rFonts w:ascii="Tahoma" w:hAnsi="Tahoma" w:cs="Tahoma"/>
          <w:sz w:val="22"/>
          <w:szCs w:val="22"/>
        </w:rPr>
        <w:t xml:space="preserve">, que </w:t>
      </w:r>
      <w:r w:rsidR="004B5268" w:rsidRPr="004B5268">
        <w:rPr>
          <w:rFonts w:ascii="Tahoma" w:hAnsi="Tahoma" w:cs="Tahoma"/>
          <w:sz w:val="22"/>
        </w:rPr>
        <w:t>conced</w:t>
      </w:r>
      <w:r w:rsidR="00133573">
        <w:rPr>
          <w:rFonts w:ascii="Tahoma" w:hAnsi="Tahoma" w:cs="Tahoma"/>
          <w:sz w:val="22"/>
        </w:rPr>
        <w:t>ia</w:t>
      </w:r>
      <w:r w:rsidR="004B5268" w:rsidRPr="004B5268">
        <w:rPr>
          <w:rFonts w:ascii="Tahoma" w:hAnsi="Tahoma" w:cs="Tahoma"/>
          <w:sz w:val="22"/>
        </w:rPr>
        <w:t xml:space="preserve"> </w:t>
      </w:r>
      <w:r w:rsidR="009B7803" w:rsidRPr="00806DB7">
        <w:rPr>
          <w:rFonts w:ascii="Tahoma" w:hAnsi="Tahoma" w:cs="Tahoma"/>
          <w:sz w:val="22"/>
          <w:szCs w:val="22"/>
        </w:rPr>
        <w:t xml:space="preserve">FC-2 (Função de Confiança Dois), equivalente a </w:t>
      </w:r>
      <w:r w:rsidR="009B7803">
        <w:rPr>
          <w:rFonts w:ascii="Tahoma" w:hAnsi="Tahoma" w:cs="Tahoma"/>
          <w:sz w:val="22"/>
          <w:szCs w:val="22"/>
        </w:rPr>
        <w:t>25</w:t>
      </w:r>
      <w:r w:rsidR="009B7803" w:rsidRPr="00806DB7">
        <w:rPr>
          <w:rFonts w:ascii="Tahoma" w:hAnsi="Tahoma" w:cs="Tahoma"/>
          <w:sz w:val="22"/>
          <w:szCs w:val="22"/>
        </w:rPr>
        <w:t>% (vinte</w:t>
      </w:r>
      <w:r w:rsidR="009B7803">
        <w:rPr>
          <w:rFonts w:ascii="Tahoma" w:hAnsi="Tahoma" w:cs="Tahoma"/>
          <w:sz w:val="22"/>
          <w:szCs w:val="22"/>
        </w:rPr>
        <w:t xml:space="preserve"> e cinco</w:t>
      </w:r>
      <w:r w:rsidR="009B7803" w:rsidRPr="00806DB7">
        <w:rPr>
          <w:rFonts w:ascii="Tahoma" w:hAnsi="Tahoma" w:cs="Tahoma"/>
          <w:sz w:val="22"/>
          <w:szCs w:val="22"/>
        </w:rPr>
        <w:t xml:space="preserve"> por cento) sobre o valor do vencimento, da Servidora Pública Municipal</w:t>
      </w:r>
      <w:r w:rsidR="009B7803" w:rsidRPr="00926CC8">
        <w:rPr>
          <w:rFonts w:ascii="Tahoma" w:hAnsi="Tahoma" w:cs="Tahoma"/>
          <w:b/>
          <w:sz w:val="22"/>
          <w:szCs w:val="22"/>
        </w:rPr>
        <w:t xml:space="preserve"> </w:t>
      </w:r>
      <w:r w:rsidR="009B7803" w:rsidRPr="0037646F">
        <w:rPr>
          <w:rFonts w:ascii="Tahoma" w:hAnsi="Tahoma" w:cs="Tahoma"/>
          <w:b/>
          <w:sz w:val="22"/>
        </w:rPr>
        <w:t>Marli Teresinha Corioletti Pazinato,</w:t>
      </w:r>
      <w:r w:rsidR="009B7803" w:rsidRPr="0037646F">
        <w:rPr>
          <w:rFonts w:ascii="Tahoma" w:hAnsi="Tahoma" w:cs="Tahoma"/>
          <w:sz w:val="22"/>
        </w:rPr>
        <w:t xml:space="preserve"> ocupante do cargo de Professora de Ensino Fundamental (1º ao 5º ano), nomead</w:t>
      </w:r>
      <w:r w:rsidR="00557A29">
        <w:rPr>
          <w:rFonts w:ascii="Tahoma" w:hAnsi="Tahoma" w:cs="Tahoma"/>
          <w:sz w:val="22"/>
        </w:rPr>
        <w:t xml:space="preserve">a </w:t>
      </w:r>
      <w:r w:rsidR="009B7803" w:rsidRPr="0037646F">
        <w:rPr>
          <w:rFonts w:ascii="Tahoma" w:hAnsi="Tahoma" w:cs="Tahoma"/>
          <w:sz w:val="22"/>
        </w:rPr>
        <w:t>através do Decreto nº.128/2009, de 31 de março de 2009 e Decreto nº 203/2016, de 05 de julho de 2016, lotada na Secretaria Municipal da Educação, Cultura e Esportes</w:t>
      </w:r>
      <w:r w:rsidR="009B7803">
        <w:rPr>
          <w:rFonts w:ascii="Tahoma" w:hAnsi="Tahoma" w:cs="Tahoma"/>
          <w:sz w:val="22"/>
        </w:rPr>
        <w:t>.</w:t>
      </w:r>
    </w:p>
    <w:p w:rsidR="009B7803" w:rsidRDefault="009B7803" w:rsidP="009524A8">
      <w:pPr>
        <w:pStyle w:val="TextosemFormatao"/>
        <w:ind w:firstLine="708"/>
        <w:jc w:val="both"/>
        <w:rPr>
          <w:rFonts w:ascii="Tahoma" w:hAnsi="Tahoma" w:cs="Tahoma"/>
          <w:b/>
          <w:sz w:val="22"/>
        </w:rPr>
      </w:pPr>
    </w:p>
    <w:p w:rsidR="0019600B" w:rsidRDefault="001428D9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  <w:r w:rsidRPr="00903029">
        <w:rPr>
          <w:rFonts w:ascii="Tahoma" w:hAnsi="Tahoma" w:cs="Tahoma"/>
          <w:b/>
          <w:sz w:val="22"/>
        </w:rPr>
        <w:t>Art. 2º</w:t>
      </w:r>
      <w:r>
        <w:rPr>
          <w:rFonts w:ascii="Tahoma" w:hAnsi="Tahoma" w:cs="Tahoma"/>
          <w:sz w:val="22"/>
        </w:rPr>
        <w:t xml:space="preserve"> </w:t>
      </w:r>
      <w:r w:rsidR="0019600B">
        <w:rPr>
          <w:rFonts w:ascii="Tahoma" w:hAnsi="Tahoma" w:cs="Tahoma"/>
          <w:sz w:val="22"/>
        </w:rPr>
        <w:t xml:space="preserve">Este Decreto </w:t>
      </w:r>
      <w:r w:rsidR="0019600B" w:rsidRPr="00903029">
        <w:rPr>
          <w:rFonts w:ascii="Tahoma" w:hAnsi="Tahoma" w:cs="Tahoma"/>
          <w:sz w:val="22"/>
        </w:rPr>
        <w:t>entra em vigor na data de sua publicação</w:t>
      </w:r>
      <w:r w:rsidR="000410F7">
        <w:rPr>
          <w:rFonts w:ascii="Tahoma" w:hAnsi="Tahoma" w:cs="Tahoma"/>
          <w:sz w:val="22"/>
        </w:rPr>
        <w:t xml:space="preserve">, </w:t>
      </w:r>
      <w:r w:rsidR="003B2584">
        <w:rPr>
          <w:rFonts w:ascii="Tahoma" w:hAnsi="Tahoma" w:cs="Tahoma"/>
          <w:sz w:val="22"/>
        </w:rPr>
        <w:t>surtindo seus</w:t>
      </w:r>
      <w:r w:rsidR="000410F7">
        <w:rPr>
          <w:rFonts w:ascii="Tahoma" w:hAnsi="Tahoma" w:cs="Tahoma"/>
          <w:sz w:val="22"/>
        </w:rPr>
        <w:t xml:space="preserve"> efeitos financeiro</w:t>
      </w:r>
      <w:r w:rsidR="003B2584">
        <w:rPr>
          <w:rFonts w:ascii="Tahoma" w:hAnsi="Tahoma" w:cs="Tahoma"/>
          <w:sz w:val="22"/>
        </w:rPr>
        <w:t>s</w:t>
      </w:r>
      <w:r w:rsidR="000410F7">
        <w:rPr>
          <w:rFonts w:ascii="Tahoma" w:hAnsi="Tahoma" w:cs="Tahoma"/>
          <w:sz w:val="22"/>
        </w:rPr>
        <w:t xml:space="preserve"> </w:t>
      </w:r>
      <w:r w:rsidR="003B2584">
        <w:rPr>
          <w:rFonts w:ascii="Tahoma" w:hAnsi="Tahoma" w:cs="Tahoma"/>
          <w:sz w:val="22"/>
        </w:rPr>
        <w:t>na competência 01/2021</w:t>
      </w:r>
      <w:r w:rsidR="0019600B" w:rsidRPr="00903029">
        <w:rPr>
          <w:rFonts w:ascii="Tahoma" w:hAnsi="Tahoma" w:cs="Tahoma"/>
          <w:sz w:val="22"/>
        </w:rPr>
        <w:t>.</w:t>
      </w:r>
    </w:p>
    <w:p w:rsidR="00B3110A" w:rsidRPr="00903029" w:rsidRDefault="00B3110A" w:rsidP="004B5268">
      <w:pPr>
        <w:pStyle w:val="TextosemFormatao"/>
        <w:jc w:val="both"/>
        <w:rPr>
          <w:rFonts w:ascii="Tahoma" w:hAnsi="Tahoma" w:cs="Tahoma"/>
          <w:sz w:val="22"/>
        </w:rPr>
      </w:pPr>
    </w:p>
    <w:p w:rsidR="00B3110A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590047">
        <w:rPr>
          <w:rFonts w:ascii="Tahoma" w:hAnsi="Tahoma" w:cs="Tahoma"/>
          <w:b/>
          <w:sz w:val="22"/>
          <w:szCs w:val="22"/>
        </w:rPr>
        <w:t>3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Revogam-se as disposições em contrário.</w:t>
      </w:r>
      <w:r w:rsidRPr="0064056A">
        <w:rPr>
          <w:rFonts w:ascii="Tahoma" w:hAnsi="Tahoma" w:cs="Tahoma"/>
          <w:sz w:val="22"/>
          <w:szCs w:val="22"/>
        </w:rPr>
        <w:t xml:space="preserve">   </w:t>
      </w:r>
    </w:p>
    <w:p w:rsidR="0019600B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</w:t>
      </w:r>
    </w:p>
    <w:p w:rsidR="00590047" w:rsidRDefault="00590047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19600B" w:rsidRPr="0064056A" w:rsidRDefault="0019600B" w:rsidP="004B5268">
      <w:pPr>
        <w:pStyle w:val="TextosemFormatao"/>
        <w:jc w:val="right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Gabinete do Executivo Municipal, em </w:t>
      </w:r>
      <w:r w:rsidR="003B2584">
        <w:rPr>
          <w:rFonts w:ascii="Tahoma" w:hAnsi="Tahoma" w:cs="Tahoma"/>
          <w:sz w:val="22"/>
          <w:szCs w:val="22"/>
        </w:rPr>
        <w:t>28</w:t>
      </w:r>
      <w:r w:rsidR="00547965">
        <w:rPr>
          <w:rFonts w:ascii="Tahoma" w:hAnsi="Tahoma" w:cs="Tahoma"/>
          <w:sz w:val="22"/>
          <w:szCs w:val="22"/>
        </w:rPr>
        <w:t xml:space="preserve"> de dez</w:t>
      </w:r>
      <w:r w:rsidR="00EE444F">
        <w:rPr>
          <w:rFonts w:ascii="Tahoma" w:hAnsi="Tahoma" w:cs="Tahoma"/>
          <w:sz w:val="22"/>
          <w:szCs w:val="22"/>
        </w:rPr>
        <w:t>embro de 2020</w:t>
      </w:r>
      <w:r w:rsidRPr="0064056A">
        <w:rPr>
          <w:rFonts w:ascii="Tahoma" w:hAnsi="Tahoma" w:cs="Tahoma"/>
          <w:sz w:val="22"/>
          <w:szCs w:val="22"/>
        </w:rPr>
        <w:t>.</w:t>
      </w:r>
    </w:p>
    <w:p w:rsidR="0019600B" w:rsidRPr="0064056A" w:rsidRDefault="0019600B" w:rsidP="004B5268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19600B" w:rsidRPr="0064056A" w:rsidRDefault="0019600B" w:rsidP="004B5268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19600B" w:rsidRDefault="0019600B" w:rsidP="004B5268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19600B" w:rsidRDefault="0019600B" w:rsidP="004B5268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24314C" w:rsidRDefault="0024314C" w:rsidP="004B5268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19600B" w:rsidRPr="0064056A" w:rsidRDefault="0019600B" w:rsidP="004B5268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b/>
          <w:sz w:val="22"/>
          <w:szCs w:val="22"/>
        </w:rPr>
        <w:t>SILVANO DE PARIZ</w:t>
      </w:r>
    </w:p>
    <w:p w:rsidR="0019600B" w:rsidRPr="0064056A" w:rsidRDefault="0019600B" w:rsidP="004B5268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Prefeito Municipal </w:t>
      </w:r>
    </w:p>
    <w:p w:rsidR="0019600B" w:rsidRDefault="0019600B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19600B" w:rsidRDefault="0019600B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19600B" w:rsidRDefault="0019600B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4B5268" w:rsidRDefault="004B5268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8268A5" w:rsidRDefault="008268A5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8268A5" w:rsidRDefault="008268A5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4B5268" w:rsidRDefault="004B5268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19600B" w:rsidRPr="0064056A" w:rsidRDefault="00547965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</w:t>
      </w:r>
      <w:r w:rsidR="0019600B" w:rsidRPr="0064056A">
        <w:rPr>
          <w:rFonts w:ascii="Tahoma" w:hAnsi="Tahoma" w:cs="Tahoma"/>
          <w:sz w:val="22"/>
          <w:szCs w:val="22"/>
        </w:rPr>
        <w:t xml:space="preserve">gistrada e Publicada </w:t>
      </w:r>
    </w:p>
    <w:p w:rsidR="0019600B" w:rsidRPr="0064056A" w:rsidRDefault="0019600B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>Em</w:t>
      </w:r>
      <w:r w:rsidR="004B5268">
        <w:rPr>
          <w:rFonts w:ascii="Tahoma" w:hAnsi="Tahoma" w:cs="Tahoma"/>
          <w:sz w:val="22"/>
          <w:szCs w:val="22"/>
        </w:rPr>
        <w:t xml:space="preserve"> __</w:t>
      </w:r>
      <w:r w:rsidR="00272801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/</w:t>
      </w:r>
      <w:r w:rsidR="00272801">
        <w:rPr>
          <w:rFonts w:ascii="Tahoma" w:hAnsi="Tahoma" w:cs="Tahoma"/>
          <w:sz w:val="22"/>
          <w:szCs w:val="22"/>
        </w:rPr>
        <w:t>___/_____</w:t>
      </w:r>
      <w:r>
        <w:rPr>
          <w:rFonts w:ascii="Tahoma" w:hAnsi="Tahoma" w:cs="Tahoma"/>
          <w:sz w:val="22"/>
          <w:szCs w:val="22"/>
        </w:rPr>
        <w:t>.</w:t>
      </w:r>
    </w:p>
    <w:p w:rsidR="0019600B" w:rsidRPr="0064056A" w:rsidRDefault="0019600B" w:rsidP="004B5268">
      <w:pPr>
        <w:pStyle w:val="TextosemFormatao"/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64056A">
        <w:rPr>
          <w:rFonts w:ascii="Tahoma" w:hAnsi="Tahoma" w:cs="Tahoma"/>
          <w:sz w:val="22"/>
          <w:szCs w:val="22"/>
        </w:rPr>
        <w:t>Lei Municipal 1087/1993</w:t>
      </w:r>
      <w:r w:rsidRPr="0064056A">
        <w:rPr>
          <w:rFonts w:ascii="Tahoma" w:hAnsi="Tahoma" w:cs="Tahoma"/>
          <w:sz w:val="22"/>
          <w:szCs w:val="22"/>
          <w:u w:val="single"/>
        </w:rPr>
        <w:t xml:space="preserve">           </w:t>
      </w:r>
    </w:p>
    <w:p w:rsidR="0019600B" w:rsidRDefault="0019600B" w:rsidP="004B5268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0410F7" w:rsidRPr="0064056A" w:rsidRDefault="000410F7" w:rsidP="004B5268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19600B" w:rsidRPr="0064056A" w:rsidRDefault="00EE444F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Eleni Segalla</w:t>
      </w:r>
    </w:p>
    <w:p w:rsidR="00FF694F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>Funcionári</w:t>
      </w:r>
      <w:r w:rsidR="00EE444F">
        <w:rPr>
          <w:rFonts w:ascii="Tahoma" w:hAnsi="Tahoma" w:cs="Tahoma"/>
          <w:sz w:val="22"/>
          <w:szCs w:val="22"/>
        </w:rPr>
        <w:t>a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 w:rsidR="00EE444F">
        <w:rPr>
          <w:rFonts w:ascii="Tahoma" w:hAnsi="Tahoma" w:cs="Tahoma"/>
          <w:sz w:val="22"/>
          <w:szCs w:val="22"/>
        </w:rPr>
        <w:t>a</w:t>
      </w:r>
    </w:p>
    <w:sectPr w:rsidR="00FF694F" w:rsidSect="00581EDA">
      <w:pgSz w:w="11906" w:h="16838"/>
      <w:pgMar w:top="17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0B" w:rsidRDefault="00830C0B" w:rsidP="00B3110A">
      <w:pPr>
        <w:spacing w:after="0" w:line="240" w:lineRule="auto"/>
      </w:pPr>
      <w:r>
        <w:separator/>
      </w:r>
    </w:p>
  </w:endnote>
  <w:endnote w:type="continuationSeparator" w:id="0">
    <w:p w:rsidR="00830C0B" w:rsidRDefault="00830C0B" w:rsidP="00B3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0B" w:rsidRDefault="00830C0B" w:rsidP="00B3110A">
      <w:pPr>
        <w:spacing w:after="0" w:line="240" w:lineRule="auto"/>
      </w:pPr>
      <w:r>
        <w:separator/>
      </w:r>
    </w:p>
  </w:footnote>
  <w:footnote w:type="continuationSeparator" w:id="0">
    <w:p w:rsidR="00830C0B" w:rsidRDefault="00830C0B" w:rsidP="00B3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43697"/>
    <w:multiLevelType w:val="hybridMultilevel"/>
    <w:tmpl w:val="99AE1A06"/>
    <w:lvl w:ilvl="0" w:tplc="D8306A3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671DA5"/>
    <w:multiLevelType w:val="hybridMultilevel"/>
    <w:tmpl w:val="EBDE2E86"/>
    <w:lvl w:ilvl="0" w:tplc="20722E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16"/>
    <w:rsid w:val="000373B7"/>
    <w:rsid w:val="000410F7"/>
    <w:rsid w:val="0008568C"/>
    <w:rsid w:val="00086573"/>
    <w:rsid w:val="001233AF"/>
    <w:rsid w:val="00133573"/>
    <w:rsid w:val="001428D9"/>
    <w:rsid w:val="00160F57"/>
    <w:rsid w:val="0019600B"/>
    <w:rsid w:val="0024314C"/>
    <w:rsid w:val="00272801"/>
    <w:rsid w:val="00307FC0"/>
    <w:rsid w:val="003271C5"/>
    <w:rsid w:val="00332C67"/>
    <w:rsid w:val="00394491"/>
    <w:rsid w:val="003A2016"/>
    <w:rsid w:val="003B2584"/>
    <w:rsid w:val="003C5F54"/>
    <w:rsid w:val="00415113"/>
    <w:rsid w:val="0045131A"/>
    <w:rsid w:val="004712C9"/>
    <w:rsid w:val="00486B00"/>
    <w:rsid w:val="004B5268"/>
    <w:rsid w:val="00547965"/>
    <w:rsid w:val="00557A29"/>
    <w:rsid w:val="005738B7"/>
    <w:rsid w:val="00581EDA"/>
    <w:rsid w:val="0058760B"/>
    <w:rsid w:val="00590047"/>
    <w:rsid w:val="005B7183"/>
    <w:rsid w:val="0063003D"/>
    <w:rsid w:val="0072123C"/>
    <w:rsid w:val="0075566C"/>
    <w:rsid w:val="0076288D"/>
    <w:rsid w:val="00784847"/>
    <w:rsid w:val="008268A5"/>
    <w:rsid w:val="00830C0B"/>
    <w:rsid w:val="00874ECF"/>
    <w:rsid w:val="00903029"/>
    <w:rsid w:val="0091016B"/>
    <w:rsid w:val="009321A9"/>
    <w:rsid w:val="009524A8"/>
    <w:rsid w:val="0095410D"/>
    <w:rsid w:val="009A1A1B"/>
    <w:rsid w:val="009B7803"/>
    <w:rsid w:val="00A56064"/>
    <w:rsid w:val="00A95603"/>
    <w:rsid w:val="00AB3B8C"/>
    <w:rsid w:val="00AF0231"/>
    <w:rsid w:val="00B3110A"/>
    <w:rsid w:val="00B42540"/>
    <w:rsid w:val="00B5020B"/>
    <w:rsid w:val="00BA2E68"/>
    <w:rsid w:val="00BD5B55"/>
    <w:rsid w:val="00C32F16"/>
    <w:rsid w:val="00C37961"/>
    <w:rsid w:val="00C61AA7"/>
    <w:rsid w:val="00C923FD"/>
    <w:rsid w:val="00D05769"/>
    <w:rsid w:val="00D15890"/>
    <w:rsid w:val="00D1755D"/>
    <w:rsid w:val="00D22C68"/>
    <w:rsid w:val="00DC10CE"/>
    <w:rsid w:val="00E90CAC"/>
    <w:rsid w:val="00E920E1"/>
    <w:rsid w:val="00EA1E3B"/>
    <w:rsid w:val="00EB2166"/>
    <w:rsid w:val="00EB347F"/>
    <w:rsid w:val="00ED2C6F"/>
    <w:rsid w:val="00EE444F"/>
    <w:rsid w:val="00F13376"/>
    <w:rsid w:val="00F72C14"/>
    <w:rsid w:val="00F8159E"/>
    <w:rsid w:val="00F9466B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99752-0BB7-44A4-8113-AFB5C76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4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A20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A20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10A"/>
  </w:style>
  <w:style w:type="paragraph" w:styleId="Rodap">
    <w:name w:val="footer"/>
    <w:basedOn w:val="Normal"/>
    <w:link w:val="Rodap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10A"/>
  </w:style>
  <w:style w:type="character" w:customStyle="1" w:styleId="Ttulo3Char">
    <w:name w:val="Título 3 Char"/>
    <w:basedOn w:val="Fontepargpadro"/>
    <w:link w:val="Ttulo3"/>
    <w:uiPriority w:val="9"/>
    <w:rsid w:val="001428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42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RHMARI</dc:creator>
  <cp:lastModifiedBy>RH02</cp:lastModifiedBy>
  <cp:revision>5</cp:revision>
  <cp:lastPrinted>2020-12-28T16:44:00Z</cp:lastPrinted>
  <dcterms:created xsi:type="dcterms:W3CDTF">2020-12-28T13:56:00Z</dcterms:created>
  <dcterms:modified xsi:type="dcterms:W3CDTF">2020-12-28T16:45:00Z</dcterms:modified>
</cp:coreProperties>
</file>